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vertAnchor="text" w:horzAnchor="margin" w:tblpY="-22"/>
        <w:tblW w:w="0" w:type="auto"/>
        <w:tblLook w:val="04A0" w:firstRow="1" w:lastRow="0" w:firstColumn="1" w:lastColumn="0" w:noHBand="0" w:noVBand="1"/>
      </w:tblPr>
      <w:tblGrid>
        <w:gridCol w:w="15759"/>
      </w:tblGrid>
      <w:tr w:rsidR="003C48F6" w:rsidRPr="002B42FC" w14:paraId="77E2A63E" w14:textId="77777777" w:rsidTr="003C48F6">
        <w:tc>
          <w:tcPr>
            <w:tcW w:w="15759" w:type="dxa"/>
            <w:tcBorders>
              <w:top w:val="single" w:sz="4" w:space="0" w:color="937AB2"/>
              <w:left w:val="single" w:sz="4" w:space="0" w:color="937AB2"/>
              <w:bottom w:val="single" w:sz="4" w:space="0" w:color="937AB2"/>
              <w:right w:val="single" w:sz="4" w:space="0" w:color="937AB2"/>
            </w:tcBorders>
            <w:shd w:val="clear" w:color="auto" w:fill="FFF2CC" w:themeFill="accent4" w:themeFillTint="33"/>
          </w:tcPr>
          <w:p w14:paraId="2ECFE075" w14:textId="77777777" w:rsidR="003C48F6" w:rsidRPr="002B42FC" w:rsidRDefault="003C48F6" w:rsidP="003C48F6">
            <w:pPr>
              <w:spacing w:before="60" w:after="60"/>
              <w:rPr>
                <w:rFonts w:ascii="Arial" w:hAnsi="Arial" w:cs="Arial"/>
                <w:b/>
                <w:sz w:val="20"/>
                <w:szCs w:val="20"/>
              </w:rPr>
            </w:pPr>
            <w:bookmarkStart w:id="0" w:name="ElaborationEpreuve"/>
            <w:r w:rsidRPr="00F97181">
              <w:rPr>
                <w:rFonts w:ascii="Arial" w:hAnsi="Arial" w:cs="Arial"/>
                <w:b/>
                <w:color w:val="000000" w:themeColor="text1"/>
                <w:sz w:val="20"/>
                <w:szCs w:val="20"/>
              </w:rPr>
              <w:t xml:space="preserve">Principes d’élaboration de l’épreuve </w:t>
            </w:r>
            <w:bookmarkEnd w:id="0"/>
            <w:r w:rsidRPr="00F97181">
              <w:rPr>
                <w:rFonts w:ascii="Arial" w:hAnsi="Arial" w:cs="Arial"/>
                <w:b/>
                <w:color w:val="000000" w:themeColor="text1"/>
                <w:sz w:val="20"/>
                <w:szCs w:val="20"/>
              </w:rPr>
              <w:t>du contrôle en cours de formation (CCF)</w:t>
            </w:r>
          </w:p>
        </w:tc>
      </w:tr>
      <w:tr w:rsidR="003C48F6" w:rsidRPr="000524A2" w14:paraId="043EDB6B" w14:textId="77777777" w:rsidTr="003C48F6">
        <w:trPr>
          <w:trHeight w:val="90"/>
        </w:trPr>
        <w:tc>
          <w:tcPr>
            <w:tcW w:w="15759" w:type="dxa"/>
            <w:tcBorders>
              <w:top w:val="single" w:sz="4" w:space="0" w:color="937AB2"/>
              <w:left w:val="single" w:sz="4" w:space="0" w:color="937AB2"/>
              <w:bottom w:val="single" w:sz="4" w:space="0" w:color="937AB2"/>
              <w:right w:val="single" w:sz="4" w:space="0" w:color="937AB2"/>
            </w:tcBorders>
          </w:tcPr>
          <w:p w14:paraId="4D108C23" w14:textId="77777777" w:rsidR="003C48F6" w:rsidRPr="004C1B66" w:rsidRDefault="003C48F6" w:rsidP="003C48F6">
            <w:pPr>
              <w:widowControl w:val="0"/>
              <w:spacing w:line="285" w:lineRule="auto"/>
              <w:jc w:val="center"/>
              <w:rPr>
                <w:rFonts w:ascii="Comic Sans MS" w:eastAsia="Times" w:hAnsi="Comic Sans MS" w:cs="Arial"/>
                <w:sz w:val="18"/>
                <w:szCs w:val="18"/>
                <w:lang w:eastAsia="fr-FR"/>
              </w:rPr>
            </w:pPr>
            <w:r>
              <w:rPr>
                <w:rFonts w:ascii="Comic Sans MS" w:eastAsia="Times" w:hAnsi="Comic Sans MS" w:cs="Arial"/>
                <w:sz w:val="18"/>
                <w:szCs w:val="18"/>
                <w:lang w:eastAsia="fr-FR"/>
              </w:rPr>
              <w:t>Challenge du 28</w:t>
            </w:r>
            <w:r w:rsidRPr="004C1B66">
              <w:rPr>
                <w:rFonts w:ascii="Comic Sans MS" w:eastAsia="Times" w:hAnsi="Comic Sans MS" w:cs="Arial"/>
                <w:sz w:val="18"/>
                <w:szCs w:val="18"/>
                <w:lang w:eastAsia="fr-FR"/>
              </w:rPr>
              <w:t>00 mètres par équipes de 2</w:t>
            </w:r>
            <w:r>
              <w:rPr>
                <w:rFonts w:ascii="Comic Sans MS" w:eastAsia="Times" w:hAnsi="Comic Sans MS" w:cs="Arial"/>
                <w:sz w:val="18"/>
                <w:szCs w:val="18"/>
                <w:lang w:eastAsia="fr-FR"/>
              </w:rPr>
              <w:t> : Parcourir la distance le plus vite possible</w:t>
            </w:r>
          </w:p>
          <w:p w14:paraId="0EDCFF0C" w14:textId="77777777" w:rsidR="003C48F6" w:rsidRPr="008F75AE" w:rsidRDefault="003C48F6" w:rsidP="003C48F6">
            <w:pPr>
              <w:widowControl w:val="0"/>
              <w:spacing w:line="285" w:lineRule="auto"/>
              <w:jc w:val="center"/>
              <w:rPr>
                <w:rFonts w:ascii="Comic Sans MS" w:eastAsia="Times" w:hAnsi="Comic Sans MS" w:cs="Arial"/>
                <w:sz w:val="16"/>
                <w:szCs w:val="16"/>
                <w:lang w:eastAsia="fr-FR"/>
              </w:rPr>
            </w:pPr>
          </w:p>
          <w:p w14:paraId="4F312B27" w14:textId="77777777" w:rsidR="003C48F6" w:rsidRPr="004C1B66" w:rsidRDefault="003C48F6" w:rsidP="003C48F6">
            <w:pPr>
              <w:widowControl w:val="0"/>
              <w:spacing w:line="285" w:lineRule="auto"/>
              <w:rPr>
                <w:rFonts w:ascii="Comic Sans MS" w:eastAsia="Times" w:hAnsi="Comic Sans MS" w:cs="Arial"/>
                <w:sz w:val="18"/>
                <w:szCs w:val="18"/>
                <w:lang w:eastAsia="fr-FR"/>
              </w:rPr>
            </w:pPr>
            <w:r w:rsidRPr="004C1B66">
              <w:rPr>
                <w:rFonts w:ascii="Comic Sans MS" w:eastAsia="Times" w:hAnsi="Comic Sans MS" w:cs="Arial"/>
                <w:sz w:val="18"/>
                <w:szCs w:val="18"/>
                <w:lang w:eastAsia="fr-FR"/>
              </w:rPr>
              <w:t xml:space="preserve">Les élèves sont regroupés par équipe </w:t>
            </w:r>
            <w:r w:rsidRPr="004D2AF6">
              <w:rPr>
                <w:rFonts w:ascii="Comic Sans MS" w:eastAsia="Times" w:hAnsi="Comic Sans MS" w:cs="Arial"/>
                <w:b/>
                <w:sz w:val="18"/>
                <w:szCs w:val="18"/>
                <w:lang w:eastAsia="fr-FR"/>
              </w:rPr>
              <w:t>de deux</w:t>
            </w:r>
            <w:r w:rsidRPr="004C1B66">
              <w:rPr>
                <w:rFonts w:ascii="Comic Sans MS" w:eastAsia="Times" w:hAnsi="Comic Sans MS" w:cs="Arial"/>
                <w:sz w:val="18"/>
                <w:szCs w:val="18"/>
                <w:lang w:eastAsia="fr-FR"/>
              </w:rPr>
              <w:t xml:space="preserve"> à une vitesse en km/h identique voir proche à 1km/h près.</w:t>
            </w:r>
            <w:r>
              <w:rPr>
                <w:rFonts w:ascii="Comic Sans MS" w:eastAsia="Times" w:hAnsi="Comic Sans MS" w:cs="Arial"/>
                <w:sz w:val="18"/>
                <w:szCs w:val="18"/>
                <w:lang w:eastAsia="fr-FR"/>
              </w:rPr>
              <w:t xml:space="preserve"> Les élèves ont 5 minutes pour établir une stratégie de course.</w:t>
            </w:r>
          </w:p>
          <w:p w14:paraId="2C514F0F" w14:textId="77777777" w:rsidR="003C48F6" w:rsidRDefault="003C48F6" w:rsidP="003C48F6">
            <w:pPr>
              <w:widowControl w:val="0"/>
              <w:spacing w:line="285" w:lineRule="auto"/>
              <w:jc w:val="both"/>
              <w:rPr>
                <w:rFonts w:ascii="Comic Sans MS" w:eastAsia="Times" w:hAnsi="Comic Sans MS" w:cs="Arial"/>
                <w:color w:val="3366FF"/>
                <w:sz w:val="18"/>
                <w:szCs w:val="18"/>
                <w:lang w:eastAsia="fr-FR"/>
              </w:rPr>
            </w:pPr>
            <w:r w:rsidRPr="00CE5CB7">
              <w:rPr>
                <w:rFonts w:ascii="Comic Sans MS" w:eastAsia="Times" w:hAnsi="Comic Sans MS" w:cs="Arial"/>
                <w:b/>
                <w:sz w:val="18"/>
                <w:szCs w:val="18"/>
                <w:lang w:eastAsia="fr-FR"/>
              </w:rPr>
              <w:t>AVANT le début de l’épreuve</w:t>
            </w:r>
            <w:r w:rsidRPr="00CE5CB7">
              <w:rPr>
                <w:rFonts w:ascii="Comic Sans MS" w:eastAsia="Times" w:hAnsi="Comic Sans MS" w:cs="Arial"/>
                <w:sz w:val="18"/>
                <w:szCs w:val="18"/>
                <w:lang w:eastAsia="fr-FR"/>
              </w:rPr>
              <w:t xml:space="preserve">, l’équipe annonce son temps sur </w:t>
            </w:r>
            <w:r>
              <w:rPr>
                <w:rFonts w:ascii="Comic Sans MS" w:eastAsia="Times" w:hAnsi="Comic Sans MS" w:cs="Arial"/>
                <w:sz w:val="18"/>
                <w:szCs w:val="18"/>
                <w:lang w:eastAsia="fr-FR"/>
              </w:rPr>
              <w:t xml:space="preserve"> le 28</w:t>
            </w:r>
            <w:r w:rsidRPr="00CE5CB7">
              <w:rPr>
                <w:rFonts w:ascii="Comic Sans MS" w:eastAsia="Times" w:hAnsi="Comic Sans MS" w:cs="Arial"/>
                <w:sz w:val="18"/>
                <w:szCs w:val="18"/>
                <w:lang w:eastAsia="fr-FR"/>
              </w:rPr>
              <w:t xml:space="preserve">00 mètres. </w:t>
            </w:r>
            <w:r w:rsidRPr="00CE5CB7">
              <w:rPr>
                <w:rFonts w:ascii="Comic Sans MS" w:eastAsia="Times" w:hAnsi="Comic Sans MS" w:cs="Arial"/>
                <w:color w:val="3366FF"/>
                <w:sz w:val="18"/>
                <w:szCs w:val="18"/>
                <w:lang w:eastAsia="fr-FR"/>
              </w:rPr>
              <w:t>(Ecart du temps de projet pris en compte dans l’AFL2 )</w:t>
            </w:r>
          </w:p>
          <w:p w14:paraId="4652CEC3" w14:textId="77777777" w:rsidR="003C48F6" w:rsidRPr="004C1B66" w:rsidRDefault="003C48F6" w:rsidP="003C48F6">
            <w:pPr>
              <w:widowControl w:val="0"/>
              <w:spacing w:line="285" w:lineRule="auto"/>
              <w:rPr>
                <w:rFonts w:ascii="Comic Sans MS" w:eastAsia="Times" w:hAnsi="Comic Sans MS" w:cs="Arial"/>
                <w:sz w:val="18"/>
                <w:szCs w:val="18"/>
                <w:lang w:eastAsia="fr-FR"/>
              </w:rPr>
            </w:pPr>
            <w:r w:rsidRPr="004C1B66">
              <w:rPr>
                <w:rFonts w:ascii="Comic Sans MS" w:eastAsia="Times" w:hAnsi="Comic Sans MS" w:cs="Arial"/>
                <w:sz w:val="18"/>
                <w:szCs w:val="18"/>
                <w:lang w:eastAsia="fr-FR"/>
              </w:rPr>
              <w:t>Le choix de l’élève qui court</w:t>
            </w:r>
            <w:r>
              <w:rPr>
                <w:rFonts w:ascii="Comic Sans MS" w:eastAsia="Times" w:hAnsi="Comic Sans MS" w:cs="Arial"/>
                <w:sz w:val="18"/>
                <w:szCs w:val="18"/>
                <w:lang w:eastAsia="fr-FR"/>
              </w:rPr>
              <w:t xml:space="preserve"> en premier dans l’équipe le 3X4</w:t>
            </w:r>
            <w:r w:rsidRPr="004C1B66">
              <w:rPr>
                <w:rFonts w:ascii="Comic Sans MS" w:eastAsia="Times" w:hAnsi="Comic Sans MS" w:cs="Arial"/>
                <w:sz w:val="18"/>
                <w:szCs w:val="18"/>
                <w:lang w:eastAsia="fr-FR"/>
              </w:rPr>
              <w:t>00 m est laissé au libre choix des  élèves.  Une fois ses 3 courses effectuées, ils échangent les rôles.</w:t>
            </w:r>
          </w:p>
          <w:p w14:paraId="71D2E049" w14:textId="77777777" w:rsidR="003C48F6" w:rsidRPr="008F75AE" w:rsidRDefault="003C48F6" w:rsidP="003C48F6">
            <w:pPr>
              <w:widowControl w:val="0"/>
              <w:spacing w:line="285" w:lineRule="auto"/>
              <w:rPr>
                <w:rFonts w:ascii="Comic Sans MS" w:eastAsia="Times" w:hAnsi="Comic Sans MS" w:cs="Arial"/>
                <w:sz w:val="16"/>
                <w:szCs w:val="16"/>
                <w:lang w:eastAsia="fr-FR"/>
              </w:rPr>
            </w:pPr>
          </w:p>
          <w:p w14:paraId="41F33B5E" w14:textId="77777777" w:rsidR="003C48F6" w:rsidRPr="004C1B66" w:rsidRDefault="003C48F6" w:rsidP="003C48F6">
            <w:pPr>
              <w:widowControl w:val="0"/>
              <w:spacing w:line="285" w:lineRule="auto"/>
              <w:jc w:val="both"/>
              <w:rPr>
                <w:rFonts w:ascii="Comic Sans MS" w:eastAsia="Times" w:hAnsi="Comic Sans MS" w:cs="Arial"/>
                <w:sz w:val="18"/>
                <w:szCs w:val="18"/>
                <w:lang w:eastAsia="fr-FR"/>
              </w:rPr>
            </w:pPr>
            <w:r w:rsidRPr="004C1B66">
              <w:rPr>
                <w:rFonts w:ascii="Comic Sans MS" w:eastAsia="Times" w:hAnsi="Comic Sans MS" w:cs="Arial"/>
                <w:sz w:val="18"/>
                <w:szCs w:val="18"/>
                <w:lang w:eastAsia="fr-FR"/>
              </w:rPr>
              <w:t xml:space="preserve">L’épreuve </w:t>
            </w:r>
            <w:r>
              <w:rPr>
                <w:rFonts w:ascii="Comic Sans MS" w:eastAsia="Times" w:hAnsi="Comic Sans MS" w:cs="Arial"/>
                <w:sz w:val="18"/>
                <w:szCs w:val="18"/>
                <w:lang w:eastAsia="fr-FR"/>
              </w:rPr>
              <w:t>consiste en la réalisation pour chaque élève d’un 3 x 4</w:t>
            </w:r>
            <w:r w:rsidRPr="004C1B66">
              <w:rPr>
                <w:rFonts w:ascii="Comic Sans MS" w:eastAsia="Times" w:hAnsi="Comic Sans MS" w:cs="Arial"/>
                <w:sz w:val="18"/>
                <w:szCs w:val="18"/>
                <w:lang w:eastAsia="fr-FR"/>
              </w:rPr>
              <w:t xml:space="preserve">00m chronométré par un enseignant  </w:t>
            </w:r>
            <w:r w:rsidRPr="004C1B66">
              <w:rPr>
                <w:rFonts w:ascii="Comic Sans MS" w:eastAsia="Times" w:hAnsi="Comic Sans MS" w:cs="Arial"/>
                <w:b/>
                <w:sz w:val="18"/>
                <w:szCs w:val="18"/>
                <w:lang w:eastAsia="fr-FR"/>
              </w:rPr>
              <w:t>ET</w:t>
            </w:r>
            <w:r w:rsidRPr="004C1B66">
              <w:rPr>
                <w:rFonts w:ascii="Comic Sans MS" w:eastAsia="Times" w:hAnsi="Comic Sans MS" w:cs="Arial"/>
                <w:sz w:val="18"/>
                <w:szCs w:val="18"/>
                <w:lang w:eastAsia="fr-FR"/>
              </w:rPr>
              <w:t xml:space="preserve"> </w:t>
            </w:r>
            <w:r w:rsidRPr="004C1B66">
              <w:rPr>
                <w:rFonts w:ascii="Comic Sans MS" w:eastAsia="Times" w:hAnsi="Comic Sans MS" w:cs="Arial"/>
                <w:b/>
                <w:sz w:val="18"/>
                <w:szCs w:val="18"/>
                <w:u w:val="single"/>
                <w:lang w:eastAsia="fr-FR"/>
              </w:rPr>
              <w:t>par le coach</w:t>
            </w:r>
            <w:r w:rsidRPr="004C1B66">
              <w:rPr>
                <w:rFonts w:ascii="Comic Sans MS" w:eastAsia="Times" w:hAnsi="Comic Sans MS" w:cs="Arial"/>
                <w:sz w:val="18"/>
                <w:szCs w:val="18"/>
                <w:lang w:eastAsia="fr-FR"/>
              </w:rPr>
              <w:t xml:space="preserve"> coéquipier de l’élève à la seconde à raison d’une course toutes les 10 minutes chronométrée à la seconde.</w:t>
            </w:r>
          </w:p>
          <w:p w14:paraId="2B395FE3" w14:textId="77777777" w:rsidR="003C48F6" w:rsidRDefault="003C48F6" w:rsidP="003C48F6">
            <w:pPr>
              <w:widowControl w:val="0"/>
              <w:spacing w:line="285" w:lineRule="auto"/>
              <w:jc w:val="both"/>
              <w:rPr>
                <w:rFonts w:ascii="Comic Sans MS" w:eastAsia="Times" w:hAnsi="Comic Sans MS" w:cs="Arial"/>
                <w:b/>
                <w:sz w:val="18"/>
                <w:szCs w:val="18"/>
                <w:lang w:eastAsia="fr-FR"/>
              </w:rPr>
            </w:pPr>
            <w:r w:rsidRPr="004C1B66">
              <w:rPr>
                <w:rFonts w:ascii="Comic Sans MS" w:eastAsia="Times" w:hAnsi="Comic Sans MS" w:cs="Arial"/>
                <w:sz w:val="18"/>
                <w:szCs w:val="18"/>
                <w:lang w:eastAsia="fr-FR"/>
              </w:rPr>
              <w:t xml:space="preserve">Les élèves réalisent leurs courses sans montre ni chronomètre mais un temps de passage est donné  au </w:t>
            </w:r>
            <w:r>
              <w:rPr>
                <w:rFonts w:ascii="Comic Sans MS" w:eastAsia="Times" w:hAnsi="Comic Sans MS" w:cs="Arial"/>
                <w:b/>
                <w:sz w:val="18"/>
                <w:szCs w:val="18"/>
                <w:lang w:eastAsia="fr-FR"/>
              </w:rPr>
              <w:t>coureur par son coach au 20</w:t>
            </w:r>
            <w:r w:rsidRPr="004C1B66">
              <w:rPr>
                <w:rFonts w:ascii="Comic Sans MS" w:eastAsia="Times" w:hAnsi="Comic Sans MS" w:cs="Arial"/>
                <w:b/>
                <w:sz w:val="18"/>
                <w:szCs w:val="18"/>
                <w:lang w:eastAsia="fr-FR"/>
              </w:rPr>
              <w:t>0m</w:t>
            </w:r>
            <w:r>
              <w:rPr>
                <w:rFonts w:ascii="Comic Sans MS" w:eastAsia="Times" w:hAnsi="Comic Sans MS" w:cs="Arial"/>
                <w:b/>
                <w:sz w:val="18"/>
                <w:szCs w:val="18"/>
                <w:lang w:eastAsia="fr-FR"/>
              </w:rPr>
              <w:t xml:space="preserve"> et au 400 m</w:t>
            </w:r>
            <w:r w:rsidRPr="004C1B66">
              <w:rPr>
                <w:rFonts w:ascii="Comic Sans MS" w:eastAsia="Times" w:hAnsi="Comic Sans MS" w:cs="Arial"/>
                <w:b/>
                <w:sz w:val="18"/>
                <w:szCs w:val="18"/>
                <w:lang w:eastAsia="fr-FR"/>
              </w:rPr>
              <w:t>.</w:t>
            </w:r>
            <w:r>
              <w:rPr>
                <w:rFonts w:ascii="Comic Sans MS" w:eastAsia="Times" w:hAnsi="Comic Sans MS" w:cs="Arial"/>
                <w:b/>
                <w:sz w:val="18"/>
                <w:szCs w:val="18"/>
                <w:lang w:eastAsia="fr-FR"/>
              </w:rPr>
              <w:t xml:space="preserve"> ( Vérification des temps par les juges ). Les temps des enseignants seront les seuls pris en compte  pour l’épreuve.</w:t>
            </w:r>
          </w:p>
          <w:p w14:paraId="53206007" w14:textId="77777777" w:rsidR="003C48F6" w:rsidRPr="00CE5CB7" w:rsidRDefault="003C48F6" w:rsidP="003C48F6">
            <w:pPr>
              <w:widowControl w:val="0"/>
              <w:spacing w:line="285" w:lineRule="auto"/>
              <w:jc w:val="both"/>
              <w:rPr>
                <w:rFonts w:ascii="Comic Sans MS" w:eastAsia="Times" w:hAnsi="Comic Sans MS" w:cs="Arial"/>
                <w:sz w:val="18"/>
                <w:szCs w:val="18"/>
                <w:lang w:eastAsia="fr-FR"/>
              </w:rPr>
            </w:pPr>
          </w:p>
          <w:p w14:paraId="1C10E135" w14:textId="77777777" w:rsidR="003C48F6" w:rsidRDefault="003C48F6" w:rsidP="003C48F6">
            <w:pPr>
              <w:widowControl w:val="0"/>
              <w:spacing w:line="285" w:lineRule="auto"/>
              <w:rPr>
                <w:rFonts w:ascii="Comic Sans MS" w:eastAsia="Times" w:hAnsi="Comic Sans MS" w:cs="Arial"/>
                <w:sz w:val="18"/>
                <w:szCs w:val="18"/>
                <w:lang w:eastAsia="fr-FR"/>
              </w:rPr>
            </w:pPr>
            <w:r w:rsidRPr="004C1B66">
              <w:rPr>
                <w:rFonts w:ascii="Comic Sans MS" w:eastAsia="Times" w:hAnsi="Comic Sans MS" w:cs="Arial"/>
                <w:sz w:val="18"/>
                <w:szCs w:val="18"/>
                <w:lang w:eastAsia="fr-FR"/>
              </w:rPr>
              <w:t>L’élève va donc devoir adopter, maintenir, réguler u</w:t>
            </w:r>
            <w:r>
              <w:rPr>
                <w:rFonts w:ascii="Comic Sans MS" w:eastAsia="Times" w:hAnsi="Comic Sans MS" w:cs="Arial"/>
                <w:sz w:val="18"/>
                <w:szCs w:val="18"/>
                <w:lang w:eastAsia="fr-FR"/>
              </w:rPr>
              <w:t>ne intensité d’allure sur le 3X4</w:t>
            </w:r>
            <w:r w:rsidRPr="004C1B66">
              <w:rPr>
                <w:rFonts w:ascii="Comic Sans MS" w:eastAsia="Times" w:hAnsi="Comic Sans MS" w:cs="Arial"/>
                <w:sz w:val="18"/>
                <w:szCs w:val="18"/>
                <w:lang w:eastAsia="fr-FR"/>
              </w:rPr>
              <w:t>00 M</w:t>
            </w:r>
            <w:r>
              <w:rPr>
                <w:rFonts w:ascii="Comic Sans MS" w:eastAsia="Times" w:hAnsi="Comic Sans MS" w:cs="Arial"/>
                <w:sz w:val="18"/>
                <w:szCs w:val="18"/>
                <w:lang w:eastAsia="fr-FR"/>
              </w:rPr>
              <w:t xml:space="preserve">.  pour performer individuellement </w:t>
            </w:r>
            <w:r w:rsidRPr="00CE5CB7">
              <w:rPr>
                <w:rFonts w:ascii="Comic Sans MS" w:eastAsia="Times" w:hAnsi="Comic Sans MS" w:cs="Arial"/>
                <w:color w:val="FF0000"/>
                <w:sz w:val="18"/>
                <w:szCs w:val="18"/>
                <w:lang w:eastAsia="fr-FR"/>
              </w:rPr>
              <w:t xml:space="preserve">AFL1 </w:t>
            </w:r>
            <w:r>
              <w:rPr>
                <w:rFonts w:ascii="Comic Sans MS" w:eastAsia="Times" w:hAnsi="Comic Sans MS" w:cs="Arial"/>
                <w:sz w:val="18"/>
                <w:szCs w:val="18"/>
                <w:lang w:eastAsia="fr-FR"/>
              </w:rPr>
              <w:t xml:space="preserve">et collectivement </w:t>
            </w:r>
            <w:r w:rsidRPr="00CE5CB7">
              <w:rPr>
                <w:rFonts w:ascii="Comic Sans MS" w:eastAsia="Times" w:hAnsi="Comic Sans MS" w:cs="Arial"/>
                <w:color w:val="3366FF"/>
                <w:sz w:val="18"/>
                <w:szCs w:val="18"/>
                <w:lang w:eastAsia="fr-FR"/>
              </w:rPr>
              <w:t>AFL2.</w:t>
            </w:r>
            <w:r>
              <w:rPr>
                <w:rFonts w:ascii="Comic Sans MS" w:eastAsia="Times" w:hAnsi="Comic Sans MS" w:cs="Arial"/>
                <w:sz w:val="18"/>
                <w:szCs w:val="18"/>
                <w:lang w:eastAsia="fr-FR"/>
              </w:rPr>
              <w:t xml:space="preserve"> </w:t>
            </w:r>
          </w:p>
          <w:p w14:paraId="4E9C80F9" w14:textId="77777777" w:rsidR="003C48F6" w:rsidRDefault="003C48F6" w:rsidP="003C48F6">
            <w:pPr>
              <w:widowControl w:val="0"/>
              <w:spacing w:line="285" w:lineRule="auto"/>
              <w:rPr>
                <w:rFonts w:ascii="Comic Sans MS" w:eastAsia="Times" w:hAnsi="Comic Sans MS" w:cs="Arial"/>
                <w:sz w:val="18"/>
                <w:szCs w:val="18"/>
                <w:lang w:eastAsia="fr-FR"/>
              </w:rPr>
            </w:pPr>
            <w:r>
              <w:rPr>
                <w:rFonts w:ascii="Comic Sans MS" w:eastAsia="Times" w:hAnsi="Comic Sans MS" w:cs="Arial"/>
                <w:sz w:val="18"/>
                <w:szCs w:val="18"/>
                <w:lang w:eastAsia="fr-FR"/>
              </w:rPr>
              <w:t>Il sait :</w:t>
            </w:r>
          </w:p>
          <w:p w14:paraId="650CBEAD" w14:textId="77777777" w:rsidR="003C48F6" w:rsidRPr="004C1B66" w:rsidRDefault="003C48F6" w:rsidP="003C48F6">
            <w:pPr>
              <w:widowControl w:val="0"/>
              <w:spacing w:line="285" w:lineRule="auto"/>
              <w:rPr>
                <w:rFonts w:ascii="Comic Sans MS" w:eastAsia="Times" w:hAnsi="Comic Sans MS" w:cs="Arial"/>
                <w:sz w:val="18"/>
                <w:szCs w:val="18"/>
                <w:lang w:eastAsia="fr-FR"/>
              </w:rPr>
            </w:pPr>
            <w:r>
              <w:rPr>
                <w:rFonts w:ascii="Comic Sans MS" w:eastAsia="Times" w:hAnsi="Comic Sans MS" w:cs="Arial"/>
                <w:sz w:val="18"/>
                <w:szCs w:val="18"/>
                <w:lang w:eastAsia="fr-FR"/>
              </w:rPr>
              <w:t>- S’</w:t>
            </w:r>
            <w:r w:rsidRPr="004C1B66">
              <w:rPr>
                <w:rFonts w:ascii="Comic Sans MS" w:eastAsia="Times" w:hAnsi="Comic Sans MS" w:cs="Arial"/>
                <w:sz w:val="18"/>
                <w:szCs w:val="18"/>
                <w:lang w:eastAsia="fr-FR"/>
              </w:rPr>
              <w:t xml:space="preserve">échauffer et récupérer activement. </w:t>
            </w:r>
          </w:p>
          <w:p w14:paraId="34FBD41B" w14:textId="77777777" w:rsidR="003C48F6" w:rsidRPr="004C1B66" w:rsidRDefault="003C48F6" w:rsidP="003C48F6">
            <w:pPr>
              <w:widowControl w:val="0"/>
              <w:spacing w:line="285" w:lineRule="auto"/>
              <w:rPr>
                <w:rFonts w:ascii="Comic Sans MS" w:eastAsia="Times" w:hAnsi="Comic Sans MS" w:cs="Arial"/>
                <w:sz w:val="18"/>
                <w:szCs w:val="18"/>
                <w:lang w:eastAsia="fr-FR"/>
              </w:rPr>
            </w:pPr>
            <w:r>
              <w:rPr>
                <w:rFonts w:ascii="Comic Sans MS" w:eastAsia="Times" w:hAnsi="Comic Sans MS" w:cs="Arial"/>
                <w:sz w:val="18"/>
                <w:szCs w:val="18"/>
                <w:lang w:eastAsia="fr-FR"/>
              </w:rPr>
              <w:t>- R</w:t>
            </w:r>
            <w:r w:rsidRPr="004C1B66">
              <w:rPr>
                <w:rFonts w:ascii="Comic Sans MS" w:eastAsia="Times" w:hAnsi="Comic Sans MS" w:cs="Arial"/>
                <w:sz w:val="18"/>
                <w:szCs w:val="18"/>
                <w:lang w:eastAsia="fr-FR"/>
              </w:rPr>
              <w:t>elever des indices, conseiller</w:t>
            </w:r>
            <w:r>
              <w:rPr>
                <w:rFonts w:ascii="Comic Sans MS" w:eastAsia="Times" w:hAnsi="Comic Sans MS" w:cs="Arial"/>
                <w:sz w:val="18"/>
                <w:szCs w:val="18"/>
                <w:lang w:eastAsia="fr-FR"/>
              </w:rPr>
              <w:t xml:space="preserve">/coatcher </w:t>
            </w:r>
            <w:r w:rsidRPr="004C1B66">
              <w:rPr>
                <w:rFonts w:ascii="Comic Sans MS" w:eastAsia="Times" w:hAnsi="Comic Sans MS" w:cs="Arial"/>
                <w:sz w:val="18"/>
                <w:szCs w:val="18"/>
                <w:lang w:eastAsia="fr-FR"/>
              </w:rPr>
              <w:t xml:space="preserve"> un partenaire coureur et courir intensément afin de prévoir, réguler et réaliser un plan de course dans le but d’éviter des écarts d’allures, </w:t>
            </w:r>
            <w:r>
              <w:rPr>
                <w:rFonts w:ascii="Comic Sans MS" w:eastAsia="Times" w:hAnsi="Comic Sans MS" w:cs="Arial"/>
                <w:sz w:val="18"/>
                <w:szCs w:val="18"/>
                <w:lang w:eastAsia="fr-FR"/>
              </w:rPr>
              <w:t>de projet pour performer sur 3x4</w:t>
            </w:r>
            <w:r w:rsidRPr="004C1B66">
              <w:rPr>
                <w:rFonts w:ascii="Comic Sans MS" w:eastAsia="Times" w:hAnsi="Comic Sans MS" w:cs="Arial"/>
                <w:sz w:val="18"/>
                <w:szCs w:val="18"/>
                <w:lang w:eastAsia="fr-FR"/>
              </w:rPr>
              <w:t xml:space="preserve">00m </w:t>
            </w:r>
            <w:r>
              <w:rPr>
                <w:rFonts w:ascii="Comic Sans MS" w:eastAsia="Times" w:hAnsi="Comic Sans MS" w:cs="Arial"/>
                <w:sz w:val="18"/>
                <w:szCs w:val="18"/>
                <w:lang w:eastAsia="fr-FR"/>
              </w:rPr>
              <w:t xml:space="preserve">individuel et </w:t>
            </w:r>
            <w:r w:rsidRPr="004C1B66">
              <w:rPr>
                <w:rFonts w:ascii="Comic Sans MS" w:eastAsia="Times" w:hAnsi="Comic Sans MS" w:cs="Arial"/>
                <w:sz w:val="18"/>
                <w:szCs w:val="18"/>
                <w:lang w:eastAsia="fr-FR"/>
              </w:rPr>
              <w:t>par équipe.</w:t>
            </w:r>
            <w:r>
              <w:rPr>
                <w:rFonts w:ascii="Comic Sans MS" w:eastAsia="Times" w:hAnsi="Comic Sans MS" w:cs="Arial"/>
                <w:sz w:val="18"/>
                <w:szCs w:val="18"/>
                <w:lang w:eastAsia="fr-FR"/>
              </w:rPr>
              <w:t xml:space="preserve"> Juger la prestation d’une équipe, d’un élève de son groupe classe. ( Indice technique du coureur et l’efficacité de l’utilisation du chronomètre )</w:t>
            </w:r>
          </w:p>
          <w:p w14:paraId="3C04E0CF" w14:textId="77777777" w:rsidR="003C48F6" w:rsidRPr="004C1B66" w:rsidRDefault="003C48F6" w:rsidP="003C48F6">
            <w:pPr>
              <w:widowControl w:val="0"/>
              <w:spacing w:line="285" w:lineRule="auto"/>
              <w:jc w:val="both"/>
              <w:rPr>
                <w:rFonts w:ascii="Comic Sans MS" w:eastAsia="Times" w:hAnsi="Comic Sans MS" w:cs="Arial"/>
                <w:sz w:val="18"/>
                <w:szCs w:val="18"/>
                <w:lang w:eastAsia="fr-FR"/>
              </w:rPr>
            </w:pPr>
          </w:p>
          <w:p w14:paraId="2231263D" w14:textId="77777777" w:rsidR="003C48F6" w:rsidRPr="004C1B66" w:rsidRDefault="003C48F6" w:rsidP="003C48F6">
            <w:pPr>
              <w:widowControl w:val="0"/>
              <w:spacing w:line="285" w:lineRule="auto"/>
              <w:jc w:val="both"/>
              <w:rPr>
                <w:rFonts w:ascii="Comic Sans MS" w:eastAsia="Times" w:hAnsi="Comic Sans MS" w:cs="Arial"/>
                <w:sz w:val="18"/>
                <w:szCs w:val="18"/>
                <w:lang w:eastAsia="fr-FR"/>
              </w:rPr>
            </w:pPr>
            <w:r w:rsidRPr="004C1B66">
              <w:rPr>
                <w:rFonts w:ascii="Comic Sans MS" w:eastAsia="Times" w:hAnsi="Comic Sans MS" w:cs="Arial"/>
                <w:sz w:val="18"/>
                <w:szCs w:val="18"/>
                <w:lang w:eastAsia="fr-FR"/>
              </w:rPr>
              <w:t>Un espace est dédié à : (Ces temps d’échauffement et de récupération sont observés et évalués par l’enseignant).</w:t>
            </w:r>
          </w:p>
          <w:p w14:paraId="5294BF1C" w14:textId="77777777" w:rsidR="003C48F6" w:rsidRPr="004C1B66" w:rsidRDefault="003C48F6" w:rsidP="003C48F6">
            <w:pPr>
              <w:pStyle w:val="Paragraphedeliste"/>
              <w:widowControl w:val="0"/>
              <w:numPr>
                <w:ilvl w:val="0"/>
                <w:numId w:val="9"/>
              </w:numPr>
              <w:spacing w:line="285" w:lineRule="auto"/>
              <w:jc w:val="both"/>
              <w:rPr>
                <w:rFonts w:ascii="Comic Sans MS" w:eastAsia="Times" w:hAnsi="Comic Sans MS" w:cs="Arial"/>
                <w:sz w:val="18"/>
                <w:szCs w:val="18"/>
                <w:lang w:eastAsia="fr-FR"/>
              </w:rPr>
            </w:pPr>
            <w:r w:rsidRPr="004C1B66">
              <w:rPr>
                <w:rFonts w:ascii="Comic Sans MS" w:eastAsia="Times" w:hAnsi="Comic Sans MS" w:cs="Arial"/>
                <w:sz w:val="18"/>
                <w:szCs w:val="18"/>
                <w:lang w:eastAsia="fr-FR"/>
              </w:rPr>
              <w:t>L’échauffement pendant une durée de 15/20 minutes avant l’épreuve. Ce temps d’échauffement est observé et évalué par le</w:t>
            </w:r>
            <w:r>
              <w:rPr>
                <w:rFonts w:ascii="Comic Sans MS" w:eastAsia="Times" w:hAnsi="Comic Sans MS" w:cs="Arial"/>
                <w:sz w:val="18"/>
                <w:szCs w:val="18"/>
                <w:lang w:eastAsia="fr-FR"/>
              </w:rPr>
              <w:t>s</w:t>
            </w:r>
            <w:r w:rsidRPr="004C1B66">
              <w:rPr>
                <w:rFonts w:ascii="Comic Sans MS" w:eastAsia="Times" w:hAnsi="Comic Sans MS" w:cs="Arial"/>
                <w:sz w:val="18"/>
                <w:szCs w:val="18"/>
                <w:lang w:eastAsia="fr-FR"/>
              </w:rPr>
              <w:t xml:space="preserve"> professeur</w:t>
            </w:r>
            <w:r>
              <w:rPr>
                <w:rFonts w:ascii="Comic Sans MS" w:eastAsia="Times" w:hAnsi="Comic Sans MS" w:cs="Arial"/>
                <w:sz w:val="18"/>
                <w:szCs w:val="18"/>
                <w:lang w:eastAsia="fr-FR"/>
              </w:rPr>
              <w:t>s</w:t>
            </w:r>
            <w:r w:rsidRPr="004C1B66">
              <w:rPr>
                <w:rFonts w:ascii="Comic Sans MS" w:eastAsia="Times" w:hAnsi="Comic Sans MS" w:cs="Arial"/>
                <w:sz w:val="18"/>
                <w:szCs w:val="18"/>
                <w:lang w:eastAsia="fr-FR"/>
              </w:rPr>
              <w:t>.</w:t>
            </w:r>
          </w:p>
          <w:p w14:paraId="2F7483EB" w14:textId="77777777" w:rsidR="003C48F6" w:rsidRPr="00CE5CB7" w:rsidRDefault="003C48F6" w:rsidP="003C48F6">
            <w:pPr>
              <w:pStyle w:val="Paragraphedeliste"/>
              <w:widowControl w:val="0"/>
              <w:numPr>
                <w:ilvl w:val="0"/>
                <w:numId w:val="9"/>
              </w:numPr>
              <w:spacing w:line="285" w:lineRule="auto"/>
              <w:jc w:val="both"/>
              <w:rPr>
                <w:rFonts w:ascii="Comic Sans MS" w:eastAsia="Times" w:hAnsi="Comic Sans MS" w:cs="Arial"/>
                <w:sz w:val="18"/>
                <w:szCs w:val="18"/>
                <w:lang w:eastAsia="fr-FR"/>
              </w:rPr>
            </w:pPr>
            <w:r w:rsidRPr="004C1B66">
              <w:rPr>
                <w:rFonts w:ascii="Comic Sans MS" w:eastAsia="Times" w:hAnsi="Comic Sans MS" w:cs="Arial"/>
                <w:sz w:val="18"/>
                <w:szCs w:val="18"/>
                <w:lang w:eastAsia="fr-FR"/>
              </w:rPr>
              <w:t>La récupération Active a</w:t>
            </w:r>
            <w:r>
              <w:rPr>
                <w:rFonts w:ascii="Comic Sans MS" w:eastAsia="Times" w:hAnsi="Comic Sans MS" w:cs="Arial"/>
                <w:sz w:val="18"/>
                <w:szCs w:val="18"/>
                <w:lang w:eastAsia="fr-FR"/>
              </w:rPr>
              <w:t>près les deux premiers 4</w:t>
            </w:r>
            <w:r w:rsidRPr="004C1B66">
              <w:rPr>
                <w:rFonts w:ascii="Comic Sans MS" w:eastAsia="Times" w:hAnsi="Comic Sans MS" w:cs="Arial"/>
                <w:sz w:val="18"/>
                <w:szCs w:val="18"/>
                <w:lang w:eastAsia="fr-FR"/>
              </w:rPr>
              <w:t xml:space="preserve">00 m  sous forme de 3 ateliers : Récupération active en marchant, </w:t>
            </w:r>
            <w:r w:rsidRPr="004C1B66">
              <w:rPr>
                <w:rFonts w:ascii="Comic Sans MS" w:eastAsia="Times New Roman" w:hAnsi="Comic Sans MS" w:cs="Times New Roman"/>
                <w:sz w:val="18"/>
                <w:szCs w:val="18"/>
                <w:lang w:eastAsia="fr-FR"/>
              </w:rPr>
              <w:t>Les étirements activo-dynamiques ou passifs</w:t>
            </w:r>
            <w:r w:rsidRPr="004C1B66">
              <w:rPr>
                <w:rFonts w:ascii="Comic Sans MS" w:eastAsia="Times" w:hAnsi="Comic Sans MS" w:cs="Arial"/>
                <w:sz w:val="18"/>
                <w:szCs w:val="18"/>
                <w:lang w:eastAsia="fr-FR"/>
              </w:rPr>
              <w:t xml:space="preserve"> , </w:t>
            </w:r>
            <w:r w:rsidRPr="004C1B66">
              <w:rPr>
                <w:rFonts w:ascii="Comic Sans MS" w:eastAsia="Times New Roman" w:hAnsi="Comic Sans MS" w:cs="Times New Roman"/>
                <w:sz w:val="18"/>
                <w:szCs w:val="18"/>
                <w:lang w:eastAsia="fr-FR"/>
              </w:rPr>
              <w:t>La remise en route à l’aide d’une course Lente.</w:t>
            </w:r>
          </w:p>
          <w:p w14:paraId="23F593AF" w14:textId="77777777" w:rsidR="003C48F6" w:rsidRPr="00DE7212" w:rsidRDefault="003C48F6" w:rsidP="003C48F6">
            <w:pPr>
              <w:pStyle w:val="Paragraphedeliste"/>
              <w:widowControl w:val="0"/>
              <w:spacing w:line="285" w:lineRule="auto"/>
              <w:jc w:val="both"/>
              <w:rPr>
                <w:rFonts w:ascii="Comic Sans MS" w:eastAsia="Times" w:hAnsi="Comic Sans MS" w:cs="Arial"/>
                <w:sz w:val="18"/>
                <w:szCs w:val="18"/>
                <w:lang w:eastAsia="fr-FR"/>
              </w:rPr>
            </w:pPr>
          </w:p>
          <w:p w14:paraId="1F2F54BA" w14:textId="77777777" w:rsidR="003C48F6" w:rsidRPr="00DE7212" w:rsidRDefault="003C48F6" w:rsidP="003C48F6">
            <w:pPr>
              <w:widowControl w:val="0"/>
              <w:spacing w:line="285" w:lineRule="auto"/>
              <w:jc w:val="both"/>
              <w:rPr>
                <w:rFonts w:ascii="Comic Sans MS" w:eastAsia="Times" w:hAnsi="Comic Sans MS" w:cs="Arial"/>
                <w:color w:val="FF0000"/>
                <w:sz w:val="18"/>
                <w:szCs w:val="18"/>
                <w:lang w:eastAsia="fr-FR"/>
              </w:rPr>
            </w:pPr>
            <w:r w:rsidRPr="00DE7212">
              <w:rPr>
                <w:rFonts w:ascii="Comic Sans MS" w:eastAsia="Times" w:hAnsi="Comic Sans MS" w:cs="Arial"/>
                <w:color w:val="FF0000"/>
                <w:sz w:val="18"/>
                <w:szCs w:val="18"/>
                <w:lang w:eastAsia="fr-FR"/>
              </w:rPr>
              <w:t>Pour l’AFL1 :</w:t>
            </w:r>
            <w:r>
              <w:rPr>
                <w:rFonts w:ascii="Comic Sans MS" w:eastAsia="Times" w:hAnsi="Comic Sans MS" w:cs="Arial"/>
                <w:color w:val="FF0000"/>
                <w:sz w:val="18"/>
                <w:szCs w:val="18"/>
                <w:lang w:eastAsia="fr-FR"/>
              </w:rPr>
              <w:t xml:space="preserve"> Performance individuel.</w:t>
            </w:r>
            <w:r>
              <w:t xml:space="preserve"> </w:t>
            </w:r>
            <w:r w:rsidRPr="008F75AE">
              <w:rPr>
                <w:rFonts w:ascii="Comic Sans MS" w:hAnsi="Comic Sans MS"/>
                <w:sz w:val="18"/>
                <w:szCs w:val="18"/>
              </w:rPr>
              <w:t>Les élèv</w:t>
            </w:r>
            <w:r>
              <w:rPr>
                <w:rFonts w:ascii="Comic Sans MS" w:hAnsi="Comic Sans MS"/>
                <w:sz w:val="18"/>
                <w:szCs w:val="18"/>
              </w:rPr>
              <w:t>es sont évalués en référence à 3</w:t>
            </w:r>
            <w:r w:rsidRPr="008F75AE">
              <w:rPr>
                <w:rFonts w:ascii="Comic Sans MS" w:hAnsi="Comic Sans MS"/>
                <w:sz w:val="18"/>
                <w:szCs w:val="18"/>
              </w:rPr>
              <w:t xml:space="preserve"> indicateurs : élément 1 </w:t>
            </w:r>
            <w:r>
              <w:rPr>
                <w:rFonts w:ascii="Comic Sans MS" w:hAnsi="Comic Sans MS"/>
                <w:sz w:val="18"/>
                <w:szCs w:val="18"/>
              </w:rPr>
              <w:t xml:space="preserve">- </w:t>
            </w:r>
            <w:r w:rsidRPr="008F75AE">
              <w:rPr>
                <w:rFonts w:ascii="Comic Sans MS" w:hAnsi="Comic Sans MS"/>
                <w:sz w:val="18"/>
                <w:szCs w:val="18"/>
              </w:rPr>
              <w:t>élément 2</w:t>
            </w:r>
            <w:r>
              <w:rPr>
                <w:rFonts w:ascii="Comic Sans MS" w:hAnsi="Comic Sans MS"/>
                <w:sz w:val="18"/>
                <w:szCs w:val="18"/>
              </w:rPr>
              <w:t xml:space="preserve"> et l’indice technique.</w:t>
            </w:r>
          </w:p>
          <w:p w14:paraId="75D2273A" w14:textId="77777777" w:rsidR="003C48F6" w:rsidRPr="004C1B66" w:rsidRDefault="003C48F6" w:rsidP="003C48F6">
            <w:pPr>
              <w:pStyle w:val="Paragraphedeliste"/>
              <w:widowControl w:val="0"/>
              <w:numPr>
                <w:ilvl w:val="0"/>
                <w:numId w:val="9"/>
              </w:numPr>
              <w:jc w:val="both"/>
              <w:rPr>
                <w:rFonts w:ascii="Comic Sans MS" w:eastAsia="Times" w:hAnsi="Comic Sans MS" w:cs="Arial"/>
                <w:sz w:val="18"/>
                <w:szCs w:val="18"/>
                <w:lang w:eastAsia="fr-FR"/>
              </w:rPr>
            </w:pPr>
            <w:r w:rsidRPr="004C1B66">
              <w:rPr>
                <w:rFonts w:ascii="Comic Sans MS" w:eastAsia="Times" w:hAnsi="Comic Sans MS" w:cs="Arial"/>
                <w:b/>
                <w:sz w:val="18"/>
                <w:szCs w:val="18"/>
                <w:lang w:eastAsia="fr-FR"/>
              </w:rPr>
              <w:t>L’élèment 1 </w:t>
            </w:r>
            <w:r w:rsidRPr="004C1B66">
              <w:rPr>
                <w:rFonts w:ascii="Comic Sans MS" w:eastAsia="Times" w:hAnsi="Comic Sans MS" w:cs="Arial"/>
                <w:sz w:val="18"/>
                <w:szCs w:val="18"/>
                <w:lang w:eastAsia="fr-FR"/>
              </w:rPr>
              <w:t xml:space="preserve">: Correspond </w:t>
            </w:r>
            <w:r>
              <w:rPr>
                <w:rFonts w:ascii="Comic Sans MS" w:eastAsia="Times" w:hAnsi="Comic Sans MS" w:cs="Arial"/>
                <w:sz w:val="18"/>
                <w:szCs w:val="18"/>
                <w:lang w:eastAsia="fr-FR"/>
              </w:rPr>
              <w:t>à la meilleure performance sur 4</w:t>
            </w:r>
            <w:r w:rsidRPr="004C1B66">
              <w:rPr>
                <w:rFonts w:ascii="Comic Sans MS" w:eastAsia="Times" w:hAnsi="Comic Sans MS" w:cs="Arial"/>
                <w:sz w:val="18"/>
                <w:szCs w:val="18"/>
                <w:lang w:eastAsia="fr-FR"/>
              </w:rPr>
              <w:t>00 m (parmi C1,C2,C3)</w:t>
            </w:r>
          </w:p>
          <w:p w14:paraId="1A37DD19" w14:textId="77777777" w:rsidR="003C48F6" w:rsidRDefault="003C48F6" w:rsidP="003C48F6">
            <w:pPr>
              <w:pStyle w:val="Paragraphedeliste"/>
              <w:widowControl w:val="0"/>
              <w:numPr>
                <w:ilvl w:val="0"/>
                <w:numId w:val="9"/>
              </w:numPr>
              <w:jc w:val="both"/>
              <w:rPr>
                <w:rFonts w:ascii="Comic Sans MS" w:eastAsia="Times" w:hAnsi="Comic Sans MS" w:cs="Arial"/>
                <w:sz w:val="18"/>
                <w:szCs w:val="18"/>
                <w:lang w:eastAsia="fr-FR"/>
              </w:rPr>
            </w:pPr>
            <w:r w:rsidRPr="004C1B66">
              <w:rPr>
                <w:rFonts w:ascii="Comic Sans MS" w:eastAsia="Times" w:hAnsi="Comic Sans MS" w:cs="Arial"/>
                <w:b/>
                <w:sz w:val="18"/>
                <w:szCs w:val="18"/>
                <w:lang w:eastAsia="fr-FR"/>
              </w:rPr>
              <w:t>L’élèment 2 </w:t>
            </w:r>
            <w:r w:rsidRPr="004C1B66">
              <w:rPr>
                <w:rFonts w:ascii="Comic Sans MS" w:eastAsia="Times" w:hAnsi="Comic Sans MS" w:cs="Arial"/>
                <w:sz w:val="18"/>
                <w:szCs w:val="18"/>
                <w:lang w:eastAsia="fr-FR"/>
              </w:rPr>
              <w:t xml:space="preserve">; correspond à </w:t>
            </w:r>
            <w:r w:rsidRPr="002A6856">
              <w:rPr>
                <w:rFonts w:ascii="Comic Sans MS" w:eastAsia="Times" w:hAnsi="Comic Sans MS" w:cs="Arial"/>
                <w:b/>
                <w:sz w:val="18"/>
                <w:szCs w:val="18"/>
                <w:lang w:eastAsia="fr-FR"/>
              </w:rPr>
              <w:t>l’indice de stabilisation de la performance</w:t>
            </w:r>
            <w:r w:rsidRPr="004C1B66">
              <w:rPr>
                <w:rFonts w:ascii="Comic Sans MS" w:eastAsia="Times" w:hAnsi="Comic Sans MS" w:cs="Arial"/>
                <w:sz w:val="18"/>
                <w:szCs w:val="18"/>
                <w:lang w:eastAsia="fr-FR"/>
              </w:rPr>
              <w:t>. L’indicateur est le différentiel entre le temps</w:t>
            </w:r>
            <w:r>
              <w:rPr>
                <w:rFonts w:ascii="Comic Sans MS" w:eastAsia="Times" w:hAnsi="Comic Sans MS" w:cs="Arial"/>
                <w:sz w:val="18"/>
                <w:szCs w:val="18"/>
                <w:lang w:eastAsia="fr-FR"/>
              </w:rPr>
              <w:t xml:space="preserve"> réalisé sur 4</w:t>
            </w:r>
            <w:r w:rsidRPr="004C1B66">
              <w:rPr>
                <w:rFonts w:ascii="Comic Sans MS" w:eastAsia="Times" w:hAnsi="Comic Sans MS" w:cs="Arial"/>
                <w:sz w:val="18"/>
                <w:szCs w:val="18"/>
                <w:lang w:eastAsia="fr-FR"/>
              </w:rPr>
              <w:t>00 m  en ( C1,C2,C3 ) et les 2 autres.</w:t>
            </w:r>
          </w:p>
          <w:p w14:paraId="6C29D9D4" w14:textId="77777777" w:rsidR="003C48F6" w:rsidRPr="002A6856" w:rsidRDefault="003C48F6" w:rsidP="003C48F6">
            <w:pPr>
              <w:widowControl w:val="0"/>
              <w:jc w:val="both"/>
              <w:rPr>
                <w:rFonts w:ascii="Comic Sans MS" w:eastAsia="Times" w:hAnsi="Comic Sans MS" w:cs="Arial"/>
                <w:sz w:val="18"/>
                <w:szCs w:val="18"/>
                <w:lang w:eastAsia="fr-FR"/>
              </w:rPr>
            </w:pPr>
            <w:r>
              <w:rPr>
                <w:rFonts w:ascii="Comic Sans MS" w:eastAsia="Times" w:hAnsi="Comic Sans MS" w:cs="Arial"/>
                <w:sz w:val="18"/>
                <w:szCs w:val="18"/>
                <w:lang w:eastAsia="fr-FR"/>
              </w:rPr>
              <w:t>Exemple : si le meilleur temps est réalisé en C2 ALORS L’INDICATEUR RETENU est : (C1 – C2 ) + ( C3 - C2 )</w:t>
            </w:r>
          </w:p>
          <w:p w14:paraId="1C967A60" w14:textId="77777777" w:rsidR="003C48F6" w:rsidRPr="004D2AF6" w:rsidRDefault="003C48F6" w:rsidP="003C48F6">
            <w:pPr>
              <w:widowControl w:val="0"/>
              <w:spacing w:line="285" w:lineRule="auto"/>
              <w:rPr>
                <w:rFonts w:ascii="Comic Sans MS" w:eastAsia="Times New Roman" w:hAnsi="Comic Sans MS" w:cs="Arial"/>
                <w:color w:val="000000"/>
                <w:kern w:val="28"/>
                <w:sz w:val="16"/>
                <w:szCs w:val="16"/>
                <w:lang w:eastAsia="fr-FR"/>
                <w14:cntxtAlts/>
              </w:rPr>
            </w:pPr>
          </w:p>
          <w:p w14:paraId="53E17F21" w14:textId="77777777" w:rsidR="003C48F6" w:rsidRPr="008F75AE" w:rsidRDefault="003C48F6" w:rsidP="003C48F6">
            <w:pPr>
              <w:widowControl w:val="0"/>
              <w:spacing w:line="285" w:lineRule="auto"/>
              <w:jc w:val="both"/>
              <w:rPr>
                <w:rFonts w:ascii="Comic Sans MS" w:eastAsia="Times" w:hAnsi="Comic Sans MS" w:cs="Arial"/>
                <w:sz w:val="18"/>
                <w:szCs w:val="18"/>
                <w:lang w:eastAsia="fr-FR"/>
              </w:rPr>
            </w:pPr>
            <w:r w:rsidRPr="004C1B66">
              <w:rPr>
                <w:rFonts w:ascii="Comic Sans MS" w:eastAsia="Times" w:hAnsi="Comic Sans MS" w:cs="Arial"/>
                <w:sz w:val="18"/>
                <w:szCs w:val="18"/>
                <w:lang w:eastAsia="fr-FR"/>
              </w:rPr>
              <w:t>-</w:t>
            </w:r>
            <w:r w:rsidRPr="008F75AE">
              <w:rPr>
                <w:rFonts w:ascii="Comic Sans MS" w:eastAsia="Times" w:hAnsi="Comic Sans MS" w:cs="Arial"/>
                <w:color w:val="FF0000"/>
                <w:sz w:val="18"/>
                <w:szCs w:val="18"/>
                <w:lang w:eastAsia="fr-FR"/>
              </w:rPr>
              <w:t>L’AFL 1</w:t>
            </w:r>
            <w:r w:rsidRPr="008F75AE">
              <w:rPr>
                <w:rFonts w:ascii="Comic Sans MS" w:eastAsia="Times" w:hAnsi="Comic Sans MS" w:cs="Arial"/>
                <w:sz w:val="18"/>
                <w:szCs w:val="18"/>
                <w:lang w:eastAsia="fr-FR"/>
              </w:rPr>
              <w:t xml:space="preserve"> «S’engager pour produire une performance maximale à l’aide de techniques efficaces, en gérant les efforts musculaires et respiratoires nécessaires et en faisant le meilleur compromis entre l’accroissement de vitesse d’exécution et de précision» permet d’évaluer la capacité de l’élève à produire le plus haut degré de performance possible.</w:t>
            </w:r>
          </w:p>
          <w:p w14:paraId="0CD6EF0E" w14:textId="77777777" w:rsidR="003C48F6" w:rsidRPr="00880F84" w:rsidRDefault="003C48F6" w:rsidP="003C48F6">
            <w:pPr>
              <w:widowControl w:val="0"/>
              <w:spacing w:line="285" w:lineRule="auto"/>
              <w:jc w:val="both"/>
              <w:rPr>
                <w:rFonts w:ascii="Comic Sans MS" w:eastAsia="Times" w:hAnsi="Comic Sans MS" w:cs="Arial"/>
                <w:sz w:val="16"/>
                <w:szCs w:val="16"/>
                <w:lang w:eastAsia="fr-FR"/>
              </w:rPr>
            </w:pPr>
          </w:p>
          <w:p w14:paraId="2C9DAC4D" w14:textId="77777777" w:rsidR="003C48F6" w:rsidRPr="008F75AE" w:rsidRDefault="003C48F6" w:rsidP="003C48F6">
            <w:pPr>
              <w:widowControl w:val="0"/>
              <w:spacing w:line="285" w:lineRule="auto"/>
              <w:jc w:val="both"/>
              <w:rPr>
                <w:rFonts w:ascii="Comic Sans MS" w:eastAsia="Times" w:hAnsi="Comic Sans MS" w:cs="Arial"/>
                <w:sz w:val="18"/>
                <w:szCs w:val="18"/>
                <w:lang w:eastAsia="fr-FR"/>
              </w:rPr>
            </w:pPr>
            <w:r w:rsidRPr="008F75AE">
              <w:rPr>
                <w:rFonts w:ascii="Comic Sans MS" w:eastAsia="Times" w:hAnsi="Comic Sans MS" w:cs="Courier New"/>
                <w:sz w:val="18"/>
                <w:szCs w:val="18"/>
                <w:lang w:eastAsia="fr-FR"/>
              </w:rPr>
              <w:t>-</w:t>
            </w:r>
            <w:r w:rsidRPr="008F75AE">
              <w:rPr>
                <w:rFonts w:ascii="Comic Sans MS" w:eastAsia="Times" w:hAnsi="Comic Sans MS" w:cs="Arial"/>
                <w:color w:val="3366FF"/>
                <w:sz w:val="18"/>
                <w:szCs w:val="18"/>
                <w:lang w:eastAsia="fr-FR"/>
              </w:rPr>
              <w:t>L’AFL2</w:t>
            </w:r>
            <w:r w:rsidRPr="008F75AE">
              <w:rPr>
                <w:rFonts w:ascii="Comic Sans MS" w:eastAsia="Times" w:hAnsi="Comic Sans MS" w:cs="Arial"/>
                <w:sz w:val="18"/>
                <w:szCs w:val="18"/>
                <w:lang w:eastAsia="fr-FR"/>
              </w:rPr>
              <w:t xml:space="preserve">  «S’entraîner, individuellement et collectivement, pour réaliser une performance» permet d’évaluer la capacité de l’élève à  :</w:t>
            </w:r>
          </w:p>
          <w:p w14:paraId="37E7D300" w14:textId="77777777" w:rsidR="003C48F6" w:rsidRPr="008F75AE" w:rsidRDefault="003C48F6" w:rsidP="003C48F6">
            <w:pPr>
              <w:rPr>
                <w:rFonts w:ascii="Comic Sans MS" w:hAnsi="Comic Sans MS"/>
                <w:color w:val="000000" w:themeColor="text1"/>
                <w:sz w:val="18"/>
                <w:szCs w:val="18"/>
              </w:rPr>
            </w:pPr>
            <w:r w:rsidRPr="008F75AE">
              <w:rPr>
                <w:rFonts w:ascii="Comic Sans MS" w:hAnsi="Comic Sans MS"/>
                <w:color w:val="000000" w:themeColor="text1"/>
                <w:sz w:val="18"/>
                <w:szCs w:val="18"/>
              </w:rPr>
              <w:t>Se préparer, récupérer à un effort spécifique</w:t>
            </w:r>
          </w:p>
          <w:p w14:paraId="53967659" w14:textId="77777777" w:rsidR="003C48F6" w:rsidRPr="008F75AE" w:rsidRDefault="003C48F6" w:rsidP="003C48F6">
            <w:pPr>
              <w:rPr>
                <w:rFonts w:ascii="Comic Sans MS" w:hAnsi="Comic Sans MS"/>
                <w:color w:val="000000" w:themeColor="text1"/>
                <w:sz w:val="18"/>
                <w:szCs w:val="18"/>
              </w:rPr>
            </w:pPr>
            <w:r w:rsidRPr="008F75AE">
              <w:rPr>
                <w:rFonts w:ascii="Comic Sans MS" w:hAnsi="Comic Sans MS"/>
                <w:color w:val="000000" w:themeColor="text1"/>
                <w:sz w:val="18"/>
                <w:szCs w:val="18"/>
              </w:rPr>
              <w:t>Construire et réguler un projet de course pour performer individuellement et collectivement</w:t>
            </w:r>
          </w:p>
          <w:p w14:paraId="4E471BE2" w14:textId="77777777" w:rsidR="003C48F6" w:rsidRPr="008F75AE" w:rsidRDefault="003C48F6" w:rsidP="003C48F6">
            <w:pPr>
              <w:rPr>
                <w:rFonts w:ascii="Comic Sans MS" w:hAnsi="Comic Sans MS"/>
                <w:color w:val="000000" w:themeColor="text1"/>
                <w:sz w:val="18"/>
                <w:szCs w:val="18"/>
              </w:rPr>
            </w:pPr>
          </w:p>
          <w:p w14:paraId="190587FE" w14:textId="77777777" w:rsidR="003C48F6" w:rsidRPr="008F75AE" w:rsidRDefault="003C48F6" w:rsidP="003C48F6">
            <w:pPr>
              <w:rPr>
                <w:rFonts w:ascii="Comic Sans MS" w:hAnsi="Comic Sans MS"/>
                <w:color w:val="000000" w:themeColor="text1"/>
                <w:sz w:val="18"/>
                <w:szCs w:val="18"/>
              </w:rPr>
            </w:pPr>
            <w:r w:rsidRPr="008F75AE">
              <w:rPr>
                <w:rFonts w:ascii="Comic Sans MS" w:hAnsi="Comic Sans MS"/>
                <w:color w:val="000000" w:themeColor="text1"/>
                <w:sz w:val="18"/>
                <w:szCs w:val="18"/>
              </w:rPr>
              <w:t xml:space="preserve">- </w:t>
            </w:r>
            <w:r w:rsidRPr="008F75AE">
              <w:rPr>
                <w:rFonts w:ascii="Comic Sans MS" w:hAnsi="Comic Sans MS"/>
                <w:color w:val="538135" w:themeColor="accent6" w:themeShade="BF"/>
                <w:sz w:val="18"/>
                <w:szCs w:val="18"/>
              </w:rPr>
              <w:t>L’AFL 3 </w:t>
            </w:r>
            <w:r w:rsidRPr="008F75AE">
              <w:rPr>
                <w:rFonts w:ascii="Comic Sans MS" w:hAnsi="Comic Sans MS"/>
                <w:color w:val="000000" w:themeColor="text1"/>
                <w:sz w:val="18"/>
                <w:szCs w:val="18"/>
              </w:rPr>
              <w:t>:</w:t>
            </w:r>
            <w:r w:rsidRPr="008F75AE">
              <w:rPr>
                <w:rFonts w:ascii="Comic Sans MS" w:hAnsi="Comic Sans MS"/>
                <w:sz w:val="18"/>
                <w:szCs w:val="18"/>
              </w:rPr>
              <w:t xml:space="preserve"> permet d’évaluer le </w:t>
            </w:r>
            <w:r w:rsidRPr="008F75AE">
              <w:rPr>
                <w:rFonts w:ascii="Comic Sans MS" w:hAnsi="Comic Sans MS"/>
                <w:color w:val="000000" w:themeColor="text1"/>
                <w:sz w:val="18"/>
                <w:szCs w:val="18"/>
              </w:rPr>
              <w:t>Rôle de coach/Partenaire d’entraînement, Juge, Chronométreur tout au long de la séquence</w:t>
            </w:r>
          </w:p>
        </w:tc>
      </w:tr>
    </w:tbl>
    <w:p w14:paraId="72E50929" w14:textId="77777777" w:rsidR="00A359E4" w:rsidRDefault="00B44950" w:rsidP="009B2E83">
      <w:pPr>
        <w:rPr>
          <w:sz w:val="4"/>
          <w:szCs w:val="4"/>
        </w:rPr>
        <w:sectPr w:rsidR="00A359E4" w:rsidSect="00CE0143">
          <w:footerReference w:type="even" r:id="rId7"/>
          <w:footerReference w:type="default" r:id="rId8"/>
          <w:pgSz w:w="16820" w:h="11900" w:orient="landscape"/>
          <w:pgMar w:top="401" w:right="661" w:bottom="548" w:left="566" w:header="156" w:footer="196" w:gutter="0"/>
          <w:cols w:space="708"/>
          <w:docGrid w:linePitch="360"/>
        </w:sectPr>
      </w:pPr>
      <w:r>
        <w:rPr>
          <w:noProof/>
          <w:sz w:val="4"/>
          <w:szCs w:val="4"/>
          <w:lang w:eastAsia="fr-FR"/>
        </w:rPr>
        <mc:AlternateContent>
          <mc:Choice Requires="wps">
            <w:drawing>
              <wp:anchor distT="0" distB="0" distL="114300" distR="114300" simplePos="0" relativeHeight="251659264" behindDoc="0" locked="0" layoutInCell="1" allowOverlap="1" wp14:anchorId="1B420677" wp14:editId="4EFED02E">
                <wp:simplePos x="0" y="0"/>
                <wp:positionH relativeFrom="column">
                  <wp:posOffset>9960113</wp:posOffset>
                </wp:positionH>
                <wp:positionV relativeFrom="paragraph">
                  <wp:posOffset>-2161098</wp:posOffset>
                </wp:positionV>
                <wp:extent cx="215900" cy="215900"/>
                <wp:effectExtent l="0" t="0" r="12700" b="12700"/>
                <wp:wrapNone/>
                <wp:docPr id="8" name="Rectangle : coins arrondis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5900" cy="215900"/>
                        </a:xfrm>
                        <a:prstGeom prst="roundRect">
                          <a:avLst>
                            <a:gd name="adj" fmla="val 50000"/>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91E0AD" id="Rectangle : coins arrondis 8" o:spid="_x0000_s1026" style="position:absolute;margin-left:784.25pt;margin-top:-170.15pt;width:17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" filled="f" strokecolor="#a5a5a5 [2092]" strokeweight=".25pt">
                <v:stroke joinstyle="miter"/>
                <v:path arrowok="t"/>
                <o:lock v:ext="edit" aspectratio="t"/>
              </v:roundrect>
            </w:pict>
          </mc:Fallback>
        </mc:AlternateContent>
      </w:r>
      <w:r>
        <w:rPr>
          <w:noProof/>
          <w:sz w:val="4"/>
          <w:szCs w:val="4"/>
          <w:lang w:eastAsia="fr-FR"/>
        </w:rPr>
        <mc:AlternateContent>
          <mc:Choice Requires="wps">
            <w:drawing>
              <wp:anchor distT="0" distB="0" distL="114300" distR="114300" simplePos="0" relativeHeight="251658240" behindDoc="0" locked="0" layoutInCell="1" allowOverlap="1" wp14:anchorId="20856375" wp14:editId="384544D0">
                <wp:simplePos x="0" y="0"/>
                <wp:positionH relativeFrom="column">
                  <wp:posOffset>9960527</wp:posOffset>
                </wp:positionH>
                <wp:positionV relativeFrom="paragraph">
                  <wp:posOffset>-2519211</wp:posOffset>
                </wp:positionV>
                <wp:extent cx="215900" cy="215900"/>
                <wp:effectExtent l="0" t="0" r="12700" b="12700"/>
                <wp:wrapNone/>
                <wp:docPr id="6" name="Rectangle : coins arrondis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5900" cy="215900"/>
                        </a:xfrm>
                        <a:prstGeom prst="roundRect">
                          <a:avLst>
                            <a:gd name="adj" fmla="val 50000"/>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C57A1F" id="Rectangle : coins arrondis 6" o:spid="_x0000_s1026" style="position:absolute;margin-left:784.3pt;margin-top:-198.35pt;width:17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" filled="f" strokecolor="#a5a5a5 [2092]" strokeweight=".25pt">
                <v:stroke joinstyle="miter"/>
                <v:path arrowok="t"/>
                <o:lock v:ext="edit" aspectratio="t"/>
              </v:roundrect>
            </w:pict>
          </mc:Fallback>
        </mc:AlternateContent>
      </w:r>
      <w:r>
        <w:rPr>
          <w:noProof/>
          <w:sz w:val="4"/>
          <w:szCs w:val="4"/>
          <w:lang w:eastAsia="fr-FR"/>
        </w:rPr>
        <mc:AlternateContent>
          <mc:Choice Requires="wps">
            <w:drawing>
              <wp:anchor distT="0" distB="0" distL="114300" distR="114300" simplePos="0" relativeHeight="251657216" behindDoc="0" locked="0" layoutInCell="1" allowOverlap="1" wp14:anchorId="546DBA13" wp14:editId="108854EE">
                <wp:simplePos x="0" y="0"/>
                <wp:positionH relativeFrom="column">
                  <wp:posOffset>9944901</wp:posOffset>
                </wp:positionH>
                <wp:positionV relativeFrom="paragraph">
                  <wp:posOffset>-5593218</wp:posOffset>
                </wp:positionV>
                <wp:extent cx="215900" cy="215900"/>
                <wp:effectExtent l="0" t="0" r="12700" b="12700"/>
                <wp:wrapNone/>
                <wp:docPr id="9" name="Rectangle : coins arrondis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5900" cy="215900"/>
                        </a:xfrm>
                        <a:prstGeom prst="roundRect">
                          <a:avLst>
                            <a:gd name="adj" fmla="val 50000"/>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304FCC" id="Rectangle : coins arrondis 9" o:spid="_x0000_s1026" style="position:absolute;margin-left:783.05pt;margin-top:-440.4pt;width:17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" filled="f" strokecolor="#a5a5a5 [2092]" strokeweight=".25pt">
                <v:stroke joinstyle="miter"/>
                <v:path arrowok="t"/>
                <o:lock v:ext="edit" aspectratio="t"/>
              </v:roundrect>
            </w:pict>
          </mc:Fallback>
        </mc:AlternateContent>
      </w:r>
    </w:p>
    <w:p w14:paraId="579D6DB1" w14:textId="77777777" w:rsidR="008244B9" w:rsidRDefault="00B44950" w:rsidP="009B2E83">
      <w:pPr>
        <w:rPr>
          <w:sz w:val="4"/>
          <w:szCs w:val="4"/>
        </w:rPr>
      </w:pPr>
      <w:r>
        <w:rPr>
          <w:noProof/>
          <w:sz w:val="4"/>
          <w:szCs w:val="4"/>
          <w:lang w:eastAsia="fr-FR"/>
        </w:rPr>
        <w:lastRenderedPageBreak/>
        <mc:AlternateContent>
          <mc:Choice Requires="wps">
            <w:drawing>
              <wp:anchor distT="0" distB="0" distL="114300" distR="114300" simplePos="0" relativeHeight="251660288" behindDoc="0" locked="0" layoutInCell="1" allowOverlap="1" wp14:anchorId="592EE2C2" wp14:editId="76BE246F">
                <wp:simplePos x="0" y="0"/>
                <wp:positionH relativeFrom="column">
                  <wp:posOffset>9944901</wp:posOffset>
                </wp:positionH>
                <wp:positionV relativeFrom="paragraph">
                  <wp:posOffset>701703</wp:posOffset>
                </wp:positionV>
                <wp:extent cx="215900" cy="215900"/>
                <wp:effectExtent l="0" t="0" r="12700" b="12700"/>
                <wp:wrapNone/>
                <wp:docPr id="10" name="Rectangle : coins arrondis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5900" cy="215900"/>
                        </a:xfrm>
                        <a:prstGeom prst="roundRect">
                          <a:avLst>
                            <a:gd name="adj" fmla="val 50000"/>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26B6D9" id="Rectangle : coins arrondis 10" o:spid="_x0000_s1026" style="position:absolute;margin-left:783.05pt;margin-top:55.25pt;width:17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" filled="f" strokecolor="#a5a5a5 [2092]" strokeweight=".25pt">
                <v:stroke joinstyle="miter"/>
                <v:path arrowok="t"/>
                <o:lock v:ext="edit" aspectratio="t"/>
              </v:roundrect>
            </w:pict>
          </mc:Fallback>
        </mc:AlternateContent>
      </w:r>
    </w:p>
    <w:p w14:paraId="7543D19C" w14:textId="77777777" w:rsidR="00F97181" w:rsidRDefault="00B44950" w:rsidP="009B2E83">
      <w:pPr>
        <w:rPr>
          <w:sz w:val="4"/>
          <w:szCs w:val="4"/>
        </w:rPr>
      </w:pPr>
      <w:r>
        <w:rPr>
          <w:noProof/>
          <w:sz w:val="4"/>
          <w:szCs w:val="4"/>
          <w:lang w:eastAsia="fr-FR"/>
        </w:rPr>
        <mc:AlternateContent>
          <mc:Choice Requires="wps">
            <w:drawing>
              <wp:anchor distT="0" distB="0" distL="114300" distR="114300" simplePos="0" relativeHeight="251724800" behindDoc="0" locked="0" layoutInCell="1" allowOverlap="1" wp14:anchorId="7788AF1B" wp14:editId="51B29784">
                <wp:simplePos x="0" y="0"/>
                <wp:positionH relativeFrom="column">
                  <wp:posOffset>9950588</wp:posOffset>
                </wp:positionH>
                <wp:positionV relativeFrom="paragraph">
                  <wp:posOffset>3382645</wp:posOffset>
                </wp:positionV>
                <wp:extent cx="215900" cy="215900"/>
                <wp:effectExtent l="0" t="0" r="12700" b="12700"/>
                <wp:wrapNone/>
                <wp:docPr id="23" name="Rectangle : coins arrondis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5900" cy="215900"/>
                        </a:xfrm>
                        <a:prstGeom prst="roundRect">
                          <a:avLst>
                            <a:gd name="adj" fmla="val 50000"/>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1E2540" id="Rectangle : coins arrondis 23" o:spid="_x0000_s1026" style="position:absolute;margin-left:783.5pt;margin-top:266.35pt;width:17pt;height:1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" filled="f" strokecolor="#a5a5a5 [2092]" strokeweight=".25pt">
                <v:stroke joinstyle="miter"/>
                <v:path arrowok="t"/>
                <o:lock v:ext="edit" aspectratio="t"/>
              </v:roundrect>
            </w:pict>
          </mc:Fallback>
        </mc:AlternateContent>
      </w:r>
      <w:r>
        <w:rPr>
          <w:noProof/>
          <w:sz w:val="4"/>
          <w:szCs w:val="4"/>
          <w:lang w:eastAsia="fr-FR"/>
        </w:rPr>
        <mc:AlternateContent>
          <mc:Choice Requires="wps">
            <w:drawing>
              <wp:anchor distT="0" distB="0" distL="114300" distR="114300" simplePos="0" relativeHeight="251722752" behindDoc="0" locked="0" layoutInCell="1" allowOverlap="1" wp14:anchorId="4B6B94C5" wp14:editId="79372008">
                <wp:simplePos x="0" y="0"/>
                <wp:positionH relativeFrom="column">
                  <wp:posOffset>9950588</wp:posOffset>
                </wp:positionH>
                <wp:positionV relativeFrom="paragraph">
                  <wp:posOffset>1862069</wp:posOffset>
                </wp:positionV>
                <wp:extent cx="215900" cy="215900"/>
                <wp:effectExtent l="0" t="0" r="12700" b="12700"/>
                <wp:wrapNone/>
                <wp:docPr id="21" name="Rectangle : coins arrondis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5900" cy="215900"/>
                        </a:xfrm>
                        <a:prstGeom prst="roundRect">
                          <a:avLst>
                            <a:gd name="adj" fmla="val 50000"/>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C31A7E" id="Rectangle : coins arrondis 21" o:spid="_x0000_s1026" style="position:absolute;margin-left:783.5pt;margin-top:146.6pt;width:17pt;height:1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" filled="f" strokecolor="#a5a5a5 [2092]" strokeweight=".25pt">
                <v:stroke joinstyle="miter"/>
                <v:path arrowok="t"/>
                <o:lock v:ext="edit" aspectratio="t"/>
              </v:roundrect>
            </w:pict>
          </mc:Fallback>
        </mc:AlternateContent>
      </w:r>
      <w:r>
        <w:rPr>
          <w:noProof/>
          <w:sz w:val="4"/>
          <w:szCs w:val="4"/>
          <w:lang w:eastAsia="fr-FR"/>
        </w:rPr>
        <mc:AlternateContent>
          <mc:Choice Requires="wps">
            <w:drawing>
              <wp:anchor distT="0" distB="0" distL="114300" distR="114300" simplePos="0" relativeHeight="251720704" behindDoc="0" locked="0" layoutInCell="1" allowOverlap="1" wp14:anchorId="52D4C446" wp14:editId="477A8486">
                <wp:simplePos x="0" y="0"/>
                <wp:positionH relativeFrom="column">
                  <wp:posOffset>9950257</wp:posOffset>
                </wp:positionH>
                <wp:positionV relativeFrom="paragraph">
                  <wp:posOffset>608965</wp:posOffset>
                </wp:positionV>
                <wp:extent cx="215900" cy="215900"/>
                <wp:effectExtent l="0" t="0" r="12700" b="12700"/>
                <wp:wrapNone/>
                <wp:docPr id="13" name="Rectangle : coins arrondis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5900" cy="215900"/>
                        </a:xfrm>
                        <a:prstGeom prst="roundRect">
                          <a:avLst>
                            <a:gd name="adj" fmla="val 50000"/>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E19450" id="Rectangle : coins arrondis 13" o:spid="_x0000_s1026" style="position:absolute;margin-left:783.5pt;margin-top:47.95pt;width:17pt;height:1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" filled="f" strokecolor="#a5a5a5 [2092]" strokeweight=".25pt">
                <v:stroke joinstyle="miter"/>
                <v:path arrowok="t"/>
                <o:lock v:ext="edit" aspectratio="t"/>
              </v:roundrect>
            </w:pict>
          </mc:Fallback>
        </mc:AlternateContent>
      </w:r>
    </w:p>
    <w:tbl>
      <w:tblPr>
        <w:tblStyle w:val="Grilledutableau"/>
        <w:tblW w:w="15877" w:type="dxa"/>
        <w:tblInd w:w="-17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1122"/>
        <w:gridCol w:w="412"/>
        <w:gridCol w:w="584"/>
        <w:gridCol w:w="106"/>
        <w:gridCol w:w="19"/>
        <w:gridCol w:w="521"/>
        <w:gridCol w:w="9"/>
        <w:gridCol w:w="17"/>
        <w:gridCol w:w="514"/>
        <w:gridCol w:w="53"/>
        <w:gridCol w:w="442"/>
        <w:gridCol w:w="21"/>
        <w:gridCol w:w="546"/>
        <w:gridCol w:w="19"/>
        <w:gridCol w:w="545"/>
        <w:gridCol w:w="564"/>
        <w:gridCol w:w="8"/>
        <w:gridCol w:w="129"/>
        <w:gridCol w:w="305"/>
        <w:gridCol w:w="152"/>
        <w:gridCol w:w="415"/>
        <w:gridCol w:w="50"/>
        <w:gridCol w:w="515"/>
        <w:gridCol w:w="25"/>
        <w:gridCol w:w="542"/>
        <w:gridCol w:w="12"/>
        <w:gridCol w:w="563"/>
        <w:gridCol w:w="510"/>
        <w:gridCol w:w="57"/>
        <w:gridCol w:w="136"/>
        <w:gridCol w:w="298"/>
        <w:gridCol w:w="569"/>
        <w:gridCol w:w="23"/>
        <w:gridCol w:w="546"/>
        <w:gridCol w:w="540"/>
        <w:gridCol w:w="27"/>
        <w:gridCol w:w="513"/>
        <w:gridCol w:w="54"/>
        <w:gridCol w:w="410"/>
        <w:gridCol w:w="75"/>
        <w:gridCol w:w="261"/>
        <w:gridCol w:w="88"/>
        <w:gridCol w:w="158"/>
        <w:gridCol w:w="33"/>
        <w:gridCol w:w="524"/>
        <w:gridCol w:w="8"/>
        <w:gridCol w:w="8"/>
        <w:gridCol w:w="553"/>
        <w:gridCol w:w="6"/>
        <w:gridCol w:w="533"/>
        <w:gridCol w:w="28"/>
        <w:gridCol w:w="512"/>
        <w:gridCol w:w="55"/>
        <w:gridCol w:w="485"/>
        <w:gridCol w:w="657"/>
      </w:tblGrid>
      <w:tr w:rsidR="00BA477F" w:rsidRPr="008244B9" w14:paraId="2966D8D1" w14:textId="77777777" w:rsidTr="00605BA7">
        <w:tc>
          <w:tcPr>
            <w:tcW w:w="2121" w:type="dxa"/>
            <w:gridSpan w:val="3"/>
            <w:tcBorders>
              <w:bottom w:val="single" w:sz="4" w:space="0" w:color="FF7E79"/>
            </w:tcBorders>
            <w:shd w:val="clear" w:color="auto" w:fill="FBE4D5" w:themeFill="accent2" w:themeFillTint="33"/>
            <w:vAlign w:val="center"/>
          </w:tcPr>
          <w:p w14:paraId="45CD3479" w14:textId="77777777" w:rsidR="00BA477F" w:rsidRPr="00F15FA1" w:rsidRDefault="00BA477F" w:rsidP="001702AD">
            <w:pPr>
              <w:rPr>
                <w:rFonts w:ascii="Arial" w:hAnsi="Arial" w:cs="Arial"/>
                <w:b/>
                <w:color w:val="000000" w:themeColor="text1"/>
                <w:sz w:val="28"/>
                <w:szCs w:val="28"/>
              </w:rPr>
            </w:pPr>
            <w:r w:rsidRPr="00F15FA1">
              <w:rPr>
                <w:rFonts w:ascii="Arial" w:hAnsi="Arial" w:cs="Arial"/>
                <w:b/>
                <w:color w:val="000000" w:themeColor="text1"/>
                <w:sz w:val="28"/>
                <w:szCs w:val="28"/>
              </w:rPr>
              <w:t>CA1</w:t>
            </w:r>
          </w:p>
        </w:tc>
        <w:tc>
          <w:tcPr>
            <w:tcW w:w="13756" w:type="dxa"/>
            <w:gridSpan w:val="52"/>
            <w:tcBorders>
              <w:bottom w:val="single" w:sz="4" w:space="0" w:color="FF7E79"/>
            </w:tcBorders>
            <w:shd w:val="clear" w:color="auto" w:fill="FBE4D5" w:themeFill="accent2" w:themeFillTint="33"/>
          </w:tcPr>
          <w:p w14:paraId="6C62E7E3" w14:textId="77777777" w:rsidR="00BA477F" w:rsidRPr="00F15FA1" w:rsidRDefault="00BA477F" w:rsidP="001702AD">
            <w:pPr>
              <w:spacing w:before="60" w:after="60"/>
              <w:ind w:left="-106"/>
              <w:rPr>
                <w:rFonts w:ascii="Arial" w:hAnsi="Arial" w:cs="Arial"/>
                <w:b/>
                <w:color w:val="000000" w:themeColor="text1"/>
                <w:sz w:val="28"/>
                <w:szCs w:val="28"/>
              </w:rPr>
            </w:pPr>
            <w:r w:rsidRPr="00F15FA1">
              <w:rPr>
                <w:rFonts w:ascii="Arial" w:hAnsi="Arial" w:cs="Arial"/>
                <w:b/>
                <w:color w:val="000000" w:themeColor="text1"/>
                <w:sz w:val="28"/>
                <w:szCs w:val="28"/>
              </w:rPr>
              <w:t>AFL1 - Repères d’évaluation</w:t>
            </w:r>
          </w:p>
        </w:tc>
      </w:tr>
      <w:tr w:rsidR="00BA477F" w:rsidRPr="008244B9" w14:paraId="0E85F6A7" w14:textId="77777777" w:rsidTr="00605BA7">
        <w:trPr>
          <w:trHeight w:val="1023"/>
        </w:trPr>
        <w:tc>
          <w:tcPr>
            <w:tcW w:w="2228" w:type="dxa"/>
            <w:gridSpan w:val="4"/>
            <w:tcBorders>
              <w:top w:val="single" w:sz="4" w:space="0" w:color="FF7E79"/>
              <w:left w:val="single" w:sz="4" w:space="0" w:color="FF7E79"/>
              <w:bottom w:val="single" w:sz="4" w:space="0" w:color="FF7E79"/>
              <w:right w:val="single" w:sz="4" w:space="0" w:color="FF7E79"/>
            </w:tcBorders>
            <w:shd w:val="clear" w:color="auto" w:fill="FBE4D5" w:themeFill="accent2" w:themeFillTint="33"/>
            <w:vAlign w:val="center"/>
          </w:tcPr>
          <w:p w14:paraId="69988C63" w14:textId="77777777" w:rsidR="00BA477F" w:rsidRPr="00DD656A" w:rsidRDefault="00BA477F" w:rsidP="00BA477F">
            <w:pPr>
              <w:jc w:val="right"/>
              <w:rPr>
                <w:rFonts w:ascii="Arial Narrow" w:hAnsi="Arial Narrow"/>
                <w:color w:val="000000" w:themeColor="text1"/>
                <w:sz w:val="20"/>
                <w:szCs w:val="20"/>
              </w:rPr>
            </w:pPr>
            <w:r w:rsidRPr="00DD656A">
              <w:rPr>
                <w:rFonts w:ascii="Arial Narrow" w:hAnsi="Arial Narrow"/>
                <w:b/>
                <w:color w:val="000000" w:themeColor="text1"/>
                <w:sz w:val="20"/>
                <w:szCs w:val="20"/>
              </w:rPr>
              <w:t>Intitulé</w:t>
            </w:r>
          </w:p>
        </w:tc>
        <w:tc>
          <w:tcPr>
            <w:tcW w:w="5411" w:type="dxa"/>
            <w:gridSpan w:val="21"/>
            <w:tcBorders>
              <w:top w:val="single" w:sz="4" w:space="0" w:color="FF7E79"/>
              <w:left w:val="single" w:sz="4" w:space="0" w:color="FF7E79"/>
              <w:bottom w:val="single" w:sz="4" w:space="0" w:color="C00000"/>
            </w:tcBorders>
            <w:shd w:val="clear" w:color="auto" w:fill="F7CAAC" w:themeFill="accent2" w:themeFillTint="66"/>
            <w:vAlign w:val="center"/>
          </w:tcPr>
          <w:p w14:paraId="1C4E903A" w14:textId="77777777" w:rsidR="00BA477F" w:rsidRPr="00DD656A" w:rsidRDefault="00026C35" w:rsidP="000B5335">
            <w:pPr>
              <w:rPr>
                <w:rFonts w:ascii="Arial Narrow" w:hAnsi="Arial Narrow"/>
                <w:b/>
                <w:color w:val="000000" w:themeColor="text1"/>
                <w:sz w:val="20"/>
                <w:szCs w:val="20"/>
              </w:rPr>
            </w:pPr>
            <w:r w:rsidRPr="00DD656A">
              <w:rPr>
                <w:rFonts w:ascii="Arial Narrow" w:hAnsi="Arial Narrow"/>
                <w:b/>
                <w:color w:val="000000" w:themeColor="text1"/>
                <w:sz w:val="20"/>
                <w:szCs w:val="20"/>
              </w:rPr>
              <w:t>S</w:t>
            </w:r>
            <w:r w:rsidRPr="00DD656A">
              <w:rPr>
                <w:rFonts w:ascii="Arial Narrow" w:hAnsi="Arial Narrow" w:cs="Arial Narrow"/>
                <w:b/>
                <w:color w:val="000000" w:themeColor="text1"/>
                <w:sz w:val="20"/>
                <w:szCs w:val="20"/>
              </w:rPr>
              <w:t>’</w:t>
            </w:r>
            <w:r w:rsidRPr="00DD656A">
              <w:rPr>
                <w:rFonts w:ascii="Arial Narrow" w:hAnsi="Arial Narrow"/>
                <w:b/>
                <w:color w:val="000000" w:themeColor="text1"/>
                <w:sz w:val="20"/>
                <w:szCs w:val="20"/>
              </w:rPr>
              <w:t xml:space="preserve">engager pour produire une performance maximale </w:t>
            </w:r>
            <w:r w:rsidR="00621BC1" w:rsidRPr="00DD656A">
              <w:rPr>
                <w:rFonts w:ascii="Arial Narrow" w:hAnsi="Arial Narrow"/>
                <w:b/>
                <w:color w:val="000000" w:themeColor="text1"/>
                <w:sz w:val="20"/>
                <w:szCs w:val="20"/>
              </w:rPr>
              <w:t>à</w:t>
            </w:r>
            <w:r w:rsidRPr="00DD656A">
              <w:rPr>
                <w:rFonts w:ascii="Arial Narrow" w:hAnsi="Arial Narrow"/>
                <w:b/>
                <w:color w:val="000000" w:themeColor="text1"/>
                <w:sz w:val="20"/>
                <w:szCs w:val="20"/>
              </w:rPr>
              <w:t xml:space="preserve"> l</w:t>
            </w:r>
            <w:r w:rsidRPr="00DD656A">
              <w:rPr>
                <w:rFonts w:ascii="Arial Narrow" w:hAnsi="Arial Narrow" w:cs="Arial Narrow"/>
                <w:b/>
                <w:color w:val="000000" w:themeColor="text1"/>
                <w:sz w:val="20"/>
                <w:szCs w:val="20"/>
              </w:rPr>
              <w:t>’</w:t>
            </w:r>
            <w:r w:rsidRPr="00DD656A">
              <w:rPr>
                <w:rFonts w:ascii="Arial Narrow" w:hAnsi="Arial Narrow"/>
                <w:b/>
                <w:color w:val="000000" w:themeColor="text1"/>
                <w:sz w:val="20"/>
                <w:szCs w:val="20"/>
              </w:rPr>
              <w:t>aide de techniques efficaces, en gérant les efforts musculaires et respiratoires nécessaires et en faisant le meilleur compromis entre l</w:t>
            </w:r>
            <w:r w:rsidRPr="00DD656A">
              <w:rPr>
                <w:rFonts w:ascii="Arial Narrow" w:hAnsi="Arial Narrow" w:cs="Arial Narrow"/>
                <w:b/>
                <w:color w:val="000000" w:themeColor="text1"/>
                <w:sz w:val="20"/>
                <w:szCs w:val="20"/>
              </w:rPr>
              <w:t>’</w:t>
            </w:r>
            <w:r w:rsidRPr="00DD656A">
              <w:rPr>
                <w:rFonts w:ascii="Arial Narrow" w:hAnsi="Arial Narrow"/>
                <w:b/>
                <w:color w:val="000000" w:themeColor="text1"/>
                <w:sz w:val="20"/>
                <w:szCs w:val="20"/>
              </w:rPr>
              <w:t>accroissement de vitesse d</w:t>
            </w:r>
            <w:r w:rsidRPr="00DD656A">
              <w:rPr>
                <w:rFonts w:ascii="Arial Narrow" w:hAnsi="Arial Narrow" w:cs="Arial Narrow"/>
                <w:b/>
                <w:color w:val="000000" w:themeColor="text1"/>
                <w:sz w:val="20"/>
                <w:szCs w:val="20"/>
              </w:rPr>
              <w:t>’</w:t>
            </w:r>
            <w:r w:rsidRPr="00DD656A">
              <w:rPr>
                <w:rFonts w:ascii="Arial Narrow" w:hAnsi="Arial Narrow"/>
                <w:b/>
                <w:color w:val="000000" w:themeColor="text1"/>
                <w:sz w:val="20"/>
                <w:szCs w:val="20"/>
              </w:rPr>
              <w:t>exécution et de précision</w:t>
            </w:r>
            <w:r w:rsidR="00621BC1" w:rsidRPr="00DD656A">
              <w:rPr>
                <w:rFonts w:ascii="Arial Narrow" w:hAnsi="Arial Narrow"/>
                <w:b/>
                <w:color w:val="000000" w:themeColor="text1"/>
                <w:sz w:val="20"/>
                <w:szCs w:val="20"/>
              </w:rPr>
              <w:t>.</w:t>
            </w:r>
          </w:p>
        </w:tc>
        <w:tc>
          <w:tcPr>
            <w:tcW w:w="1278" w:type="dxa"/>
            <w:gridSpan w:val="5"/>
            <w:tcBorders>
              <w:top w:val="single" w:sz="4" w:space="0" w:color="FF7E79"/>
              <w:bottom w:val="single" w:sz="4" w:space="0" w:color="C00000"/>
            </w:tcBorders>
            <w:shd w:val="clear" w:color="auto" w:fill="FFF2CC" w:themeFill="accent4" w:themeFillTint="33"/>
            <w:vAlign w:val="center"/>
          </w:tcPr>
          <w:p w14:paraId="0CFFC7E2" w14:textId="77777777" w:rsidR="00BA477F" w:rsidRPr="00F97181" w:rsidRDefault="00BA477F" w:rsidP="000B5335">
            <w:pPr>
              <w:jc w:val="center"/>
              <w:rPr>
                <w:rFonts w:ascii="Arial Narrow" w:hAnsi="Arial Narrow"/>
                <w:b/>
                <w:color w:val="000000" w:themeColor="text1"/>
                <w:sz w:val="20"/>
                <w:szCs w:val="20"/>
              </w:rPr>
            </w:pPr>
            <w:bookmarkStart w:id="1" w:name="AFL1Declinaison"/>
            <w:r w:rsidRPr="00F97181">
              <w:rPr>
                <w:rFonts w:ascii="Arial Narrow" w:hAnsi="Arial Narrow"/>
                <w:b/>
                <w:color w:val="000000" w:themeColor="text1"/>
                <w:sz w:val="20"/>
                <w:szCs w:val="20"/>
              </w:rPr>
              <w:t>Déclinaison dans l’APSA</w:t>
            </w:r>
            <w:bookmarkEnd w:id="1"/>
          </w:p>
        </w:tc>
        <w:tc>
          <w:tcPr>
            <w:tcW w:w="6960" w:type="dxa"/>
            <w:gridSpan w:val="25"/>
            <w:tcBorders>
              <w:top w:val="single" w:sz="4" w:space="0" w:color="FF7E79"/>
              <w:bottom w:val="single" w:sz="4" w:space="0" w:color="C00000"/>
            </w:tcBorders>
            <w:shd w:val="clear" w:color="auto" w:fill="auto"/>
          </w:tcPr>
          <w:p w14:paraId="664F6296" w14:textId="5708C748" w:rsidR="00023FC1" w:rsidRPr="00116F3D" w:rsidRDefault="004E3E1D" w:rsidP="00C23B10">
            <w:pPr>
              <w:rPr>
                <w:rFonts w:ascii="Comic Sans MS" w:hAnsi="Comic Sans MS"/>
                <w:color w:val="FF0000"/>
                <w:sz w:val="16"/>
                <w:szCs w:val="16"/>
              </w:rPr>
            </w:pPr>
            <w:r w:rsidRPr="00116F3D">
              <w:rPr>
                <w:rFonts w:ascii="Comic Sans MS" w:hAnsi="Comic Sans MS" w:cs="Arial"/>
                <w:color w:val="FF0000"/>
                <w:sz w:val="16"/>
                <w:szCs w:val="16"/>
              </w:rPr>
              <w:t>Enchaîn</w:t>
            </w:r>
            <w:r w:rsidR="005E23D4">
              <w:rPr>
                <w:rFonts w:ascii="Comic Sans MS" w:hAnsi="Comic Sans MS" w:cs="Arial"/>
                <w:color w:val="FF0000"/>
                <w:sz w:val="16"/>
                <w:szCs w:val="16"/>
              </w:rPr>
              <w:t>er lucidement trois courses de 4</w:t>
            </w:r>
            <w:r w:rsidRPr="00116F3D">
              <w:rPr>
                <w:rFonts w:ascii="Comic Sans MS" w:hAnsi="Comic Sans MS" w:cs="Arial"/>
                <w:color w:val="FF0000"/>
                <w:sz w:val="16"/>
                <w:szCs w:val="16"/>
              </w:rPr>
              <w:t>00 mètres à la plus grande vitesse possible pour  réaliser la meilleure p</w:t>
            </w:r>
            <w:r w:rsidR="00665758" w:rsidRPr="00116F3D">
              <w:rPr>
                <w:rFonts w:ascii="Comic Sans MS" w:hAnsi="Comic Sans MS" w:cs="Arial"/>
                <w:color w:val="FF0000"/>
                <w:sz w:val="16"/>
                <w:szCs w:val="16"/>
              </w:rPr>
              <w:t xml:space="preserve">erformance. Il s’agira de se préparer et récupérer </w:t>
            </w:r>
            <w:r w:rsidRPr="00116F3D">
              <w:rPr>
                <w:rFonts w:ascii="Comic Sans MS" w:hAnsi="Comic Sans MS" w:cs="Arial"/>
                <w:color w:val="FF0000"/>
                <w:sz w:val="16"/>
                <w:szCs w:val="16"/>
              </w:rPr>
              <w:t xml:space="preserve"> efficacement</w:t>
            </w:r>
            <w:r w:rsidR="00023FC1" w:rsidRPr="00116F3D">
              <w:rPr>
                <w:rFonts w:ascii="Comic Sans MS" w:hAnsi="Comic Sans MS"/>
                <w:color w:val="FF0000"/>
                <w:sz w:val="16"/>
                <w:szCs w:val="16"/>
              </w:rPr>
              <w:t xml:space="preserve"> </w:t>
            </w:r>
            <w:r w:rsidR="00665758" w:rsidRPr="00116F3D">
              <w:rPr>
                <w:rFonts w:ascii="Comic Sans MS" w:hAnsi="Comic Sans MS"/>
                <w:color w:val="FF0000"/>
                <w:sz w:val="16"/>
                <w:szCs w:val="16"/>
              </w:rPr>
              <w:t xml:space="preserve"> face à l’effort sur une série de cou</w:t>
            </w:r>
            <w:r w:rsidR="000B1F2A" w:rsidRPr="00116F3D">
              <w:rPr>
                <w:rFonts w:ascii="Comic Sans MS" w:hAnsi="Comic Sans MS"/>
                <w:color w:val="FF0000"/>
                <w:sz w:val="16"/>
                <w:szCs w:val="16"/>
              </w:rPr>
              <w:t>rse dont l’allure est anticipée  avec des actions propulsives maîtrisées. Stabiliser sa performance en perdant le moins de temps poss</w:t>
            </w:r>
            <w:r w:rsidR="005E23D4">
              <w:rPr>
                <w:rFonts w:ascii="Comic Sans MS" w:hAnsi="Comic Sans MS"/>
                <w:color w:val="FF0000"/>
                <w:sz w:val="16"/>
                <w:szCs w:val="16"/>
              </w:rPr>
              <w:t>ible lors des 3 répétitions de 4</w:t>
            </w:r>
            <w:r w:rsidR="000B1F2A" w:rsidRPr="00116F3D">
              <w:rPr>
                <w:rFonts w:ascii="Comic Sans MS" w:hAnsi="Comic Sans MS"/>
                <w:color w:val="FF0000"/>
                <w:sz w:val="16"/>
                <w:szCs w:val="16"/>
              </w:rPr>
              <w:t>00m.</w:t>
            </w:r>
          </w:p>
        </w:tc>
      </w:tr>
      <w:tr w:rsidR="00AC3644" w:rsidRPr="008244B9" w14:paraId="41BAD4F3" w14:textId="77777777" w:rsidTr="00605BA7">
        <w:trPr>
          <w:trHeight w:val="142"/>
        </w:trPr>
        <w:tc>
          <w:tcPr>
            <w:tcW w:w="2228" w:type="dxa"/>
            <w:gridSpan w:val="4"/>
            <w:tcBorders>
              <w:top w:val="single" w:sz="4" w:space="0" w:color="FF7E79"/>
              <w:left w:val="single" w:sz="4" w:space="0" w:color="FF7E79"/>
              <w:bottom w:val="single" w:sz="4" w:space="0" w:color="FF7E79"/>
              <w:right w:val="single" w:sz="4" w:space="0" w:color="FF7E79"/>
            </w:tcBorders>
            <w:shd w:val="clear" w:color="auto" w:fill="FBE4D5" w:themeFill="accent2" w:themeFillTint="33"/>
          </w:tcPr>
          <w:p w14:paraId="2B6D770D" w14:textId="77777777" w:rsidR="006B3BCA" w:rsidRPr="00DD656A" w:rsidRDefault="006B3BCA" w:rsidP="00A124D1">
            <w:pPr>
              <w:ind w:right="-102"/>
              <w:rPr>
                <w:rFonts w:ascii="Arial Narrow" w:hAnsi="Arial Narrow"/>
                <w:b/>
                <w:color w:val="000000" w:themeColor="text1"/>
                <w:sz w:val="20"/>
                <w:szCs w:val="20"/>
              </w:rPr>
            </w:pPr>
            <w:bookmarkStart w:id="2" w:name="AFL1ElementsEvalues"/>
            <w:r w:rsidRPr="00DD656A">
              <w:rPr>
                <w:rFonts w:ascii="Arial Narrow" w:hAnsi="Arial Narrow"/>
                <w:b/>
                <w:color w:val="000000" w:themeColor="text1"/>
                <w:sz w:val="20"/>
                <w:szCs w:val="20"/>
              </w:rPr>
              <w:t>Éléments à évaluer</w:t>
            </w:r>
            <w:bookmarkEnd w:id="2"/>
          </w:p>
        </w:tc>
        <w:tc>
          <w:tcPr>
            <w:tcW w:w="3270" w:type="dxa"/>
            <w:gridSpan w:val="12"/>
            <w:tcBorders>
              <w:left w:val="single" w:sz="4" w:space="0" w:color="FF7E79"/>
              <w:bottom w:val="single" w:sz="4" w:space="0" w:color="C00000"/>
            </w:tcBorders>
            <w:shd w:val="clear" w:color="auto" w:fill="FFF2CC" w:themeFill="accent4" w:themeFillTint="33"/>
          </w:tcPr>
          <w:p w14:paraId="217D0850" w14:textId="77777777" w:rsidR="006B3BCA" w:rsidRPr="00F97181" w:rsidRDefault="006B3BCA" w:rsidP="00A124D1">
            <w:pPr>
              <w:jc w:val="center"/>
              <w:rPr>
                <w:rFonts w:ascii="Arial Narrow" w:hAnsi="Arial Narrow"/>
                <w:b/>
                <w:sz w:val="20"/>
                <w:szCs w:val="20"/>
              </w:rPr>
            </w:pPr>
            <w:r w:rsidRPr="00F97181">
              <w:rPr>
                <w:rFonts w:ascii="Arial Narrow" w:hAnsi="Arial Narrow"/>
                <w:b/>
                <w:sz w:val="20"/>
                <w:szCs w:val="20"/>
              </w:rPr>
              <w:t>Degré 1</w:t>
            </w:r>
          </w:p>
        </w:tc>
        <w:tc>
          <w:tcPr>
            <w:tcW w:w="3419" w:type="dxa"/>
            <w:gridSpan w:val="14"/>
            <w:tcBorders>
              <w:bottom w:val="single" w:sz="4" w:space="0" w:color="C00000"/>
            </w:tcBorders>
            <w:shd w:val="clear" w:color="auto" w:fill="FFE599" w:themeFill="accent4" w:themeFillTint="66"/>
          </w:tcPr>
          <w:p w14:paraId="54B4AFB1" w14:textId="77777777" w:rsidR="006B3BCA" w:rsidRPr="00F97181" w:rsidRDefault="006B3BCA" w:rsidP="00A124D1">
            <w:pPr>
              <w:jc w:val="center"/>
              <w:rPr>
                <w:rFonts w:ascii="Arial Narrow" w:hAnsi="Arial Narrow"/>
                <w:b/>
                <w:sz w:val="20"/>
                <w:szCs w:val="20"/>
              </w:rPr>
            </w:pPr>
            <w:r w:rsidRPr="00F97181">
              <w:rPr>
                <w:rFonts w:ascii="Arial Narrow" w:hAnsi="Arial Narrow"/>
                <w:b/>
                <w:sz w:val="20"/>
                <w:szCs w:val="20"/>
              </w:rPr>
              <w:t>Degré 2</w:t>
            </w:r>
          </w:p>
        </w:tc>
        <w:tc>
          <w:tcPr>
            <w:tcW w:w="3316" w:type="dxa"/>
            <w:gridSpan w:val="11"/>
            <w:tcBorders>
              <w:bottom w:val="single" w:sz="4" w:space="0" w:color="C00000"/>
            </w:tcBorders>
            <w:shd w:val="clear" w:color="auto" w:fill="FFD966" w:themeFill="accent4" w:themeFillTint="99"/>
          </w:tcPr>
          <w:p w14:paraId="32C4EFD8" w14:textId="77777777" w:rsidR="006B3BCA" w:rsidRPr="00F97181" w:rsidRDefault="006B3BCA" w:rsidP="00A124D1">
            <w:pPr>
              <w:jc w:val="center"/>
              <w:rPr>
                <w:rFonts w:ascii="Arial Narrow" w:hAnsi="Arial Narrow"/>
                <w:b/>
                <w:sz w:val="20"/>
                <w:szCs w:val="20"/>
              </w:rPr>
            </w:pPr>
            <w:r w:rsidRPr="00F97181">
              <w:rPr>
                <w:rFonts w:ascii="Arial Narrow" w:hAnsi="Arial Narrow"/>
                <w:b/>
                <w:sz w:val="20"/>
                <w:szCs w:val="20"/>
              </w:rPr>
              <w:t>Degré 3</w:t>
            </w:r>
          </w:p>
        </w:tc>
        <w:tc>
          <w:tcPr>
            <w:tcW w:w="3644" w:type="dxa"/>
            <w:gridSpan w:val="14"/>
            <w:tcBorders>
              <w:bottom w:val="single" w:sz="4" w:space="0" w:color="C00000"/>
            </w:tcBorders>
            <w:shd w:val="clear" w:color="auto" w:fill="FFC000" w:themeFill="accent4"/>
          </w:tcPr>
          <w:p w14:paraId="48320371" w14:textId="77777777" w:rsidR="006B3BCA" w:rsidRPr="00F97181" w:rsidRDefault="006B3BCA" w:rsidP="00A124D1">
            <w:pPr>
              <w:jc w:val="center"/>
              <w:rPr>
                <w:rFonts w:ascii="Arial Narrow" w:hAnsi="Arial Narrow"/>
                <w:b/>
                <w:sz w:val="20"/>
                <w:szCs w:val="20"/>
              </w:rPr>
            </w:pPr>
            <w:r w:rsidRPr="00F97181">
              <w:rPr>
                <w:rFonts w:ascii="Arial Narrow" w:hAnsi="Arial Narrow"/>
                <w:b/>
                <w:sz w:val="20"/>
                <w:szCs w:val="20"/>
              </w:rPr>
              <w:t>Degré 4</w:t>
            </w:r>
          </w:p>
        </w:tc>
      </w:tr>
      <w:tr w:rsidR="002A6856" w:rsidRPr="008244B9" w14:paraId="70B3B720" w14:textId="77777777" w:rsidTr="00605BA7">
        <w:trPr>
          <w:trHeight w:val="510"/>
        </w:trPr>
        <w:tc>
          <w:tcPr>
            <w:tcW w:w="1123" w:type="dxa"/>
            <w:vMerge w:val="restart"/>
            <w:tcBorders>
              <w:top w:val="single" w:sz="4" w:space="0" w:color="FF7E79"/>
            </w:tcBorders>
            <w:shd w:val="clear" w:color="auto" w:fill="F7CAAC" w:themeFill="accent2" w:themeFillTint="66"/>
          </w:tcPr>
          <w:p w14:paraId="37885262" w14:textId="77777777" w:rsidR="00E1070C" w:rsidRDefault="00E1070C" w:rsidP="003460B8">
            <w:pPr>
              <w:rPr>
                <w:rFonts w:ascii="Arial Narrow" w:hAnsi="Arial Narrow"/>
                <w:b/>
                <w:color w:val="000000" w:themeColor="text1"/>
                <w:sz w:val="20"/>
                <w:szCs w:val="20"/>
              </w:rPr>
            </w:pPr>
          </w:p>
          <w:p w14:paraId="03CD46DB" w14:textId="77777777" w:rsidR="00E1070C" w:rsidRDefault="00E1070C" w:rsidP="003460B8">
            <w:pPr>
              <w:rPr>
                <w:rFonts w:ascii="Arial Narrow" w:hAnsi="Arial Narrow"/>
                <w:b/>
                <w:color w:val="000000" w:themeColor="text1"/>
                <w:sz w:val="20"/>
                <w:szCs w:val="20"/>
              </w:rPr>
            </w:pPr>
          </w:p>
          <w:p w14:paraId="7523FD72" w14:textId="77777777" w:rsidR="00E1070C" w:rsidRPr="00E1070C" w:rsidRDefault="00E1070C" w:rsidP="003460B8">
            <w:pPr>
              <w:rPr>
                <w:rFonts w:ascii="Arial Narrow" w:hAnsi="Arial Narrow"/>
                <w:b/>
                <w:color w:val="000000" w:themeColor="text1"/>
                <w:sz w:val="16"/>
                <w:szCs w:val="16"/>
              </w:rPr>
            </w:pPr>
            <w:r w:rsidRPr="00E1070C">
              <w:rPr>
                <w:rFonts w:ascii="Arial Narrow" w:hAnsi="Arial Narrow"/>
                <w:b/>
                <w:color w:val="000000" w:themeColor="text1"/>
                <w:sz w:val="16"/>
                <w:szCs w:val="16"/>
              </w:rPr>
              <w:t>Performance Maximale</w:t>
            </w:r>
          </w:p>
          <w:p w14:paraId="00BEFFF8" w14:textId="68A44F69" w:rsidR="00E1070C" w:rsidRPr="002A6856" w:rsidRDefault="002A6856" w:rsidP="003460B8">
            <w:pPr>
              <w:ind w:right="-157"/>
              <w:rPr>
                <w:rFonts w:ascii="Arial Narrow" w:hAnsi="Arial Narrow"/>
                <w:b/>
                <w:i/>
                <w:color w:val="000000" w:themeColor="text1"/>
                <w:sz w:val="20"/>
                <w:szCs w:val="20"/>
                <w:u w:val="single"/>
              </w:rPr>
            </w:pPr>
            <w:r w:rsidRPr="002A6856">
              <w:rPr>
                <w:rFonts w:ascii="Arial Narrow" w:hAnsi="Arial Narrow"/>
                <w:b/>
                <w:i/>
                <w:color w:val="000000" w:themeColor="text1"/>
                <w:sz w:val="20"/>
                <w:szCs w:val="20"/>
                <w:u w:val="single"/>
              </w:rPr>
              <w:t>Elément 1</w:t>
            </w:r>
          </w:p>
          <w:p w14:paraId="3A6E82D1" w14:textId="77777777" w:rsidR="00E1070C" w:rsidRPr="00DD656A" w:rsidRDefault="00E1070C" w:rsidP="003460B8">
            <w:pPr>
              <w:ind w:right="-157"/>
              <w:rPr>
                <w:rFonts w:ascii="Arial Narrow" w:hAnsi="Arial Narrow"/>
                <w:b/>
                <w:color w:val="000000" w:themeColor="text1"/>
                <w:sz w:val="20"/>
                <w:szCs w:val="20"/>
              </w:rPr>
            </w:pPr>
          </w:p>
        </w:tc>
        <w:tc>
          <w:tcPr>
            <w:tcW w:w="413" w:type="dxa"/>
            <w:tcBorders>
              <w:top w:val="single" w:sz="4" w:space="0" w:color="FF7E79"/>
              <w:bottom w:val="single" w:sz="4" w:space="0" w:color="FF7E79"/>
            </w:tcBorders>
            <w:shd w:val="clear" w:color="auto" w:fill="FFF2CC" w:themeFill="accent4" w:themeFillTint="33"/>
            <w:vAlign w:val="center"/>
          </w:tcPr>
          <w:p w14:paraId="3C9D6ED5" w14:textId="77777777" w:rsidR="00E1070C" w:rsidRPr="00395DF4" w:rsidRDefault="00E1070C" w:rsidP="003460B8">
            <w:pPr>
              <w:jc w:val="right"/>
              <w:rPr>
                <w:rFonts w:ascii="Arial Narrow" w:eastAsiaTheme="minorHAnsi" w:hAnsi="Arial Narrow" w:cs="Arial"/>
                <w:i/>
                <w:color w:val="A6A6A6" w:themeColor="background1" w:themeShade="A6"/>
                <w:sz w:val="20"/>
                <w:szCs w:val="20"/>
              </w:rPr>
            </w:pPr>
            <w:r w:rsidRPr="00736369">
              <w:rPr>
                <w:rFonts w:ascii="Arial" w:eastAsia="Times" w:hAnsi="Arial" w:cs="Arial"/>
                <w:b/>
                <w:noProof/>
                <w:lang w:eastAsia="fr-FR"/>
              </w:rPr>
              <w:drawing>
                <wp:inline distT="0" distB="0" distL="0" distR="0" wp14:anchorId="423AF361" wp14:editId="6A979CE3">
                  <wp:extent cx="216959" cy="216959"/>
                  <wp:effectExtent l="0" t="0" r="0" b="0"/>
                  <wp:docPr id="1" name="Graphique 5" descr="Fe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PAemRP.svg"/>
                          <pic:cNvPicPr/>
                        </pic:nvPicPr>
                        <pic:blipFill>
                          <a:blip r:embed="rId9"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xmlns:mv="urn:schemas-microsoft-com:mac:vml" xmlns:mo="http://schemas.microsoft.com/office/mac/office/2008/main" r:embed="rId15"/>
                              </a:ext>
                            </a:extLst>
                          </a:blip>
                          <a:stretch>
                            <a:fillRect/>
                          </a:stretch>
                        </pic:blipFill>
                        <pic:spPr>
                          <a:xfrm flipH="1">
                            <a:off x="0" y="0"/>
                            <a:ext cx="220072" cy="220072"/>
                          </a:xfrm>
                          <a:prstGeom prst="rect">
                            <a:avLst/>
                          </a:prstGeom>
                        </pic:spPr>
                      </pic:pic>
                    </a:graphicData>
                  </a:graphic>
                </wp:inline>
              </w:drawing>
            </w:r>
          </w:p>
        </w:tc>
        <w:tc>
          <w:tcPr>
            <w:tcW w:w="692" w:type="dxa"/>
            <w:gridSpan w:val="2"/>
            <w:tcBorders>
              <w:top w:val="single" w:sz="4" w:space="0" w:color="FF7E79"/>
              <w:bottom w:val="single" w:sz="4" w:space="0" w:color="FF7E79"/>
            </w:tcBorders>
            <w:shd w:val="clear" w:color="auto" w:fill="FFF2CC" w:themeFill="accent4" w:themeFillTint="33"/>
            <w:vAlign w:val="center"/>
          </w:tcPr>
          <w:p w14:paraId="7EB1BDB0" w14:textId="77777777" w:rsidR="00E1070C" w:rsidRPr="00E1070C" w:rsidRDefault="00E1070C" w:rsidP="003460B8">
            <w:pPr>
              <w:jc w:val="right"/>
              <w:rPr>
                <w:rFonts w:eastAsiaTheme="minorHAnsi" w:cs="Arial"/>
                <w:b/>
                <w:i/>
                <w:sz w:val="16"/>
                <w:szCs w:val="16"/>
              </w:rPr>
            </w:pPr>
            <w:r w:rsidRPr="00E1070C">
              <w:rPr>
                <w:rFonts w:eastAsiaTheme="minorHAnsi" w:cs="Arial"/>
                <w:b/>
                <w:i/>
                <w:sz w:val="16"/>
                <w:szCs w:val="16"/>
              </w:rPr>
              <w:t>Vitesse</w:t>
            </w:r>
          </w:p>
        </w:tc>
        <w:tc>
          <w:tcPr>
            <w:tcW w:w="540" w:type="dxa"/>
            <w:gridSpan w:val="2"/>
            <w:tcBorders>
              <w:top w:val="single" w:sz="4" w:space="0" w:color="FF7E79"/>
              <w:bottom w:val="single" w:sz="4" w:space="0" w:color="FF7E79"/>
            </w:tcBorders>
            <w:shd w:val="clear" w:color="auto" w:fill="FFF2CC" w:themeFill="accent4" w:themeFillTint="33"/>
            <w:vAlign w:val="center"/>
          </w:tcPr>
          <w:p w14:paraId="03C700C0" w14:textId="0856292F" w:rsidR="00E1070C" w:rsidRPr="00736369" w:rsidRDefault="00C648C1" w:rsidP="00605BA7">
            <w:pPr>
              <w:spacing w:before="60"/>
              <w:rPr>
                <w:rFonts w:ascii="Arial" w:eastAsia="Times New Roman" w:hAnsi="Arial" w:cs="Arial"/>
                <w:sz w:val="14"/>
                <w:szCs w:val="14"/>
                <w:lang w:eastAsia="fr-FR"/>
              </w:rPr>
            </w:pPr>
            <w:r>
              <w:rPr>
                <w:rFonts w:ascii="Arial" w:eastAsia="Times New Roman" w:hAnsi="Arial" w:cs="Arial"/>
                <w:sz w:val="14"/>
                <w:szCs w:val="14"/>
                <w:lang w:eastAsia="fr-FR"/>
              </w:rPr>
              <w:t>2.13</w:t>
            </w:r>
          </w:p>
        </w:tc>
        <w:tc>
          <w:tcPr>
            <w:tcW w:w="540" w:type="dxa"/>
            <w:gridSpan w:val="3"/>
            <w:tcBorders>
              <w:top w:val="single" w:sz="4" w:space="0" w:color="FF7E79"/>
              <w:bottom w:val="single" w:sz="4" w:space="0" w:color="FF7E79"/>
            </w:tcBorders>
            <w:shd w:val="clear" w:color="auto" w:fill="FFF2CC" w:themeFill="accent4" w:themeFillTint="33"/>
            <w:vAlign w:val="center"/>
          </w:tcPr>
          <w:p w14:paraId="04748A50" w14:textId="7D3943A0" w:rsidR="00E1070C" w:rsidRPr="00736369" w:rsidRDefault="00C648C1" w:rsidP="003460B8">
            <w:pPr>
              <w:spacing w:before="60"/>
              <w:jc w:val="center"/>
              <w:rPr>
                <w:rFonts w:ascii="Arial" w:eastAsia="Times New Roman" w:hAnsi="Arial" w:cs="Arial"/>
                <w:sz w:val="14"/>
                <w:szCs w:val="14"/>
                <w:lang w:eastAsia="fr-FR"/>
              </w:rPr>
            </w:pPr>
            <w:r>
              <w:rPr>
                <w:rFonts w:ascii="Arial" w:eastAsia="Times New Roman" w:hAnsi="Arial" w:cs="Arial"/>
                <w:sz w:val="14"/>
                <w:szCs w:val="14"/>
                <w:lang w:eastAsia="fr-FR"/>
              </w:rPr>
              <w:t>2.10</w:t>
            </w:r>
          </w:p>
        </w:tc>
        <w:tc>
          <w:tcPr>
            <w:tcW w:w="516" w:type="dxa"/>
            <w:gridSpan w:val="3"/>
            <w:tcBorders>
              <w:top w:val="single" w:sz="4" w:space="0" w:color="FF7E79"/>
              <w:bottom w:val="single" w:sz="4" w:space="0" w:color="FF7E79"/>
            </w:tcBorders>
            <w:shd w:val="clear" w:color="auto" w:fill="FFF2CC" w:themeFill="accent4" w:themeFillTint="33"/>
            <w:vAlign w:val="center"/>
          </w:tcPr>
          <w:p w14:paraId="05EADA42" w14:textId="0DAE4D3A" w:rsidR="00E1070C" w:rsidRPr="00736369" w:rsidRDefault="00C648C1" w:rsidP="003460B8">
            <w:pPr>
              <w:spacing w:before="60"/>
              <w:jc w:val="center"/>
              <w:rPr>
                <w:rFonts w:ascii="Arial" w:eastAsia="Times New Roman" w:hAnsi="Arial" w:cs="Arial"/>
                <w:sz w:val="14"/>
                <w:szCs w:val="14"/>
                <w:lang w:eastAsia="fr-FR"/>
              </w:rPr>
            </w:pPr>
            <w:r>
              <w:rPr>
                <w:rFonts w:ascii="Arial" w:eastAsia="Times New Roman" w:hAnsi="Arial" w:cs="Arial"/>
                <w:sz w:val="14"/>
                <w:szCs w:val="14"/>
                <w:lang w:eastAsia="fr-FR"/>
              </w:rPr>
              <w:t>2.07</w:t>
            </w:r>
          </w:p>
        </w:tc>
        <w:tc>
          <w:tcPr>
            <w:tcW w:w="565" w:type="dxa"/>
            <w:gridSpan w:val="2"/>
            <w:tcBorders>
              <w:top w:val="single" w:sz="4" w:space="0" w:color="FF7E79"/>
              <w:bottom w:val="single" w:sz="4" w:space="0" w:color="FF7E79"/>
            </w:tcBorders>
            <w:shd w:val="clear" w:color="auto" w:fill="FFF2CC" w:themeFill="accent4" w:themeFillTint="33"/>
            <w:vAlign w:val="center"/>
          </w:tcPr>
          <w:p w14:paraId="1DC3DC7D" w14:textId="3DB3FE31" w:rsidR="00E1070C" w:rsidRPr="00736369" w:rsidRDefault="00605BA7" w:rsidP="003460B8">
            <w:pPr>
              <w:spacing w:before="60"/>
              <w:jc w:val="center"/>
              <w:rPr>
                <w:rFonts w:ascii="Arial" w:eastAsia="Times New Roman" w:hAnsi="Arial" w:cs="Arial"/>
                <w:sz w:val="14"/>
                <w:szCs w:val="14"/>
                <w:lang w:eastAsia="fr-FR"/>
              </w:rPr>
            </w:pPr>
            <w:r>
              <w:rPr>
                <w:rFonts w:ascii="Arial" w:eastAsia="Times New Roman" w:hAnsi="Arial" w:cs="Arial"/>
                <w:sz w:val="14"/>
                <w:szCs w:val="14"/>
                <w:lang w:eastAsia="fr-FR"/>
              </w:rPr>
              <w:t>2.</w:t>
            </w:r>
            <w:r w:rsidR="00C648C1">
              <w:rPr>
                <w:rFonts w:ascii="Arial" w:eastAsia="Times New Roman" w:hAnsi="Arial" w:cs="Arial"/>
                <w:sz w:val="14"/>
                <w:szCs w:val="14"/>
                <w:lang w:eastAsia="fr-FR"/>
              </w:rPr>
              <w:t>04</w:t>
            </w:r>
          </w:p>
        </w:tc>
        <w:tc>
          <w:tcPr>
            <w:tcW w:w="545" w:type="dxa"/>
            <w:tcBorders>
              <w:top w:val="single" w:sz="4" w:space="0" w:color="FF7E79"/>
              <w:bottom w:val="single" w:sz="4" w:space="0" w:color="FF7E79"/>
            </w:tcBorders>
            <w:shd w:val="clear" w:color="auto" w:fill="FFF2CC" w:themeFill="accent4" w:themeFillTint="33"/>
            <w:vAlign w:val="center"/>
          </w:tcPr>
          <w:p w14:paraId="7DEE57F6" w14:textId="25FC2CC1" w:rsidR="00E1070C" w:rsidRPr="00736369" w:rsidRDefault="00C648C1" w:rsidP="003460B8">
            <w:pPr>
              <w:spacing w:before="60"/>
              <w:jc w:val="center"/>
              <w:rPr>
                <w:rFonts w:ascii="Arial" w:eastAsia="Times New Roman" w:hAnsi="Arial" w:cs="Arial"/>
                <w:sz w:val="14"/>
                <w:szCs w:val="14"/>
                <w:lang w:eastAsia="fr-FR"/>
              </w:rPr>
            </w:pPr>
            <w:r>
              <w:rPr>
                <w:rFonts w:ascii="Arial" w:eastAsia="Times New Roman" w:hAnsi="Arial" w:cs="Arial"/>
                <w:sz w:val="14"/>
                <w:szCs w:val="14"/>
                <w:lang w:eastAsia="fr-FR"/>
              </w:rPr>
              <w:t>2.01</w:t>
            </w:r>
          </w:p>
        </w:tc>
        <w:tc>
          <w:tcPr>
            <w:tcW w:w="564" w:type="dxa"/>
            <w:tcBorders>
              <w:top w:val="single" w:sz="4" w:space="0" w:color="FF7E79"/>
              <w:bottom w:val="single" w:sz="4" w:space="0" w:color="FF7E79"/>
            </w:tcBorders>
            <w:shd w:val="clear" w:color="auto" w:fill="FFF2CC" w:themeFill="accent4" w:themeFillTint="33"/>
            <w:vAlign w:val="center"/>
          </w:tcPr>
          <w:p w14:paraId="3BB16D2E" w14:textId="70DD896B" w:rsidR="00E1070C" w:rsidRPr="00736369" w:rsidRDefault="00C648C1" w:rsidP="003460B8">
            <w:pPr>
              <w:spacing w:before="60"/>
              <w:jc w:val="center"/>
              <w:rPr>
                <w:rFonts w:ascii="Arial" w:eastAsia="Times New Roman" w:hAnsi="Arial" w:cs="Arial"/>
                <w:sz w:val="14"/>
                <w:szCs w:val="14"/>
                <w:lang w:eastAsia="fr-FR"/>
              </w:rPr>
            </w:pPr>
            <w:r>
              <w:rPr>
                <w:rFonts w:ascii="Arial" w:eastAsia="Times New Roman" w:hAnsi="Arial" w:cs="Arial"/>
                <w:sz w:val="14"/>
                <w:szCs w:val="14"/>
                <w:lang w:eastAsia="fr-FR"/>
              </w:rPr>
              <w:t>1.58</w:t>
            </w:r>
          </w:p>
        </w:tc>
        <w:tc>
          <w:tcPr>
            <w:tcW w:w="594" w:type="dxa"/>
            <w:gridSpan w:val="4"/>
            <w:tcBorders>
              <w:top w:val="single" w:sz="4" w:space="0" w:color="FF7E79"/>
              <w:bottom w:val="single" w:sz="4" w:space="0" w:color="FF7E79"/>
            </w:tcBorders>
            <w:shd w:val="clear" w:color="auto" w:fill="FFF2CC" w:themeFill="accent4" w:themeFillTint="33"/>
            <w:vAlign w:val="center"/>
          </w:tcPr>
          <w:p w14:paraId="20B65E72" w14:textId="7264B0CE" w:rsidR="00E1070C" w:rsidRPr="00736369" w:rsidRDefault="00C648C1" w:rsidP="003460B8">
            <w:pPr>
              <w:spacing w:before="60"/>
              <w:jc w:val="center"/>
              <w:rPr>
                <w:rFonts w:ascii="Arial" w:eastAsia="Times New Roman" w:hAnsi="Arial" w:cs="Arial"/>
                <w:sz w:val="14"/>
                <w:szCs w:val="14"/>
                <w:lang w:eastAsia="fr-FR"/>
              </w:rPr>
            </w:pPr>
            <w:r>
              <w:rPr>
                <w:rFonts w:ascii="Arial" w:eastAsia="Times New Roman" w:hAnsi="Arial" w:cs="Arial"/>
                <w:sz w:val="14"/>
                <w:szCs w:val="14"/>
                <w:lang w:eastAsia="fr-FR"/>
              </w:rPr>
              <w:t>1.55</w:t>
            </w:r>
          </w:p>
        </w:tc>
        <w:tc>
          <w:tcPr>
            <w:tcW w:w="465" w:type="dxa"/>
            <w:gridSpan w:val="2"/>
            <w:tcBorders>
              <w:top w:val="single" w:sz="4" w:space="0" w:color="FF7E79"/>
              <w:bottom w:val="single" w:sz="4" w:space="0" w:color="FF7E79"/>
            </w:tcBorders>
            <w:shd w:val="clear" w:color="auto" w:fill="FFF2CC" w:themeFill="accent4" w:themeFillTint="33"/>
            <w:vAlign w:val="center"/>
          </w:tcPr>
          <w:p w14:paraId="0F520200" w14:textId="6B4DFA2E" w:rsidR="00E1070C" w:rsidRPr="00605BA7" w:rsidRDefault="00C648C1" w:rsidP="003460B8">
            <w:pPr>
              <w:spacing w:before="60"/>
              <w:jc w:val="center"/>
              <w:rPr>
                <w:rFonts w:ascii="Arial" w:eastAsia="Times New Roman" w:hAnsi="Arial" w:cs="Arial"/>
                <w:sz w:val="12"/>
                <w:szCs w:val="12"/>
                <w:lang w:eastAsia="fr-FR"/>
              </w:rPr>
            </w:pPr>
            <w:r>
              <w:rPr>
                <w:rFonts w:ascii="Arial" w:eastAsia="Times New Roman" w:hAnsi="Arial" w:cs="Arial"/>
                <w:sz w:val="12"/>
                <w:szCs w:val="12"/>
                <w:lang w:eastAsia="fr-FR"/>
              </w:rPr>
              <w:t>1.53</w:t>
            </w:r>
          </w:p>
        </w:tc>
        <w:tc>
          <w:tcPr>
            <w:tcW w:w="540" w:type="dxa"/>
            <w:gridSpan w:val="2"/>
            <w:tcBorders>
              <w:top w:val="single" w:sz="4" w:space="0" w:color="FF7E79"/>
              <w:bottom w:val="single" w:sz="4" w:space="0" w:color="FF7E79"/>
            </w:tcBorders>
            <w:shd w:val="clear" w:color="auto" w:fill="FFF2CC" w:themeFill="accent4" w:themeFillTint="33"/>
            <w:vAlign w:val="center"/>
          </w:tcPr>
          <w:p w14:paraId="58237185" w14:textId="348BF59D" w:rsidR="00E1070C" w:rsidRPr="00736369" w:rsidRDefault="00C648C1" w:rsidP="003460B8">
            <w:pPr>
              <w:spacing w:before="60"/>
              <w:jc w:val="center"/>
              <w:rPr>
                <w:rFonts w:ascii="Arial" w:eastAsia="Times New Roman" w:hAnsi="Arial" w:cs="Arial"/>
                <w:sz w:val="14"/>
                <w:szCs w:val="14"/>
                <w:lang w:eastAsia="fr-FR"/>
              </w:rPr>
            </w:pPr>
            <w:r>
              <w:rPr>
                <w:rFonts w:ascii="Arial" w:eastAsia="Times New Roman" w:hAnsi="Arial" w:cs="Arial"/>
                <w:sz w:val="14"/>
                <w:szCs w:val="14"/>
                <w:lang w:eastAsia="fr-FR"/>
              </w:rPr>
              <w:t>1.51</w:t>
            </w:r>
          </w:p>
        </w:tc>
        <w:tc>
          <w:tcPr>
            <w:tcW w:w="554" w:type="dxa"/>
            <w:gridSpan w:val="2"/>
            <w:tcBorders>
              <w:top w:val="single" w:sz="4" w:space="0" w:color="FF7E79"/>
              <w:bottom w:val="single" w:sz="4" w:space="0" w:color="FF7E79"/>
            </w:tcBorders>
            <w:shd w:val="clear" w:color="auto" w:fill="FFF2CC" w:themeFill="accent4" w:themeFillTint="33"/>
            <w:vAlign w:val="center"/>
          </w:tcPr>
          <w:p w14:paraId="62C6EC02" w14:textId="42DC53EE" w:rsidR="00E1070C" w:rsidRPr="00736369" w:rsidRDefault="00C648C1" w:rsidP="003460B8">
            <w:pPr>
              <w:spacing w:before="60"/>
              <w:jc w:val="center"/>
              <w:rPr>
                <w:rFonts w:ascii="Arial" w:eastAsia="Times New Roman" w:hAnsi="Arial" w:cs="Arial"/>
                <w:sz w:val="14"/>
                <w:szCs w:val="14"/>
                <w:lang w:eastAsia="fr-FR"/>
              </w:rPr>
            </w:pPr>
            <w:r>
              <w:rPr>
                <w:rFonts w:ascii="Arial" w:eastAsia="Times New Roman" w:hAnsi="Arial" w:cs="Arial"/>
                <w:sz w:val="14"/>
                <w:szCs w:val="14"/>
                <w:lang w:eastAsia="fr-FR"/>
              </w:rPr>
              <w:t>1.49</w:t>
            </w:r>
          </w:p>
        </w:tc>
        <w:tc>
          <w:tcPr>
            <w:tcW w:w="563" w:type="dxa"/>
            <w:tcBorders>
              <w:top w:val="single" w:sz="4" w:space="0" w:color="FF7E79"/>
              <w:bottom w:val="single" w:sz="4" w:space="0" w:color="FF7E79"/>
            </w:tcBorders>
            <w:shd w:val="clear" w:color="auto" w:fill="FFF2CC" w:themeFill="accent4" w:themeFillTint="33"/>
            <w:vAlign w:val="center"/>
          </w:tcPr>
          <w:p w14:paraId="0458E9C3" w14:textId="28AB4F99" w:rsidR="00E1070C" w:rsidRPr="00736369" w:rsidRDefault="00C648C1" w:rsidP="00C648C1">
            <w:pPr>
              <w:spacing w:before="60"/>
              <w:rPr>
                <w:rFonts w:ascii="Arial" w:eastAsia="Times New Roman" w:hAnsi="Arial" w:cs="Arial"/>
                <w:sz w:val="14"/>
                <w:szCs w:val="14"/>
                <w:lang w:eastAsia="fr-FR"/>
              </w:rPr>
            </w:pPr>
            <w:r>
              <w:rPr>
                <w:rFonts w:ascii="Arial" w:eastAsia="Times New Roman" w:hAnsi="Arial" w:cs="Arial"/>
                <w:sz w:val="14"/>
                <w:szCs w:val="14"/>
                <w:lang w:eastAsia="fr-FR"/>
              </w:rPr>
              <w:t>1.47</w:t>
            </w:r>
          </w:p>
        </w:tc>
        <w:tc>
          <w:tcPr>
            <w:tcW w:w="510" w:type="dxa"/>
            <w:tcBorders>
              <w:top w:val="single" w:sz="4" w:space="0" w:color="FF7E79"/>
              <w:bottom w:val="single" w:sz="4" w:space="0" w:color="FF7E79"/>
            </w:tcBorders>
            <w:shd w:val="clear" w:color="auto" w:fill="FFF2CC" w:themeFill="accent4" w:themeFillTint="33"/>
            <w:vAlign w:val="center"/>
          </w:tcPr>
          <w:p w14:paraId="620C99EE" w14:textId="23034E3F" w:rsidR="00E1070C" w:rsidRPr="00736369" w:rsidRDefault="00C648C1" w:rsidP="003460B8">
            <w:pPr>
              <w:spacing w:before="60"/>
              <w:jc w:val="center"/>
              <w:rPr>
                <w:rFonts w:ascii="Arial" w:eastAsia="Times New Roman" w:hAnsi="Arial" w:cs="Arial"/>
                <w:sz w:val="14"/>
                <w:szCs w:val="14"/>
                <w:lang w:eastAsia="fr-FR"/>
              </w:rPr>
            </w:pPr>
            <w:r>
              <w:rPr>
                <w:rFonts w:ascii="Arial" w:eastAsia="Times New Roman" w:hAnsi="Arial" w:cs="Arial"/>
                <w:sz w:val="14"/>
                <w:szCs w:val="14"/>
                <w:lang w:eastAsia="fr-FR"/>
              </w:rPr>
              <w:t>1.45</w:t>
            </w:r>
          </w:p>
        </w:tc>
        <w:tc>
          <w:tcPr>
            <w:tcW w:w="491" w:type="dxa"/>
            <w:gridSpan w:val="3"/>
            <w:tcBorders>
              <w:top w:val="single" w:sz="4" w:space="0" w:color="FF7E79"/>
              <w:bottom w:val="single" w:sz="4" w:space="0" w:color="FF7E79"/>
            </w:tcBorders>
            <w:shd w:val="clear" w:color="auto" w:fill="FFF2CC" w:themeFill="accent4" w:themeFillTint="33"/>
            <w:vAlign w:val="center"/>
          </w:tcPr>
          <w:p w14:paraId="187A333A" w14:textId="13EB792F" w:rsidR="00E1070C" w:rsidRPr="00736369" w:rsidRDefault="00C648C1" w:rsidP="003460B8">
            <w:pPr>
              <w:spacing w:before="60"/>
              <w:jc w:val="center"/>
              <w:rPr>
                <w:rFonts w:ascii="Arial" w:eastAsia="Times New Roman" w:hAnsi="Arial" w:cs="Arial"/>
                <w:sz w:val="14"/>
                <w:szCs w:val="14"/>
                <w:lang w:eastAsia="fr-FR"/>
              </w:rPr>
            </w:pPr>
            <w:r w:rsidRPr="00C648C1">
              <w:rPr>
                <w:rFonts w:ascii="Arial" w:eastAsia="Times New Roman" w:hAnsi="Arial" w:cs="Arial"/>
                <w:sz w:val="14"/>
                <w:szCs w:val="14"/>
                <w:highlight w:val="magenta"/>
                <w:lang w:eastAsia="fr-FR"/>
              </w:rPr>
              <w:t>1.43</w:t>
            </w:r>
          </w:p>
        </w:tc>
        <w:tc>
          <w:tcPr>
            <w:tcW w:w="565" w:type="dxa"/>
            <w:tcBorders>
              <w:top w:val="single" w:sz="4" w:space="0" w:color="FF7E79"/>
              <w:bottom w:val="single" w:sz="4" w:space="0" w:color="FF7E79"/>
            </w:tcBorders>
            <w:shd w:val="clear" w:color="auto" w:fill="FFF2CC" w:themeFill="accent4" w:themeFillTint="33"/>
            <w:vAlign w:val="center"/>
          </w:tcPr>
          <w:p w14:paraId="230C03E6" w14:textId="4274DF6D" w:rsidR="00E1070C" w:rsidRPr="00736369" w:rsidRDefault="00C648C1" w:rsidP="00605BA7">
            <w:pPr>
              <w:spacing w:before="60"/>
              <w:jc w:val="center"/>
              <w:rPr>
                <w:rFonts w:ascii="Arial" w:eastAsia="Times New Roman" w:hAnsi="Arial" w:cs="Arial"/>
                <w:sz w:val="14"/>
                <w:szCs w:val="14"/>
                <w:lang w:eastAsia="fr-FR"/>
              </w:rPr>
            </w:pPr>
            <w:r>
              <w:rPr>
                <w:rFonts w:ascii="Arial" w:eastAsia="Times New Roman" w:hAnsi="Arial" w:cs="Arial"/>
                <w:sz w:val="14"/>
                <w:szCs w:val="14"/>
                <w:lang w:eastAsia="fr-FR"/>
              </w:rPr>
              <w:t>1</w:t>
            </w:r>
            <w:r w:rsidR="00E1070C" w:rsidRPr="00736369">
              <w:rPr>
                <w:rFonts w:ascii="Arial" w:eastAsia="Times New Roman" w:hAnsi="Arial" w:cs="Arial"/>
                <w:sz w:val="14"/>
                <w:szCs w:val="14"/>
                <w:lang w:eastAsia="fr-FR"/>
              </w:rPr>
              <w:t>.</w:t>
            </w:r>
            <w:r>
              <w:rPr>
                <w:rFonts w:ascii="Arial" w:eastAsia="Times New Roman" w:hAnsi="Arial" w:cs="Arial"/>
                <w:sz w:val="14"/>
                <w:szCs w:val="14"/>
                <w:lang w:eastAsia="fr-FR"/>
              </w:rPr>
              <w:t>41</w:t>
            </w:r>
          </w:p>
        </w:tc>
        <w:tc>
          <w:tcPr>
            <w:tcW w:w="569" w:type="dxa"/>
            <w:gridSpan w:val="2"/>
            <w:tcBorders>
              <w:top w:val="single" w:sz="4" w:space="0" w:color="FF7E79"/>
              <w:bottom w:val="single" w:sz="4" w:space="0" w:color="FF7E79"/>
            </w:tcBorders>
            <w:shd w:val="clear" w:color="auto" w:fill="FFF2CC" w:themeFill="accent4" w:themeFillTint="33"/>
            <w:vAlign w:val="center"/>
          </w:tcPr>
          <w:p w14:paraId="1EFE6181" w14:textId="16B47B3F" w:rsidR="00605BA7" w:rsidRPr="00736369" w:rsidRDefault="00C648C1" w:rsidP="00605BA7">
            <w:pPr>
              <w:spacing w:before="60"/>
              <w:jc w:val="center"/>
              <w:rPr>
                <w:rFonts w:ascii="Arial" w:eastAsia="Times New Roman" w:hAnsi="Arial" w:cs="Arial"/>
                <w:sz w:val="14"/>
                <w:szCs w:val="14"/>
                <w:lang w:eastAsia="fr-FR"/>
              </w:rPr>
            </w:pPr>
            <w:r>
              <w:rPr>
                <w:rFonts w:ascii="Arial" w:eastAsia="Times New Roman" w:hAnsi="Arial" w:cs="Arial"/>
                <w:sz w:val="14"/>
                <w:szCs w:val="14"/>
                <w:lang w:eastAsia="fr-FR"/>
              </w:rPr>
              <w:t>1.40</w:t>
            </w:r>
          </w:p>
        </w:tc>
        <w:tc>
          <w:tcPr>
            <w:tcW w:w="540" w:type="dxa"/>
            <w:tcBorders>
              <w:top w:val="single" w:sz="4" w:space="0" w:color="FF7E79"/>
              <w:bottom w:val="single" w:sz="4" w:space="0" w:color="FF7E79"/>
            </w:tcBorders>
            <w:shd w:val="clear" w:color="auto" w:fill="FFF2CC" w:themeFill="accent4" w:themeFillTint="33"/>
            <w:vAlign w:val="center"/>
          </w:tcPr>
          <w:p w14:paraId="1FEF4843" w14:textId="32851298" w:rsidR="00E1070C" w:rsidRPr="00736369" w:rsidRDefault="00C648C1" w:rsidP="003460B8">
            <w:pPr>
              <w:spacing w:before="60"/>
              <w:jc w:val="center"/>
              <w:rPr>
                <w:rFonts w:ascii="Arial" w:eastAsia="Times New Roman" w:hAnsi="Arial" w:cs="Arial"/>
                <w:sz w:val="14"/>
                <w:szCs w:val="14"/>
                <w:lang w:eastAsia="fr-FR"/>
              </w:rPr>
            </w:pPr>
            <w:r>
              <w:rPr>
                <w:rFonts w:ascii="Arial" w:eastAsia="Times New Roman" w:hAnsi="Arial" w:cs="Arial"/>
                <w:sz w:val="14"/>
                <w:szCs w:val="14"/>
                <w:lang w:eastAsia="fr-FR"/>
              </w:rPr>
              <w:t>1.39</w:t>
            </w:r>
          </w:p>
        </w:tc>
        <w:tc>
          <w:tcPr>
            <w:tcW w:w="540" w:type="dxa"/>
            <w:gridSpan w:val="2"/>
            <w:tcBorders>
              <w:top w:val="single" w:sz="4" w:space="0" w:color="FF7E79"/>
              <w:bottom w:val="single" w:sz="4" w:space="0" w:color="FF7E79"/>
            </w:tcBorders>
            <w:shd w:val="clear" w:color="auto" w:fill="FFF2CC" w:themeFill="accent4" w:themeFillTint="33"/>
            <w:vAlign w:val="center"/>
          </w:tcPr>
          <w:p w14:paraId="39B4073C" w14:textId="3A39F4D6" w:rsidR="00E1070C" w:rsidRPr="00736369" w:rsidRDefault="00C648C1" w:rsidP="003460B8">
            <w:pPr>
              <w:spacing w:before="60"/>
              <w:jc w:val="center"/>
              <w:rPr>
                <w:rFonts w:ascii="Arial" w:eastAsia="Times New Roman" w:hAnsi="Arial" w:cs="Arial"/>
                <w:sz w:val="14"/>
                <w:szCs w:val="14"/>
                <w:lang w:eastAsia="fr-FR"/>
              </w:rPr>
            </w:pPr>
            <w:r>
              <w:rPr>
                <w:rFonts w:ascii="Arial" w:eastAsia="Times New Roman" w:hAnsi="Arial" w:cs="Arial"/>
                <w:sz w:val="14"/>
                <w:szCs w:val="14"/>
                <w:lang w:eastAsia="fr-FR"/>
              </w:rPr>
              <w:t>1.38</w:t>
            </w:r>
          </w:p>
        </w:tc>
        <w:tc>
          <w:tcPr>
            <w:tcW w:w="539" w:type="dxa"/>
            <w:gridSpan w:val="3"/>
            <w:tcBorders>
              <w:top w:val="single" w:sz="4" w:space="0" w:color="FF7E79"/>
              <w:bottom w:val="single" w:sz="4" w:space="0" w:color="FF7E79"/>
            </w:tcBorders>
            <w:shd w:val="clear" w:color="auto" w:fill="FFF2CC" w:themeFill="accent4" w:themeFillTint="33"/>
            <w:vAlign w:val="center"/>
          </w:tcPr>
          <w:p w14:paraId="4A865AEB" w14:textId="5EEAFD1B" w:rsidR="00E1070C" w:rsidRPr="00736369" w:rsidRDefault="00C648C1" w:rsidP="003460B8">
            <w:pPr>
              <w:spacing w:before="60"/>
              <w:jc w:val="center"/>
              <w:rPr>
                <w:rFonts w:ascii="Arial" w:eastAsia="Times New Roman" w:hAnsi="Arial" w:cs="Arial"/>
                <w:sz w:val="14"/>
                <w:szCs w:val="14"/>
                <w:lang w:eastAsia="fr-FR"/>
              </w:rPr>
            </w:pPr>
            <w:r>
              <w:rPr>
                <w:rFonts w:ascii="Arial" w:eastAsia="Times New Roman" w:hAnsi="Arial" w:cs="Arial"/>
                <w:sz w:val="14"/>
                <w:szCs w:val="14"/>
                <w:lang w:eastAsia="fr-FR"/>
              </w:rPr>
              <w:t>1.37</w:t>
            </w:r>
          </w:p>
        </w:tc>
        <w:tc>
          <w:tcPr>
            <w:tcW w:w="540" w:type="dxa"/>
            <w:gridSpan w:val="4"/>
            <w:tcBorders>
              <w:top w:val="single" w:sz="4" w:space="0" w:color="FF7E79"/>
              <w:bottom w:val="single" w:sz="4" w:space="0" w:color="FF7E79"/>
            </w:tcBorders>
            <w:shd w:val="clear" w:color="auto" w:fill="FFF2CC" w:themeFill="accent4" w:themeFillTint="33"/>
            <w:vAlign w:val="center"/>
          </w:tcPr>
          <w:p w14:paraId="1F5AC636" w14:textId="0380515F" w:rsidR="00E1070C" w:rsidRPr="00736369" w:rsidRDefault="00C648C1" w:rsidP="003460B8">
            <w:pPr>
              <w:spacing w:before="60"/>
              <w:jc w:val="center"/>
              <w:rPr>
                <w:rFonts w:ascii="Arial" w:eastAsia="Times New Roman" w:hAnsi="Arial" w:cs="Arial"/>
                <w:sz w:val="14"/>
                <w:szCs w:val="14"/>
                <w:lang w:eastAsia="fr-FR"/>
              </w:rPr>
            </w:pPr>
            <w:r>
              <w:rPr>
                <w:rFonts w:ascii="Arial" w:eastAsia="Times New Roman" w:hAnsi="Arial" w:cs="Arial"/>
                <w:sz w:val="14"/>
                <w:szCs w:val="14"/>
                <w:lang w:eastAsia="fr-FR"/>
              </w:rPr>
              <w:t>1.36</w:t>
            </w:r>
          </w:p>
        </w:tc>
        <w:tc>
          <w:tcPr>
            <w:tcW w:w="540" w:type="dxa"/>
            <w:gridSpan w:val="3"/>
            <w:tcBorders>
              <w:top w:val="single" w:sz="4" w:space="0" w:color="FF7E79"/>
              <w:bottom w:val="single" w:sz="4" w:space="0" w:color="FF7E79"/>
            </w:tcBorders>
            <w:shd w:val="clear" w:color="auto" w:fill="FFF2CC" w:themeFill="accent4" w:themeFillTint="33"/>
            <w:vAlign w:val="center"/>
          </w:tcPr>
          <w:p w14:paraId="7872BB1D" w14:textId="58CC56E9" w:rsidR="00E1070C" w:rsidRPr="00736369" w:rsidRDefault="00C648C1" w:rsidP="003460B8">
            <w:pPr>
              <w:spacing w:before="60"/>
              <w:jc w:val="center"/>
              <w:rPr>
                <w:rFonts w:ascii="Arial" w:eastAsia="Times New Roman" w:hAnsi="Arial" w:cs="Arial"/>
                <w:sz w:val="14"/>
                <w:szCs w:val="14"/>
                <w:lang w:eastAsia="fr-FR"/>
              </w:rPr>
            </w:pPr>
            <w:r>
              <w:rPr>
                <w:rFonts w:ascii="Arial" w:eastAsia="Times New Roman" w:hAnsi="Arial" w:cs="Arial"/>
                <w:sz w:val="14"/>
                <w:szCs w:val="14"/>
                <w:lang w:eastAsia="fr-FR"/>
              </w:rPr>
              <w:t>1.35</w:t>
            </w:r>
          </w:p>
        </w:tc>
        <w:tc>
          <w:tcPr>
            <w:tcW w:w="553" w:type="dxa"/>
            <w:tcBorders>
              <w:top w:val="single" w:sz="4" w:space="0" w:color="FF7E79"/>
              <w:bottom w:val="single" w:sz="4" w:space="0" w:color="FF7E79"/>
            </w:tcBorders>
            <w:shd w:val="clear" w:color="auto" w:fill="FFF2CC" w:themeFill="accent4" w:themeFillTint="33"/>
            <w:vAlign w:val="center"/>
          </w:tcPr>
          <w:p w14:paraId="64813BE6" w14:textId="062B8394" w:rsidR="00E1070C" w:rsidRPr="00736369" w:rsidRDefault="00C648C1" w:rsidP="003460B8">
            <w:pPr>
              <w:spacing w:before="60"/>
              <w:jc w:val="center"/>
              <w:rPr>
                <w:rFonts w:ascii="Arial" w:eastAsia="Times New Roman" w:hAnsi="Arial" w:cs="Arial"/>
                <w:sz w:val="14"/>
                <w:szCs w:val="14"/>
                <w:lang w:eastAsia="fr-FR"/>
              </w:rPr>
            </w:pPr>
            <w:r>
              <w:rPr>
                <w:rFonts w:ascii="Arial" w:eastAsia="Times New Roman" w:hAnsi="Arial" w:cs="Arial"/>
                <w:sz w:val="14"/>
                <w:szCs w:val="14"/>
                <w:lang w:eastAsia="fr-FR"/>
              </w:rPr>
              <w:t>1.34</w:t>
            </w:r>
          </w:p>
        </w:tc>
        <w:tc>
          <w:tcPr>
            <w:tcW w:w="539" w:type="dxa"/>
            <w:gridSpan w:val="2"/>
            <w:tcBorders>
              <w:top w:val="single" w:sz="4" w:space="0" w:color="FF7E79"/>
              <w:bottom w:val="single" w:sz="4" w:space="0" w:color="FF7E79"/>
            </w:tcBorders>
            <w:shd w:val="clear" w:color="auto" w:fill="FFF2CC" w:themeFill="accent4" w:themeFillTint="33"/>
            <w:vAlign w:val="center"/>
          </w:tcPr>
          <w:p w14:paraId="4CE3C3D7" w14:textId="7BD1AA7E" w:rsidR="00E1070C" w:rsidRPr="00736369" w:rsidRDefault="00C648C1" w:rsidP="003460B8">
            <w:pPr>
              <w:spacing w:before="60"/>
              <w:jc w:val="center"/>
              <w:rPr>
                <w:rFonts w:ascii="Arial" w:eastAsia="Times New Roman" w:hAnsi="Arial" w:cs="Arial"/>
                <w:sz w:val="14"/>
                <w:szCs w:val="14"/>
                <w:lang w:eastAsia="fr-FR"/>
              </w:rPr>
            </w:pPr>
            <w:r>
              <w:rPr>
                <w:rFonts w:ascii="Arial" w:eastAsia="Times New Roman" w:hAnsi="Arial" w:cs="Arial"/>
                <w:sz w:val="14"/>
                <w:szCs w:val="14"/>
                <w:lang w:eastAsia="fr-FR"/>
              </w:rPr>
              <w:t>1.33</w:t>
            </w:r>
          </w:p>
        </w:tc>
        <w:tc>
          <w:tcPr>
            <w:tcW w:w="540" w:type="dxa"/>
            <w:gridSpan w:val="2"/>
            <w:tcBorders>
              <w:top w:val="single" w:sz="4" w:space="0" w:color="FF7E79"/>
              <w:bottom w:val="single" w:sz="4" w:space="0" w:color="FF7E79"/>
            </w:tcBorders>
            <w:shd w:val="clear" w:color="auto" w:fill="FFF2CC" w:themeFill="accent4" w:themeFillTint="33"/>
            <w:vAlign w:val="center"/>
          </w:tcPr>
          <w:p w14:paraId="58DCEE6A" w14:textId="16DF0EE2" w:rsidR="00E1070C" w:rsidRPr="00736369" w:rsidRDefault="00C648C1" w:rsidP="003460B8">
            <w:pPr>
              <w:spacing w:before="60"/>
              <w:jc w:val="center"/>
              <w:rPr>
                <w:rFonts w:ascii="Arial" w:eastAsia="Times New Roman" w:hAnsi="Arial" w:cs="Arial"/>
                <w:sz w:val="14"/>
                <w:szCs w:val="14"/>
                <w:lang w:eastAsia="fr-FR"/>
              </w:rPr>
            </w:pPr>
            <w:r>
              <w:rPr>
                <w:rFonts w:ascii="Arial" w:eastAsia="Times New Roman" w:hAnsi="Arial" w:cs="Arial"/>
                <w:sz w:val="14"/>
                <w:szCs w:val="14"/>
                <w:lang w:eastAsia="fr-FR"/>
              </w:rPr>
              <w:t>1.32</w:t>
            </w:r>
          </w:p>
        </w:tc>
        <w:tc>
          <w:tcPr>
            <w:tcW w:w="540" w:type="dxa"/>
            <w:gridSpan w:val="2"/>
            <w:tcBorders>
              <w:top w:val="single" w:sz="4" w:space="0" w:color="FF7E79"/>
              <w:bottom w:val="single" w:sz="4" w:space="0" w:color="FF7E79"/>
            </w:tcBorders>
            <w:shd w:val="clear" w:color="auto" w:fill="FFF2CC" w:themeFill="accent4" w:themeFillTint="33"/>
            <w:vAlign w:val="center"/>
          </w:tcPr>
          <w:p w14:paraId="2EB33426" w14:textId="353E8224" w:rsidR="00E1070C" w:rsidRPr="00736369" w:rsidRDefault="00C648C1" w:rsidP="003460B8">
            <w:pPr>
              <w:spacing w:before="60"/>
              <w:jc w:val="center"/>
              <w:rPr>
                <w:rFonts w:ascii="Arial" w:eastAsia="Times New Roman" w:hAnsi="Arial" w:cs="Arial"/>
                <w:sz w:val="14"/>
                <w:szCs w:val="14"/>
                <w:lang w:eastAsia="fr-FR"/>
              </w:rPr>
            </w:pPr>
            <w:r>
              <w:rPr>
                <w:rFonts w:ascii="Arial" w:eastAsia="Times New Roman" w:hAnsi="Arial" w:cs="Arial"/>
                <w:sz w:val="14"/>
                <w:szCs w:val="14"/>
                <w:lang w:eastAsia="fr-FR"/>
              </w:rPr>
              <w:t>1.31</w:t>
            </w:r>
          </w:p>
        </w:tc>
        <w:tc>
          <w:tcPr>
            <w:tcW w:w="657" w:type="dxa"/>
            <w:tcBorders>
              <w:top w:val="single" w:sz="4" w:space="0" w:color="FF7E79"/>
              <w:bottom w:val="single" w:sz="4" w:space="0" w:color="FF7E79"/>
            </w:tcBorders>
            <w:shd w:val="clear" w:color="auto" w:fill="FFF2CC" w:themeFill="accent4" w:themeFillTint="33"/>
            <w:vAlign w:val="center"/>
          </w:tcPr>
          <w:p w14:paraId="2BE44EE7" w14:textId="3C05F3BF" w:rsidR="00E1070C" w:rsidRPr="00736369" w:rsidRDefault="00605BA7" w:rsidP="003460B8">
            <w:pPr>
              <w:spacing w:before="60"/>
              <w:jc w:val="center"/>
              <w:rPr>
                <w:rFonts w:ascii="Arial" w:eastAsia="Times New Roman" w:hAnsi="Arial" w:cs="Arial"/>
                <w:sz w:val="14"/>
                <w:szCs w:val="14"/>
                <w:lang w:eastAsia="fr-FR"/>
              </w:rPr>
            </w:pPr>
            <w:r>
              <w:rPr>
                <w:rFonts w:ascii="Arial" w:eastAsia="Times New Roman" w:hAnsi="Arial" w:cs="Arial"/>
                <w:sz w:val="14"/>
                <w:szCs w:val="14"/>
                <w:lang w:eastAsia="fr-FR"/>
              </w:rPr>
              <w:t>1.30</w:t>
            </w:r>
          </w:p>
        </w:tc>
      </w:tr>
      <w:tr w:rsidR="002A6856" w:rsidRPr="008244B9" w14:paraId="4D4F3327" w14:textId="77777777" w:rsidTr="00605BA7">
        <w:trPr>
          <w:trHeight w:val="220"/>
        </w:trPr>
        <w:tc>
          <w:tcPr>
            <w:tcW w:w="1123" w:type="dxa"/>
            <w:vMerge/>
            <w:shd w:val="clear" w:color="auto" w:fill="F7CAAC" w:themeFill="accent2" w:themeFillTint="66"/>
          </w:tcPr>
          <w:p w14:paraId="39854435" w14:textId="77777777" w:rsidR="002A6856" w:rsidRPr="00DD656A" w:rsidRDefault="002A6856" w:rsidP="003460B8">
            <w:pPr>
              <w:rPr>
                <w:rFonts w:ascii="Arial Narrow" w:hAnsi="Arial Narrow"/>
                <w:b/>
                <w:color w:val="000000" w:themeColor="text1"/>
                <w:sz w:val="20"/>
                <w:szCs w:val="20"/>
              </w:rPr>
            </w:pPr>
          </w:p>
        </w:tc>
        <w:tc>
          <w:tcPr>
            <w:tcW w:w="1124" w:type="dxa"/>
            <w:gridSpan w:val="4"/>
            <w:tcBorders>
              <w:top w:val="single" w:sz="4" w:space="0" w:color="FF7E79"/>
            </w:tcBorders>
            <w:shd w:val="clear" w:color="auto" w:fill="CCCCCC"/>
            <w:vAlign w:val="center"/>
          </w:tcPr>
          <w:p w14:paraId="55F3DCF4" w14:textId="156CF228" w:rsidR="002A6856" w:rsidRPr="000B1F2A" w:rsidRDefault="002A6856" w:rsidP="002A6856">
            <w:pPr>
              <w:jc w:val="center"/>
              <w:rPr>
                <w:rFonts w:ascii="Comic Sans MS" w:eastAsiaTheme="minorHAnsi" w:hAnsi="Comic Sans MS" w:cs="Arial"/>
                <w:i/>
                <w:sz w:val="12"/>
                <w:szCs w:val="12"/>
              </w:rPr>
            </w:pPr>
            <w:r w:rsidRPr="000B1F2A">
              <w:rPr>
                <w:rFonts w:ascii="Comic Sans MS" w:eastAsiaTheme="minorHAnsi" w:hAnsi="Comic Sans MS" w:cs="Arial"/>
                <w:i/>
                <w:sz w:val="12"/>
                <w:szCs w:val="12"/>
              </w:rPr>
              <w:t>Tps meilleur perf</w:t>
            </w:r>
          </w:p>
          <w:p w14:paraId="6F03883D" w14:textId="7BEEDBA3" w:rsidR="002A6856" w:rsidRPr="00395DF4" w:rsidRDefault="002A6856" w:rsidP="002A6856">
            <w:pPr>
              <w:jc w:val="center"/>
              <w:rPr>
                <w:rFonts w:ascii="Arial Narrow" w:eastAsiaTheme="minorHAnsi" w:hAnsi="Arial Narrow" w:cs="Arial"/>
                <w:i/>
                <w:color w:val="A6A6A6" w:themeColor="background1" w:themeShade="A6"/>
                <w:sz w:val="20"/>
                <w:szCs w:val="20"/>
              </w:rPr>
            </w:pPr>
            <w:r w:rsidRPr="000B1F2A">
              <w:rPr>
                <w:rFonts w:ascii="Comic Sans MS" w:eastAsiaTheme="minorHAnsi" w:hAnsi="Comic Sans MS" w:cs="Arial"/>
                <w:i/>
                <w:sz w:val="12"/>
                <w:szCs w:val="12"/>
              </w:rPr>
              <w:t>( cocher x)</w:t>
            </w:r>
            <w:r w:rsidRPr="000B1F2A">
              <w:rPr>
                <w:rFonts w:ascii="Arial Narrow" w:eastAsiaTheme="minorHAnsi" w:hAnsi="Arial Narrow" w:cs="Arial"/>
                <w:i/>
                <w:color w:val="A6A6A6" w:themeColor="background1" w:themeShade="A6"/>
                <w:sz w:val="12"/>
                <w:szCs w:val="12"/>
              </w:rPr>
              <w:t>)</w:t>
            </w:r>
          </w:p>
        </w:tc>
        <w:tc>
          <w:tcPr>
            <w:tcW w:w="530" w:type="dxa"/>
            <w:gridSpan w:val="2"/>
            <w:tcBorders>
              <w:top w:val="single" w:sz="4" w:space="0" w:color="FF7E79"/>
            </w:tcBorders>
            <w:shd w:val="clear" w:color="auto" w:fill="CCCCCC"/>
            <w:vAlign w:val="center"/>
          </w:tcPr>
          <w:p w14:paraId="23093882" w14:textId="77777777" w:rsidR="002A6856" w:rsidRPr="00395DF4" w:rsidRDefault="002A6856" w:rsidP="003460B8">
            <w:pPr>
              <w:jc w:val="right"/>
              <w:rPr>
                <w:rFonts w:ascii="Arial Narrow" w:eastAsiaTheme="minorHAnsi" w:hAnsi="Arial Narrow" w:cs="Arial"/>
                <w:i/>
                <w:color w:val="A6A6A6" w:themeColor="background1" w:themeShade="A6"/>
                <w:sz w:val="20"/>
                <w:szCs w:val="20"/>
              </w:rPr>
            </w:pPr>
          </w:p>
        </w:tc>
        <w:tc>
          <w:tcPr>
            <w:tcW w:w="531" w:type="dxa"/>
            <w:gridSpan w:val="2"/>
            <w:tcBorders>
              <w:top w:val="single" w:sz="4" w:space="0" w:color="FF7E79"/>
            </w:tcBorders>
            <w:shd w:val="clear" w:color="auto" w:fill="CCCCCC"/>
            <w:vAlign w:val="center"/>
          </w:tcPr>
          <w:p w14:paraId="758E7A74" w14:textId="27E8A4DB" w:rsidR="002A6856" w:rsidRPr="00395DF4" w:rsidRDefault="002A6856" w:rsidP="003460B8">
            <w:pPr>
              <w:jc w:val="right"/>
              <w:rPr>
                <w:rFonts w:ascii="Arial Narrow" w:eastAsiaTheme="minorHAnsi" w:hAnsi="Arial Narrow" w:cs="Arial"/>
                <w:i/>
                <w:color w:val="A6A6A6" w:themeColor="background1" w:themeShade="A6"/>
                <w:sz w:val="20"/>
                <w:szCs w:val="20"/>
              </w:rPr>
            </w:pPr>
          </w:p>
        </w:tc>
        <w:tc>
          <w:tcPr>
            <w:tcW w:w="516" w:type="dxa"/>
            <w:gridSpan w:val="3"/>
            <w:tcBorders>
              <w:top w:val="single" w:sz="4" w:space="0" w:color="FF7E79"/>
            </w:tcBorders>
            <w:shd w:val="clear" w:color="auto" w:fill="CCCCCC"/>
            <w:vAlign w:val="center"/>
          </w:tcPr>
          <w:p w14:paraId="75FC9C5D" w14:textId="77777777" w:rsidR="002A6856" w:rsidRPr="00395DF4" w:rsidRDefault="002A6856" w:rsidP="003460B8">
            <w:pPr>
              <w:jc w:val="right"/>
              <w:rPr>
                <w:rFonts w:ascii="Arial Narrow" w:eastAsiaTheme="minorHAnsi" w:hAnsi="Arial Narrow" w:cs="Arial"/>
                <w:i/>
                <w:color w:val="A6A6A6" w:themeColor="background1" w:themeShade="A6"/>
                <w:sz w:val="20"/>
                <w:szCs w:val="20"/>
              </w:rPr>
            </w:pPr>
          </w:p>
        </w:tc>
        <w:tc>
          <w:tcPr>
            <w:tcW w:w="565" w:type="dxa"/>
            <w:gridSpan w:val="2"/>
            <w:tcBorders>
              <w:top w:val="single" w:sz="4" w:space="0" w:color="FF7E79"/>
            </w:tcBorders>
            <w:shd w:val="clear" w:color="auto" w:fill="CCCCCC"/>
            <w:vAlign w:val="center"/>
          </w:tcPr>
          <w:p w14:paraId="77078F19" w14:textId="77777777" w:rsidR="002A6856" w:rsidRPr="00395DF4" w:rsidRDefault="002A6856" w:rsidP="003460B8">
            <w:pPr>
              <w:jc w:val="right"/>
              <w:rPr>
                <w:rFonts w:ascii="Arial Narrow" w:eastAsiaTheme="minorHAnsi" w:hAnsi="Arial Narrow" w:cs="Arial"/>
                <w:i/>
                <w:color w:val="A6A6A6" w:themeColor="background1" w:themeShade="A6"/>
                <w:sz w:val="20"/>
                <w:szCs w:val="20"/>
              </w:rPr>
            </w:pPr>
          </w:p>
        </w:tc>
        <w:tc>
          <w:tcPr>
            <w:tcW w:w="545" w:type="dxa"/>
            <w:tcBorders>
              <w:top w:val="single" w:sz="4" w:space="0" w:color="FF7E79"/>
            </w:tcBorders>
            <w:shd w:val="clear" w:color="auto" w:fill="CCCCCC"/>
            <w:vAlign w:val="center"/>
          </w:tcPr>
          <w:p w14:paraId="7809A0E6" w14:textId="77777777" w:rsidR="002A6856" w:rsidRPr="00395DF4" w:rsidRDefault="002A6856" w:rsidP="003460B8">
            <w:pPr>
              <w:jc w:val="right"/>
              <w:rPr>
                <w:rFonts w:ascii="Arial Narrow" w:eastAsiaTheme="minorHAnsi" w:hAnsi="Arial Narrow" w:cs="Arial"/>
                <w:i/>
                <w:color w:val="A6A6A6" w:themeColor="background1" w:themeShade="A6"/>
                <w:sz w:val="20"/>
                <w:szCs w:val="20"/>
              </w:rPr>
            </w:pPr>
          </w:p>
        </w:tc>
        <w:tc>
          <w:tcPr>
            <w:tcW w:w="564" w:type="dxa"/>
            <w:tcBorders>
              <w:top w:val="single" w:sz="4" w:space="0" w:color="FF7E79"/>
            </w:tcBorders>
            <w:shd w:val="clear" w:color="auto" w:fill="CCCCCC"/>
            <w:vAlign w:val="center"/>
          </w:tcPr>
          <w:p w14:paraId="246E8A46" w14:textId="77777777" w:rsidR="002A6856" w:rsidRPr="00395DF4" w:rsidRDefault="002A6856" w:rsidP="003460B8">
            <w:pPr>
              <w:jc w:val="right"/>
              <w:rPr>
                <w:rFonts w:ascii="Arial Narrow" w:eastAsiaTheme="minorHAnsi" w:hAnsi="Arial Narrow" w:cs="Arial"/>
                <w:i/>
                <w:color w:val="A6A6A6" w:themeColor="background1" w:themeShade="A6"/>
                <w:sz w:val="20"/>
                <w:szCs w:val="20"/>
              </w:rPr>
            </w:pPr>
          </w:p>
        </w:tc>
        <w:tc>
          <w:tcPr>
            <w:tcW w:w="594" w:type="dxa"/>
            <w:gridSpan w:val="4"/>
            <w:tcBorders>
              <w:top w:val="single" w:sz="4" w:space="0" w:color="FF7E79"/>
            </w:tcBorders>
            <w:shd w:val="clear" w:color="auto" w:fill="CCCCCC"/>
            <w:vAlign w:val="center"/>
          </w:tcPr>
          <w:p w14:paraId="3FBB5681" w14:textId="77777777" w:rsidR="002A6856" w:rsidRPr="00395DF4" w:rsidRDefault="002A6856" w:rsidP="003460B8">
            <w:pPr>
              <w:jc w:val="right"/>
              <w:rPr>
                <w:rFonts w:ascii="Arial Narrow" w:eastAsiaTheme="minorHAnsi" w:hAnsi="Arial Narrow" w:cs="Arial"/>
                <w:i/>
                <w:color w:val="A6A6A6" w:themeColor="background1" w:themeShade="A6"/>
                <w:sz w:val="20"/>
                <w:szCs w:val="20"/>
              </w:rPr>
            </w:pPr>
          </w:p>
        </w:tc>
        <w:tc>
          <w:tcPr>
            <w:tcW w:w="465" w:type="dxa"/>
            <w:gridSpan w:val="2"/>
            <w:tcBorders>
              <w:top w:val="single" w:sz="4" w:space="0" w:color="FF7E79"/>
            </w:tcBorders>
            <w:shd w:val="clear" w:color="auto" w:fill="CCCCCC"/>
            <w:vAlign w:val="center"/>
          </w:tcPr>
          <w:p w14:paraId="10F259C0" w14:textId="77777777" w:rsidR="002A6856" w:rsidRPr="00395DF4" w:rsidRDefault="002A6856" w:rsidP="003460B8">
            <w:pPr>
              <w:jc w:val="right"/>
              <w:rPr>
                <w:rFonts w:ascii="Arial Narrow" w:eastAsiaTheme="minorHAnsi" w:hAnsi="Arial Narrow" w:cs="Arial"/>
                <w:i/>
                <w:color w:val="A6A6A6" w:themeColor="background1" w:themeShade="A6"/>
                <w:sz w:val="20"/>
                <w:szCs w:val="20"/>
              </w:rPr>
            </w:pPr>
          </w:p>
        </w:tc>
        <w:tc>
          <w:tcPr>
            <w:tcW w:w="540" w:type="dxa"/>
            <w:gridSpan w:val="2"/>
            <w:tcBorders>
              <w:top w:val="single" w:sz="4" w:space="0" w:color="FF7E79"/>
            </w:tcBorders>
            <w:shd w:val="clear" w:color="auto" w:fill="CCCCCC"/>
            <w:vAlign w:val="center"/>
          </w:tcPr>
          <w:p w14:paraId="3C69C7C8" w14:textId="77777777" w:rsidR="002A6856" w:rsidRPr="00395DF4" w:rsidRDefault="002A6856" w:rsidP="003460B8">
            <w:pPr>
              <w:jc w:val="right"/>
              <w:rPr>
                <w:rFonts w:ascii="Arial Narrow" w:eastAsiaTheme="minorHAnsi" w:hAnsi="Arial Narrow" w:cs="Arial"/>
                <w:i/>
                <w:color w:val="A6A6A6" w:themeColor="background1" w:themeShade="A6"/>
                <w:sz w:val="20"/>
                <w:szCs w:val="20"/>
              </w:rPr>
            </w:pPr>
          </w:p>
        </w:tc>
        <w:tc>
          <w:tcPr>
            <w:tcW w:w="554" w:type="dxa"/>
            <w:gridSpan w:val="2"/>
            <w:tcBorders>
              <w:top w:val="single" w:sz="4" w:space="0" w:color="FF7E79"/>
            </w:tcBorders>
            <w:shd w:val="clear" w:color="auto" w:fill="CCCCCC"/>
            <w:vAlign w:val="center"/>
          </w:tcPr>
          <w:p w14:paraId="412223DD" w14:textId="77777777" w:rsidR="002A6856" w:rsidRPr="00395DF4" w:rsidRDefault="002A6856" w:rsidP="003460B8">
            <w:pPr>
              <w:jc w:val="right"/>
              <w:rPr>
                <w:rFonts w:ascii="Arial Narrow" w:eastAsiaTheme="minorHAnsi" w:hAnsi="Arial Narrow" w:cs="Arial"/>
                <w:i/>
                <w:color w:val="A6A6A6" w:themeColor="background1" w:themeShade="A6"/>
                <w:sz w:val="20"/>
                <w:szCs w:val="20"/>
              </w:rPr>
            </w:pPr>
          </w:p>
        </w:tc>
        <w:tc>
          <w:tcPr>
            <w:tcW w:w="563" w:type="dxa"/>
            <w:tcBorders>
              <w:top w:val="single" w:sz="4" w:space="0" w:color="FF7E79"/>
            </w:tcBorders>
            <w:shd w:val="clear" w:color="auto" w:fill="CCCCCC"/>
            <w:vAlign w:val="center"/>
          </w:tcPr>
          <w:p w14:paraId="55C6B7D1" w14:textId="77777777" w:rsidR="002A6856" w:rsidRPr="00395DF4" w:rsidRDefault="002A6856" w:rsidP="003460B8">
            <w:pPr>
              <w:jc w:val="right"/>
              <w:rPr>
                <w:rFonts w:ascii="Arial Narrow" w:eastAsiaTheme="minorHAnsi" w:hAnsi="Arial Narrow" w:cs="Arial"/>
                <w:i/>
                <w:color w:val="A6A6A6" w:themeColor="background1" w:themeShade="A6"/>
                <w:sz w:val="20"/>
                <w:szCs w:val="20"/>
              </w:rPr>
            </w:pPr>
          </w:p>
        </w:tc>
        <w:tc>
          <w:tcPr>
            <w:tcW w:w="510" w:type="dxa"/>
            <w:tcBorders>
              <w:top w:val="single" w:sz="4" w:space="0" w:color="FF7E79"/>
            </w:tcBorders>
            <w:shd w:val="clear" w:color="auto" w:fill="CCCCCC"/>
            <w:vAlign w:val="center"/>
          </w:tcPr>
          <w:p w14:paraId="4386A14C" w14:textId="77777777" w:rsidR="002A6856" w:rsidRPr="00395DF4" w:rsidRDefault="002A6856" w:rsidP="003460B8">
            <w:pPr>
              <w:jc w:val="right"/>
              <w:rPr>
                <w:rFonts w:ascii="Arial Narrow" w:eastAsiaTheme="minorHAnsi" w:hAnsi="Arial Narrow" w:cs="Arial"/>
                <w:i/>
                <w:color w:val="A6A6A6" w:themeColor="background1" w:themeShade="A6"/>
                <w:sz w:val="20"/>
                <w:szCs w:val="20"/>
              </w:rPr>
            </w:pPr>
          </w:p>
        </w:tc>
        <w:tc>
          <w:tcPr>
            <w:tcW w:w="487" w:type="dxa"/>
            <w:gridSpan w:val="3"/>
            <w:tcBorders>
              <w:top w:val="single" w:sz="4" w:space="0" w:color="FF7E79"/>
            </w:tcBorders>
            <w:shd w:val="clear" w:color="auto" w:fill="CCCCCC"/>
            <w:vAlign w:val="center"/>
          </w:tcPr>
          <w:p w14:paraId="1EE6A851" w14:textId="77777777" w:rsidR="002A6856" w:rsidRPr="00395DF4" w:rsidRDefault="002A6856" w:rsidP="003460B8">
            <w:pPr>
              <w:jc w:val="right"/>
              <w:rPr>
                <w:rFonts w:ascii="Arial Narrow" w:eastAsiaTheme="minorHAnsi" w:hAnsi="Arial Narrow" w:cs="Arial"/>
                <w:i/>
                <w:color w:val="A6A6A6" w:themeColor="background1" w:themeShade="A6"/>
                <w:sz w:val="20"/>
                <w:szCs w:val="20"/>
              </w:rPr>
            </w:pPr>
          </w:p>
        </w:tc>
        <w:tc>
          <w:tcPr>
            <w:tcW w:w="569" w:type="dxa"/>
            <w:tcBorders>
              <w:top w:val="single" w:sz="4" w:space="0" w:color="FF7E79"/>
            </w:tcBorders>
            <w:shd w:val="clear" w:color="auto" w:fill="CCCCCC"/>
            <w:vAlign w:val="center"/>
          </w:tcPr>
          <w:p w14:paraId="11D3FEC0" w14:textId="77777777" w:rsidR="002A6856" w:rsidRPr="00395DF4" w:rsidRDefault="002A6856" w:rsidP="003460B8">
            <w:pPr>
              <w:jc w:val="right"/>
              <w:rPr>
                <w:rFonts w:ascii="Arial Narrow" w:eastAsiaTheme="minorHAnsi" w:hAnsi="Arial Narrow" w:cs="Arial"/>
                <w:i/>
                <w:color w:val="A6A6A6" w:themeColor="background1" w:themeShade="A6"/>
                <w:sz w:val="20"/>
                <w:szCs w:val="20"/>
              </w:rPr>
            </w:pPr>
          </w:p>
        </w:tc>
        <w:tc>
          <w:tcPr>
            <w:tcW w:w="569" w:type="dxa"/>
            <w:gridSpan w:val="2"/>
            <w:tcBorders>
              <w:top w:val="single" w:sz="4" w:space="0" w:color="FF7E79"/>
            </w:tcBorders>
            <w:shd w:val="clear" w:color="auto" w:fill="CCCCCC"/>
            <w:vAlign w:val="center"/>
          </w:tcPr>
          <w:p w14:paraId="0CE0BEA1" w14:textId="77777777" w:rsidR="002A6856" w:rsidRPr="00395DF4" w:rsidRDefault="002A6856" w:rsidP="003460B8">
            <w:pPr>
              <w:jc w:val="right"/>
              <w:rPr>
                <w:rFonts w:ascii="Arial Narrow" w:eastAsiaTheme="minorHAnsi" w:hAnsi="Arial Narrow" w:cs="Arial"/>
                <w:i/>
                <w:color w:val="A6A6A6" w:themeColor="background1" w:themeShade="A6"/>
                <w:sz w:val="20"/>
                <w:szCs w:val="20"/>
              </w:rPr>
            </w:pPr>
          </w:p>
        </w:tc>
        <w:tc>
          <w:tcPr>
            <w:tcW w:w="540" w:type="dxa"/>
            <w:tcBorders>
              <w:top w:val="single" w:sz="4" w:space="0" w:color="FF7E79"/>
            </w:tcBorders>
            <w:shd w:val="clear" w:color="auto" w:fill="CCCCCC"/>
            <w:vAlign w:val="center"/>
          </w:tcPr>
          <w:p w14:paraId="24FDE6C7" w14:textId="77777777" w:rsidR="002A6856" w:rsidRPr="00395DF4" w:rsidRDefault="002A6856" w:rsidP="003460B8">
            <w:pPr>
              <w:jc w:val="right"/>
              <w:rPr>
                <w:rFonts w:ascii="Arial Narrow" w:eastAsiaTheme="minorHAnsi" w:hAnsi="Arial Narrow" w:cs="Arial"/>
                <w:i/>
                <w:color w:val="A6A6A6" w:themeColor="background1" w:themeShade="A6"/>
                <w:sz w:val="20"/>
                <w:szCs w:val="20"/>
              </w:rPr>
            </w:pPr>
          </w:p>
        </w:tc>
        <w:tc>
          <w:tcPr>
            <w:tcW w:w="540" w:type="dxa"/>
            <w:gridSpan w:val="2"/>
            <w:tcBorders>
              <w:top w:val="single" w:sz="4" w:space="0" w:color="FF7E79"/>
            </w:tcBorders>
            <w:shd w:val="clear" w:color="auto" w:fill="CCCCCC"/>
            <w:vAlign w:val="center"/>
          </w:tcPr>
          <w:p w14:paraId="3B8B344A" w14:textId="77777777" w:rsidR="002A6856" w:rsidRPr="00395DF4" w:rsidRDefault="002A6856" w:rsidP="003460B8">
            <w:pPr>
              <w:jc w:val="right"/>
              <w:rPr>
                <w:rFonts w:ascii="Arial Narrow" w:eastAsiaTheme="minorHAnsi" w:hAnsi="Arial Narrow" w:cs="Arial"/>
                <w:i/>
                <w:color w:val="A6A6A6" w:themeColor="background1" w:themeShade="A6"/>
                <w:sz w:val="20"/>
                <w:szCs w:val="20"/>
              </w:rPr>
            </w:pPr>
          </w:p>
        </w:tc>
        <w:tc>
          <w:tcPr>
            <w:tcW w:w="539" w:type="dxa"/>
            <w:gridSpan w:val="3"/>
            <w:tcBorders>
              <w:top w:val="single" w:sz="4" w:space="0" w:color="FF7E79"/>
            </w:tcBorders>
            <w:shd w:val="clear" w:color="auto" w:fill="CCCCCC"/>
            <w:vAlign w:val="center"/>
          </w:tcPr>
          <w:p w14:paraId="6661C61C" w14:textId="77777777" w:rsidR="002A6856" w:rsidRPr="00395DF4" w:rsidRDefault="002A6856" w:rsidP="003460B8">
            <w:pPr>
              <w:jc w:val="right"/>
              <w:rPr>
                <w:rFonts w:ascii="Arial Narrow" w:eastAsiaTheme="minorHAnsi" w:hAnsi="Arial Narrow" w:cs="Arial"/>
                <w:i/>
                <w:color w:val="A6A6A6" w:themeColor="background1" w:themeShade="A6"/>
                <w:sz w:val="20"/>
                <w:szCs w:val="20"/>
              </w:rPr>
            </w:pPr>
          </w:p>
        </w:tc>
        <w:tc>
          <w:tcPr>
            <w:tcW w:w="540" w:type="dxa"/>
            <w:gridSpan w:val="4"/>
            <w:tcBorders>
              <w:top w:val="single" w:sz="4" w:space="0" w:color="FF7E79"/>
            </w:tcBorders>
            <w:shd w:val="clear" w:color="auto" w:fill="CCCCCC"/>
            <w:vAlign w:val="center"/>
          </w:tcPr>
          <w:p w14:paraId="4FFA0819" w14:textId="77777777" w:rsidR="002A6856" w:rsidRPr="00395DF4" w:rsidRDefault="002A6856" w:rsidP="003460B8">
            <w:pPr>
              <w:jc w:val="right"/>
              <w:rPr>
                <w:rFonts w:ascii="Arial Narrow" w:eastAsiaTheme="minorHAnsi" w:hAnsi="Arial Narrow" w:cs="Arial"/>
                <w:i/>
                <w:color w:val="A6A6A6" w:themeColor="background1" w:themeShade="A6"/>
                <w:sz w:val="20"/>
                <w:szCs w:val="20"/>
              </w:rPr>
            </w:pPr>
          </w:p>
        </w:tc>
        <w:tc>
          <w:tcPr>
            <w:tcW w:w="532" w:type="dxa"/>
            <w:gridSpan w:val="2"/>
            <w:tcBorders>
              <w:top w:val="single" w:sz="4" w:space="0" w:color="FF7E79"/>
            </w:tcBorders>
            <w:shd w:val="clear" w:color="auto" w:fill="CCCCCC"/>
            <w:vAlign w:val="center"/>
          </w:tcPr>
          <w:p w14:paraId="46157E73" w14:textId="77777777" w:rsidR="002A6856" w:rsidRPr="00395DF4" w:rsidRDefault="002A6856" w:rsidP="003460B8">
            <w:pPr>
              <w:jc w:val="right"/>
              <w:rPr>
                <w:rFonts w:ascii="Arial Narrow" w:eastAsiaTheme="minorHAnsi" w:hAnsi="Arial Narrow" w:cs="Arial"/>
                <w:i/>
                <w:color w:val="A6A6A6" w:themeColor="background1" w:themeShade="A6"/>
                <w:sz w:val="20"/>
                <w:szCs w:val="20"/>
              </w:rPr>
            </w:pPr>
          </w:p>
        </w:tc>
        <w:tc>
          <w:tcPr>
            <w:tcW w:w="567" w:type="dxa"/>
            <w:gridSpan w:val="3"/>
            <w:tcBorders>
              <w:top w:val="single" w:sz="4" w:space="0" w:color="FF7E79"/>
            </w:tcBorders>
            <w:shd w:val="clear" w:color="auto" w:fill="CCCCCC"/>
            <w:vAlign w:val="center"/>
          </w:tcPr>
          <w:p w14:paraId="41A0D3AD" w14:textId="77777777" w:rsidR="002A6856" w:rsidRPr="00395DF4" w:rsidRDefault="002A6856" w:rsidP="003460B8">
            <w:pPr>
              <w:jc w:val="right"/>
              <w:rPr>
                <w:rFonts w:ascii="Arial Narrow" w:eastAsiaTheme="minorHAnsi" w:hAnsi="Arial Narrow" w:cs="Arial"/>
                <w:i/>
                <w:color w:val="A6A6A6" w:themeColor="background1" w:themeShade="A6"/>
                <w:sz w:val="20"/>
                <w:szCs w:val="20"/>
              </w:rPr>
            </w:pPr>
          </w:p>
        </w:tc>
        <w:tc>
          <w:tcPr>
            <w:tcW w:w="533" w:type="dxa"/>
            <w:tcBorders>
              <w:top w:val="single" w:sz="4" w:space="0" w:color="FF7E79"/>
            </w:tcBorders>
            <w:shd w:val="clear" w:color="auto" w:fill="CCCCCC"/>
            <w:vAlign w:val="center"/>
          </w:tcPr>
          <w:p w14:paraId="51E55BC7" w14:textId="77777777" w:rsidR="002A6856" w:rsidRPr="00395DF4" w:rsidRDefault="002A6856" w:rsidP="003460B8">
            <w:pPr>
              <w:jc w:val="right"/>
              <w:rPr>
                <w:rFonts w:ascii="Arial Narrow" w:eastAsiaTheme="minorHAnsi" w:hAnsi="Arial Narrow" w:cs="Arial"/>
                <w:i/>
                <w:color w:val="A6A6A6" w:themeColor="background1" w:themeShade="A6"/>
                <w:sz w:val="20"/>
                <w:szCs w:val="20"/>
              </w:rPr>
            </w:pPr>
          </w:p>
        </w:tc>
        <w:tc>
          <w:tcPr>
            <w:tcW w:w="540" w:type="dxa"/>
            <w:gridSpan w:val="2"/>
            <w:tcBorders>
              <w:top w:val="single" w:sz="4" w:space="0" w:color="FF7E79"/>
            </w:tcBorders>
            <w:shd w:val="clear" w:color="auto" w:fill="CCCCCC"/>
            <w:vAlign w:val="center"/>
          </w:tcPr>
          <w:p w14:paraId="66FEC984" w14:textId="77777777" w:rsidR="002A6856" w:rsidRPr="00395DF4" w:rsidRDefault="002A6856" w:rsidP="003460B8">
            <w:pPr>
              <w:jc w:val="right"/>
              <w:rPr>
                <w:rFonts w:ascii="Arial Narrow" w:eastAsiaTheme="minorHAnsi" w:hAnsi="Arial Narrow" w:cs="Arial"/>
                <w:i/>
                <w:color w:val="A6A6A6" w:themeColor="background1" w:themeShade="A6"/>
                <w:sz w:val="20"/>
                <w:szCs w:val="20"/>
              </w:rPr>
            </w:pPr>
          </w:p>
        </w:tc>
        <w:tc>
          <w:tcPr>
            <w:tcW w:w="540" w:type="dxa"/>
            <w:gridSpan w:val="2"/>
            <w:tcBorders>
              <w:top w:val="single" w:sz="4" w:space="0" w:color="FF7E79"/>
            </w:tcBorders>
            <w:shd w:val="clear" w:color="auto" w:fill="CCCCCC"/>
            <w:vAlign w:val="center"/>
          </w:tcPr>
          <w:p w14:paraId="5785C031" w14:textId="77777777" w:rsidR="002A6856" w:rsidRPr="00395DF4" w:rsidRDefault="002A6856" w:rsidP="003460B8">
            <w:pPr>
              <w:jc w:val="right"/>
              <w:rPr>
                <w:rFonts w:ascii="Arial Narrow" w:eastAsiaTheme="minorHAnsi" w:hAnsi="Arial Narrow" w:cs="Arial"/>
                <w:i/>
                <w:color w:val="A6A6A6" w:themeColor="background1" w:themeShade="A6"/>
                <w:sz w:val="20"/>
                <w:szCs w:val="20"/>
              </w:rPr>
            </w:pPr>
          </w:p>
        </w:tc>
        <w:tc>
          <w:tcPr>
            <w:tcW w:w="657" w:type="dxa"/>
            <w:tcBorders>
              <w:top w:val="single" w:sz="4" w:space="0" w:color="FF7E79"/>
            </w:tcBorders>
            <w:shd w:val="clear" w:color="auto" w:fill="CCCCCC"/>
            <w:vAlign w:val="center"/>
          </w:tcPr>
          <w:p w14:paraId="48966937" w14:textId="4FD10CA2" w:rsidR="002A6856" w:rsidRPr="00395DF4" w:rsidRDefault="002A6856" w:rsidP="003460B8">
            <w:pPr>
              <w:jc w:val="right"/>
              <w:rPr>
                <w:rFonts w:ascii="Arial Narrow" w:eastAsiaTheme="minorHAnsi" w:hAnsi="Arial Narrow" w:cs="Arial"/>
                <w:i/>
                <w:color w:val="A6A6A6" w:themeColor="background1" w:themeShade="A6"/>
                <w:sz w:val="20"/>
                <w:szCs w:val="20"/>
              </w:rPr>
            </w:pPr>
          </w:p>
        </w:tc>
      </w:tr>
      <w:tr w:rsidR="002A6856" w:rsidRPr="008244B9" w14:paraId="456680EC" w14:textId="77777777" w:rsidTr="00605BA7">
        <w:trPr>
          <w:trHeight w:val="510"/>
        </w:trPr>
        <w:tc>
          <w:tcPr>
            <w:tcW w:w="1123" w:type="dxa"/>
            <w:vMerge/>
            <w:shd w:val="clear" w:color="auto" w:fill="F7CAAC" w:themeFill="accent2" w:themeFillTint="66"/>
          </w:tcPr>
          <w:p w14:paraId="726A46A4" w14:textId="77777777" w:rsidR="00E1070C" w:rsidRPr="00DD656A" w:rsidRDefault="00E1070C" w:rsidP="00E1070C">
            <w:pPr>
              <w:rPr>
                <w:rFonts w:ascii="Arial Narrow" w:hAnsi="Arial Narrow"/>
                <w:b/>
                <w:color w:val="000000" w:themeColor="text1"/>
                <w:sz w:val="20"/>
                <w:szCs w:val="20"/>
              </w:rPr>
            </w:pPr>
          </w:p>
        </w:tc>
        <w:tc>
          <w:tcPr>
            <w:tcW w:w="413" w:type="dxa"/>
            <w:tcBorders>
              <w:top w:val="single" w:sz="4" w:space="0" w:color="FF7E79"/>
            </w:tcBorders>
            <w:shd w:val="clear" w:color="auto" w:fill="FFF2CC" w:themeFill="accent4" w:themeFillTint="33"/>
            <w:vAlign w:val="center"/>
          </w:tcPr>
          <w:p w14:paraId="7224FBDC" w14:textId="77777777" w:rsidR="00E1070C" w:rsidRPr="00395DF4" w:rsidRDefault="00E1070C" w:rsidP="00E1070C">
            <w:pPr>
              <w:jc w:val="right"/>
              <w:rPr>
                <w:rFonts w:ascii="Arial Narrow" w:eastAsiaTheme="minorHAnsi" w:hAnsi="Arial Narrow" w:cs="Arial"/>
                <w:i/>
                <w:color w:val="A6A6A6" w:themeColor="background1" w:themeShade="A6"/>
                <w:sz w:val="20"/>
                <w:szCs w:val="20"/>
              </w:rPr>
            </w:pPr>
            <w:r w:rsidRPr="00736369">
              <w:rPr>
                <w:rFonts w:ascii="Arial" w:eastAsia="Times" w:hAnsi="Arial" w:cs="Arial"/>
                <w:bCs/>
                <w:noProof/>
                <w:sz w:val="15"/>
                <w:szCs w:val="15"/>
                <w:lang w:eastAsia="fr-FR"/>
              </w:rPr>
              <w:drawing>
                <wp:inline distT="0" distB="0" distL="0" distR="0" wp14:anchorId="556AA9B3" wp14:editId="77FD0DD1">
                  <wp:extent cx="211666" cy="211666"/>
                  <wp:effectExtent l="0" t="0" r="0" b="4445"/>
                  <wp:docPr id="2" name="Graphique 6" descr="Ho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ohn07O.svg"/>
                          <pic:cNvPicPr/>
                        </pic:nvPicPr>
                        <pic:blipFill>
                          <a:blip r:embed="rId16"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xmlns:mv="urn:schemas-microsoft-com:mac:vml" xmlns:mo="http://schemas.microsoft.com/office/mac/office/2008/main" r:embed="rId17"/>
                              </a:ext>
                            </a:extLst>
                          </a:blip>
                          <a:stretch>
                            <a:fillRect/>
                          </a:stretch>
                        </pic:blipFill>
                        <pic:spPr>
                          <a:xfrm>
                            <a:off x="0" y="0"/>
                            <a:ext cx="213894" cy="213894"/>
                          </a:xfrm>
                          <a:prstGeom prst="rect">
                            <a:avLst/>
                          </a:prstGeom>
                        </pic:spPr>
                      </pic:pic>
                    </a:graphicData>
                  </a:graphic>
                </wp:inline>
              </w:drawing>
            </w:r>
          </w:p>
        </w:tc>
        <w:tc>
          <w:tcPr>
            <w:tcW w:w="692" w:type="dxa"/>
            <w:gridSpan w:val="2"/>
            <w:tcBorders>
              <w:top w:val="single" w:sz="4" w:space="0" w:color="FF7E79"/>
            </w:tcBorders>
            <w:shd w:val="clear" w:color="auto" w:fill="FFF2CC" w:themeFill="accent4" w:themeFillTint="33"/>
            <w:vAlign w:val="center"/>
          </w:tcPr>
          <w:p w14:paraId="0FDF118C" w14:textId="77777777" w:rsidR="00E1070C" w:rsidRPr="00395DF4" w:rsidRDefault="00E1070C" w:rsidP="00E1070C">
            <w:pPr>
              <w:jc w:val="right"/>
              <w:rPr>
                <w:rFonts w:ascii="Arial Narrow" w:eastAsiaTheme="minorHAnsi" w:hAnsi="Arial Narrow" w:cs="Arial"/>
                <w:i/>
                <w:color w:val="A6A6A6" w:themeColor="background1" w:themeShade="A6"/>
                <w:sz w:val="20"/>
                <w:szCs w:val="20"/>
              </w:rPr>
            </w:pPr>
            <w:r w:rsidRPr="00E1070C">
              <w:rPr>
                <w:rFonts w:eastAsiaTheme="minorHAnsi" w:cs="Arial"/>
                <w:b/>
                <w:i/>
                <w:sz w:val="16"/>
                <w:szCs w:val="16"/>
              </w:rPr>
              <w:t>Vitesse</w:t>
            </w:r>
          </w:p>
        </w:tc>
        <w:tc>
          <w:tcPr>
            <w:tcW w:w="540" w:type="dxa"/>
            <w:gridSpan w:val="2"/>
            <w:tcBorders>
              <w:top w:val="single" w:sz="4" w:space="0" w:color="FF7E79"/>
            </w:tcBorders>
            <w:shd w:val="clear" w:color="auto" w:fill="FFF2CC" w:themeFill="accent4" w:themeFillTint="33"/>
            <w:vAlign w:val="center"/>
          </w:tcPr>
          <w:p w14:paraId="7BB0ED9D" w14:textId="1A2AD2E6" w:rsidR="00E1070C" w:rsidRPr="00736369" w:rsidRDefault="00FF7246" w:rsidP="00FF7246">
            <w:pPr>
              <w:spacing w:before="60"/>
              <w:rPr>
                <w:rFonts w:ascii="Arial" w:eastAsia="Times New Roman" w:hAnsi="Arial" w:cs="Arial"/>
                <w:sz w:val="14"/>
                <w:szCs w:val="14"/>
                <w:lang w:eastAsia="fr-FR"/>
              </w:rPr>
            </w:pPr>
            <w:r>
              <w:rPr>
                <w:rFonts w:ascii="Arial" w:eastAsia="Times New Roman" w:hAnsi="Arial" w:cs="Arial"/>
                <w:sz w:val="14"/>
                <w:szCs w:val="14"/>
                <w:lang w:eastAsia="fr-FR"/>
              </w:rPr>
              <w:t>1.58</w:t>
            </w:r>
          </w:p>
        </w:tc>
        <w:tc>
          <w:tcPr>
            <w:tcW w:w="540" w:type="dxa"/>
            <w:gridSpan w:val="3"/>
            <w:tcBorders>
              <w:top w:val="single" w:sz="4" w:space="0" w:color="FF7E79"/>
            </w:tcBorders>
            <w:shd w:val="clear" w:color="auto" w:fill="FFF2CC" w:themeFill="accent4" w:themeFillTint="33"/>
            <w:vAlign w:val="center"/>
          </w:tcPr>
          <w:p w14:paraId="4D98A45C" w14:textId="3329F368" w:rsidR="00E1070C" w:rsidRPr="00736369" w:rsidRDefault="00FF7246" w:rsidP="00E1070C">
            <w:pPr>
              <w:spacing w:before="60"/>
              <w:jc w:val="center"/>
              <w:rPr>
                <w:rFonts w:ascii="Arial" w:eastAsia="Times New Roman" w:hAnsi="Arial" w:cs="Arial"/>
                <w:sz w:val="14"/>
                <w:szCs w:val="14"/>
                <w:lang w:eastAsia="fr-FR"/>
              </w:rPr>
            </w:pPr>
            <w:r>
              <w:rPr>
                <w:rFonts w:ascii="Arial" w:eastAsia="Times New Roman" w:hAnsi="Arial" w:cs="Arial"/>
                <w:sz w:val="14"/>
                <w:szCs w:val="14"/>
                <w:lang w:eastAsia="fr-FR"/>
              </w:rPr>
              <w:t>1.56</w:t>
            </w:r>
          </w:p>
        </w:tc>
        <w:tc>
          <w:tcPr>
            <w:tcW w:w="516" w:type="dxa"/>
            <w:gridSpan w:val="3"/>
            <w:tcBorders>
              <w:top w:val="single" w:sz="4" w:space="0" w:color="FF7E79"/>
            </w:tcBorders>
            <w:shd w:val="clear" w:color="auto" w:fill="FFF2CC" w:themeFill="accent4" w:themeFillTint="33"/>
            <w:vAlign w:val="center"/>
          </w:tcPr>
          <w:p w14:paraId="73E62EDE" w14:textId="1373771A" w:rsidR="00E1070C" w:rsidRPr="00736369" w:rsidRDefault="00FF7246" w:rsidP="00E1070C">
            <w:pPr>
              <w:spacing w:before="60"/>
              <w:jc w:val="center"/>
              <w:rPr>
                <w:rFonts w:ascii="Arial" w:eastAsia="Times New Roman" w:hAnsi="Arial" w:cs="Arial"/>
                <w:sz w:val="14"/>
                <w:szCs w:val="14"/>
                <w:lang w:eastAsia="fr-FR"/>
              </w:rPr>
            </w:pPr>
            <w:r>
              <w:rPr>
                <w:rFonts w:ascii="Arial" w:eastAsia="Times New Roman" w:hAnsi="Arial" w:cs="Arial"/>
                <w:sz w:val="14"/>
                <w:szCs w:val="14"/>
                <w:lang w:eastAsia="fr-FR"/>
              </w:rPr>
              <w:t>1.54</w:t>
            </w:r>
          </w:p>
        </w:tc>
        <w:tc>
          <w:tcPr>
            <w:tcW w:w="565" w:type="dxa"/>
            <w:gridSpan w:val="2"/>
            <w:tcBorders>
              <w:top w:val="single" w:sz="4" w:space="0" w:color="FF7E79"/>
            </w:tcBorders>
            <w:shd w:val="clear" w:color="auto" w:fill="FFF2CC" w:themeFill="accent4" w:themeFillTint="33"/>
            <w:vAlign w:val="center"/>
          </w:tcPr>
          <w:p w14:paraId="60A0E57F" w14:textId="145EE752" w:rsidR="00E1070C" w:rsidRPr="00736369" w:rsidRDefault="00FF7246" w:rsidP="00E1070C">
            <w:pPr>
              <w:spacing w:before="60"/>
              <w:jc w:val="center"/>
              <w:rPr>
                <w:rFonts w:ascii="Arial" w:eastAsia="Times New Roman" w:hAnsi="Arial" w:cs="Arial"/>
                <w:sz w:val="14"/>
                <w:szCs w:val="14"/>
                <w:lang w:eastAsia="fr-FR"/>
              </w:rPr>
            </w:pPr>
            <w:r>
              <w:rPr>
                <w:rFonts w:ascii="Arial" w:eastAsia="Times New Roman" w:hAnsi="Arial" w:cs="Arial"/>
                <w:sz w:val="14"/>
                <w:szCs w:val="14"/>
                <w:lang w:eastAsia="fr-FR"/>
              </w:rPr>
              <w:t>1.52</w:t>
            </w:r>
          </w:p>
        </w:tc>
        <w:tc>
          <w:tcPr>
            <w:tcW w:w="545" w:type="dxa"/>
            <w:tcBorders>
              <w:top w:val="single" w:sz="4" w:space="0" w:color="FF7E79"/>
            </w:tcBorders>
            <w:shd w:val="clear" w:color="auto" w:fill="FFF2CC" w:themeFill="accent4" w:themeFillTint="33"/>
            <w:vAlign w:val="center"/>
          </w:tcPr>
          <w:p w14:paraId="179113E1" w14:textId="121315EC" w:rsidR="00E1070C" w:rsidRPr="00736369" w:rsidRDefault="00FF7246" w:rsidP="00E1070C">
            <w:pPr>
              <w:spacing w:before="60"/>
              <w:jc w:val="center"/>
              <w:rPr>
                <w:rFonts w:ascii="Arial" w:eastAsia="Times New Roman" w:hAnsi="Arial" w:cs="Arial"/>
                <w:sz w:val="14"/>
                <w:szCs w:val="14"/>
                <w:lang w:eastAsia="fr-FR"/>
              </w:rPr>
            </w:pPr>
            <w:r>
              <w:rPr>
                <w:rFonts w:ascii="Arial" w:eastAsia="Times New Roman" w:hAnsi="Arial" w:cs="Arial"/>
                <w:sz w:val="14"/>
                <w:szCs w:val="14"/>
                <w:lang w:eastAsia="fr-FR"/>
              </w:rPr>
              <w:t>1.50</w:t>
            </w:r>
          </w:p>
        </w:tc>
        <w:tc>
          <w:tcPr>
            <w:tcW w:w="564" w:type="dxa"/>
            <w:tcBorders>
              <w:top w:val="single" w:sz="4" w:space="0" w:color="FF7E79"/>
            </w:tcBorders>
            <w:shd w:val="clear" w:color="auto" w:fill="FFF2CC" w:themeFill="accent4" w:themeFillTint="33"/>
            <w:vAlign w:val="center"/>
          </w:tcPr>
          <w:p w14:paraId="33B450F1" w14:textId="3C0E680C" w:rsidR="00E1070C" w:rsidRPr="00736369" w:rsidRDefault="00FF7246" w:rsidP="00E1070C">
            <w:pPr>
              <w:spacing w:before="60"/>
              <w:jc w:val="center"/>
              <w:rPr>
                <w:rFonts w:ascii="Arial" w:eastAsia="Times New Roman" w:hAnsi="Arial" w:cs="Arial"/>
                <w:sz w:val="14"/>
                <w:szCs w:val="14"/>
                <w:lang w:eastAsia="fr-FR"/>
              </w:rPr>
            </w:pPr>
            <w:r>
              <w:rPr>
                <w:rFonts w:ascii="Arial" w:eastAsia="Times New Roman" w:hAnsi="Arial" w:cs="Arial"/>
                <w:sz w:val="14"/>
                <w:szCs w:val="14"/>
                <w:lang w:eastAsia="fr-FR"/>
              </w:rPr>
              <w:t>1.48</w:t>
            </w:r>
          </w:p>
        </w:tc>
        <w:tc>
          <w:tcPr>
            <w:tcW w:w="594" w:type="dxa"/>
            <w:gridSpan w:val="4"/>
            <w:tcBorders>
              <w:top w:val="single" w:sz="4" w:space="0" w:color="FF7E79"/>
            </w:tcBorders>
            <w:shd w:val="clear" w:color="auto" w:fill="FFF2CC" w:themeFill="accent4" w:themeFillTint="33"/>
            <w:vAlign w:val="center"/>
          </w:tcPr>
          <w:p w14:paraId="2791FBDA" w14:textId="01D04EF5" w:rsidR="00E1070C" w:rsidRPr="00736369" w:rsidRDefault="00FF7246" w:rsidP="00E1070C">
            <w:pPr>
              <w:spacing w:before="60"/>
              <w:jc w:val="center"/>
              <w:rPr>
                <w:rFonts w:ascii="Arial" w:eastAsia="Times New Roman" w:hAnsi="Arial" w:cs="Arial"/>
                <w:sz w:val="14"/>
                <w:szCs w:val="14"/>
                <w:lang w:eastAsia="fr-FR"/>
              </w:rPr>
            </w:pPr>
            <w:r>
              <w:rPr>
                <w:rFonts w:ascii="Arial" w:eastAsia="Times New Roman" w:hAnsi="Arial" w:cs="Arial"/>
                <w:sz w:val="14"/>
                <w:szCs w:val="14"/>
                <w:lang w:eastAsia="fr-FR"/>
              </w:rPr>
              <w:t>1.4</w:t>
            </w:r>
            <w:r w:rsidR="00EC545B">
              <w:rPr>
                <w:rFonts w:ascii="Arial" w:eastAsia="Times New Roman" w:hAnsi="Arial" w:cs="Arial"/>
                <w:sz w:val="14"/>
                <w:szCs w:val="14"/>
                <w:lang w:eastAsia="fr-FR"/>
              </w:rPr>
              <w:t>6</w:t>
            </w:r>
          </w:p>
        </w:tc>
        <w:tc>
          <w:tcPr>
            <w:tcW w:w="465" w:type="dxa"/>
            <w:gridSpan w:val="2"/>
            <w:tcBorders>
              <w:top w:val="single" w:sz="4" w:space="0" w:color="FF7E79"/>
            </w:tcBorders>
            <w:shd w:val="clear" w:color="auto" w:fill="FFF2CC" w:themeFill="accent4" w:themeFillTint="33"/>
            <w:vAlign w:val="center"/>
          </w:tcPr>
          <w:p w14:paraId="2677ACEB" w14:textId="64CF84C5" w:rsidR="00E1070C" w:rsidRPr="005E23D4" w:rsidRDefault="00FF7246" w:rsidP="00E1070C">
            <w:pPr>
              <w:spacing w:before="60"/>
              <w:jc w:val="center"/>
              <w:rPr>
                <w:rFonts w:ascii="Arial" w:eastAsia="Times New Roman" w:hAnsi="Arial" w:cs="Arial"/>
                <w:sz w:val="12"/>
                <w:szCs w:val="12"/>
                <w:lang w:eastAsia="fr-FR"/>
              </w:rPr>
            </w:pPr>
            <w:r>
              <w:rPr>
                <w:rFonts w:ascii="Arial" w:eastAsia="Times New Roman" w:hAnsi="Arial" w:cs="Arial"/>
                <w:sz w:val="12"/>
                <w:szCs w:val="12"/>
                <w:lang w:eastAsia="fr-FR"/>
              </w:rPr>
              <w:t>1.44</w:t>
            </w:r>
          </w:p>
        </w:tc>
        <w:tc>
          <w:tcPr>
            <w:tcW w:w="540" w:type="dxa"/>
            <w:gridSpan w:val="2"/>
            <w:tcBorders>
              <w:top w:val="single" w:sz="4" w:space="0" w:color="FF7E79"/>
            </w:tcBorders>
            <w:shd w:val="clear" w:color="auto" w:fill="FFF2CC" w:themeFill="accent4" w:themeFillTint="33"/>
            <w:vAlign w:val="center"/>
          </w:tcPr>
          <w:p w14:paraId="58317B3A" w14:textId="13914758" w:rsidR="00E1070C" w:rsidRPr="00736369" w:rsidRDefault="00FF7246" w:rsidP="00E1070C">
            <w:pPr>
              <w:spacing w:before="60"/>
              <w:jc w:val="center"/>
              <w:rPr>
                <w:rFonts w:ascii="Arial" w:eastAsia="Times New Roman" w:hAnsi="Arial" w:cs="Arial"/>
                <w:sz w:val="14"/>
                <w:szCs w:val="14"/>
                <w:lang w:eastAsia="fr-FR"/>
              </w:rPr>
            </w:pPr>
            <w:r>
              <w:rPr>
                <w:rFonts w:ascii="Arial" w:eastAsia="Times New Roman" w:hAnsi="Arial" w:cs="Arial"/>
                <w:sz w:val="14"/>
                <w:szCs w:val="14"/>
                <w:lang w:eastAsia="fr-FR"/>
              </w:rPr>
              <w:t>1.42</w:t>
            </w:r>
          </w:p>
        </w:tc>
        <w:tc>
          <w:tcPr>
            <w:tcW w:w="554" w:type="dxa"/>
            <w:gridSpan w:val="2"/>
            <w:tcBorders>
              <w:top w:val="single" w:sz="4" w:space="0" w:color="FF7E79"/>
            </w:tcBorders>
            <w:shd w:val="clear" w:color="auto" w:fill="FFF2CC" w:themeFill="accent4" w:themeFillTint="33"/>
            <w:vAlign w:val="center"/>
          </w:tcPr>
          <w:p w14:paraId="7D514153" w14:textId="07A20C8A" w:rsidR="00E1070C" w:rsidRPr="00736369" w:rsidRDefault="00FF7246" w:rsidP="00E1070C">
            <w:pPr>
              <w:spacing w:before="60"/>
              <w:jc w:val="center"/>
              <w:rPr>
                <w:rFonts w:ascii="Arial" w:eastAsia="Times New Roman" w:hAnsi="Arial" w:cs="Arial"/>
                <w:sz w:val="14"/>
                <w:szCs w:val="14"/>
                <w:lang w:eastAsia="fr-FR"/>
              </w:rPr>
            </w:pPr>
            <w:r>
              <w:rPr>
                <w:rFonts w:ascii="Arial" w:eastAsia="Times New Roman" w:hAnsi="Arial" w:cs="Arial"/>
                <w:sz w:val="14"/>
                <w:szCs w:val="14"/>
                <w:lang w:eastAsia="fr-FR"/>
              </w:rPr>
              <w:t>1.</w:t>
            </w:r>
            <w:r w:rsidR="00EC545B">
              <w:rPr>
                <w:rFonts w:ascii="Arial" w:eastAsia="Times New Roman" w:hAnsi="Arial" w:cs="Arial"/>
                <w:sz w:val="14"/>
                <w:szCs w:val="14"/>
                <w:lang w:eastAsia="fr-FR"/>
              </w:rPr>
              <w:t>4</w:t>
            </w:r>
            <w:r>
              <w:rPr>
                <w:rFonts w:ascii="Arial" w:eastAsia="Times New Roman" w:hAnsi="Arial" w:cs="Arial"/>
                <w:sz w:val="14"/>
                <w:szCs w:val="14"/>
                <w:lang w:eastAsia="fr-FR"/>
              </w:rPr>
              <w:t>0</w:t>
            </w:r>
          </w:p>
        </w:tc>
        <w:tc>
          <w:tcPr>
            <w:tcW w:w="563" w:type="dxa"/>
            <w:tcBorders>
              <w:top w:val="single" w:sz="4" w:space="0" w:color="FF7E79"/>
            </w:tcBorders>
            <w:shd w:val="clear" w:color="auto" w:fill="FFF2CC" w:themeFill="accent4" w:themeFillTint="33"/>
            <w:vAlign w:val="center"/>
          </w:tcPr>
          <w:p w14:paraId="31440484" w14:textId="2B115DFE" w:rsidR="00E1070C" w:rsidRPr="00736369" w:rsidRDefault="00FF7246" w:rsidP="00E1070C">
            <w:pPr>
              <w:spacing w:before="60"/>
              <w:jc w:val="center"/>
              <w:rPr>
                <w:rFonts w:ascii="Arial" w:eastAsia="Times New Roman" w:hAnsi="Arial" w:cs="Arial"/>
                <w:sz w:val="14"/>
                <w:szCs w:val="14"/>
                <w:lang w:eastAsia="fr-FR"/>
              </w:rPr>
            </w:pPr>
            <w:r>
              <w:rPr>
                <w:rFonts w:ascii="Arial" w:eastAsia="Times New Roman" w:hAnsi="Arial" w:cs="Arial"/>
                <w:sz w:val="14"/>
                <w:szCs w:val="14"/>
                <w:lang w:eastAsia="fr-FR"/>
              </w:rPr>
              <w:t>1.38</w:t>
            </w:r>
          </w:p>
        </w:tc>
        <w:tc>
          <w:tcPr>
            <w:tcW w:w="510" w:type="dxa"/>
            <w:tcBorders>
              <w:top w:val="single" w:sz="4" w:space="0" w:color="FF7E79"/>
            </w:tcBorders>
            <w:shd w:val="clear" w:color="auto" w:fill="FFF2CC" w:themeFill="accent4" w:themeFillTint="33"/>
            <w:vAlign w:val="center"/>
          </w:tcPr>
          <w:p w14:paraId="196DFD12" w14:textId="249291B7" w:rsidR="00E1070C" w:rsidRPr="00736369" w:rsidRDefault="00FF7246" w:rsidP="00E1070C">
            <w:pPr>
              <w:spacing w:before="60"/>
              <w:jc w:val="center"/>
              <w:rPr>
                <w:rFonts w:ascii="Arial" w:eastAsia="Times New Roman" w:hAnsi="Arial" w:cs="Arial"/>
                <w:sz w:val="14"/>
                <w:szCs w:val="14"/>
                <w:lang w:eastAsia="fr-FR"/>
              </w:rPr>
            </w:pPr>
            <w:r>
              <w:rPr>
                <w:rFonts w:ascii="Arial" w:eastAsia="Times New Roman" w:hAnsi="Arial" w:cs="Arial"/>
                <w:sz w:val="14"/>
                <w:szCs w:val="14"/>
                <w:lang w:eastAsia="fr-FR"/>
              </w:rPr>
              <w:t>1.36</w:t>
            </w:r>
          </w:p>
        </w:tc>
        <w:tc>
          <w:tcPr>
            <w:tcW w:w="487" w:type="dxa"/>
            <w:gridSpan w:val="3"/>
            <w:tcBorders>
              <w:top w:val="single" w:sz="4" w:space="0" w:color="FF7E79"/>
            </w:tcBorders>
            <w:shd w:val="clear" w:color="auto" w:fill="FFF2CC" w:themeFill="accent4" w:themeFillTint="33"/>
            <w:vAlign w:val="center"/>
          </w:tcPr>
          <w:p w14:paraId="2B924919" w14:textId="4690A9E0" w:rsidR="00E1070C" w:rsidRPr="00C648C1" w:rsidRDefault="00C648C1" w:rsidP="00E1070C">
            <w:pPr>
              <w:spacing w:before="60"/>
              <w:jc w:val="center"/>
              <w:rPr>
                <w:rFonts w:ascii="Arial" w:eastAsia="Times New Roman" w:hAnsi="Arial" w:cs="Arial"/>
                <w:sz w:val="14"/>
                <w:szCs w:val="14"/>
                <w:highlight w:val="green"/>
                <w:lang w:eastAsia="fr-FR"/>
              </w:rPr>
            </w:pPr>
            <w:r w:rsidRPr="00C648C1">
              <w:rPr>
                <w:rFonts w:ascii="Arial" w:eastAsia="Times New Roman" w:hAnsi="Arial" w:cs="Arial"/>
                <w:sz w:val="14"/>
                <w:szCs w:val="14"/>
                <w:highlight w:val="green"/>
                <w:lang w:eastAsia="fr-FR"/>
              </w:rPr>
              <w:t>1.3</w:t>
            </w:r>
            <w:r w:rsidR="00EC545B" w:rsidRPr="00C648C1">
              <w:rPr>
                <w:rFonts w:ascii="Arial" w:eastAsia="Times New Roman" w:hAnsi="Arial" w:cs="Arial"/>
                <w:sz w:val="14"/>
                <w:szCs w:val="14"/>
                <w:highlight w:val="green"/>
                <w:lang w:eastAsia="fr-FR"/>
              </w:rPr>
              <w:t>4</w:t>
            </w:r>
          </w:p>
        </w:tc>
        <w:tc>
          <w:tcPr>
            <w:tcW w:w="569" w:type="dxa"/>
            <w:tcBorders>
              <w:top w:val="single" w:sz="4" w:space="0" w:color="FF7E79"/>
            </w:tcBorders>
            <w:shd w:val="clear" w:color="auto" w:fill="FFF2CC" w:themeFill="accent4" w:themeFillTint="33"/>
            <w:vAlign w:val="center"/>
          </w:tcPr>
          <w:p w14:paraId="260B0858" w14:textId="638817AA" w:rsidR="00E1070C" w:rsidRPr="00736369" w:rsidRDefault="00C648C1" w:rsidP="00E1070C">
            <w:pPr>
              <w:spacing w:before="60"/>
              <w:jc w:val="center"/>
              <w:rPr>
                <w:rFonts w:ascii="Arial" w:eastAsia="Times New Roman" w:hAnsi="Arial" w:cs="Arial"/>
                <w:sz w:val="14"/>
                <w:szCs w:val="14"/>
                <w:lang w:eastAsia="fr-FR"/>
              </w:rPr>
            </w:pPr>
            <w:r>
              <w:rPr>
                <w:rFonts w:ascii="Arial" w:eastAsia="Times New Roman" w:hAnsi="Arial" w:cs="Arial"/>
                <w:sz w:val="14"/>
                <w:szCs w:val="14"/>
                <w:lang w:eastAsia="fr-FR"/>
              </w:rPr>
              <w:t>1.32</w:t>
            </w:r>
          </w:p>
        </w:tc>
        <w:tc>
          <w:tcPr>
            <w:tcW w:w="569" w:type="dxa"/>
            <w:gridSpan w:val="2"/>
            <w:tcBorders>
              <w:top w:val="single" w:sz="4" w:space="0" w:color="FF7E79"/>
            </w:tcBorders>
            <w:shd w:val="clear" w:color="auto" w:fill="FFF2CC" w:themeFill="accent4" w:themeFillTint="33"/>
            <w:vAlign w:val="center"/>
          </w:tcPr>
          <w:p w14:paraId="104BDDA8" w14:textId="37600A20" w:rsidR="00E1070C" w:rsidRPr="00736369" w:rsidRDefault="00C648C1" w:rsidP="00E1070C">
            <w:pPr>
              <w:spacing w:before="60"/>
              <w:jc w:val="center"/>
              <w:rPr>
                <w:rFonts w:ascii="Arial" w:eastAsia="Times New Roman" w:hAnsi="Arial" w:cs="Arial"/>
                <w:sz w:val="14"/>
                <w:szCs w:val="14"/>
                <w:lang w:eastAsia="fr-FR"/>
              </w:rPr>
            </w:pPr>
            <w:r>
              <w:rPr>
                <w:rFonts w:ascii="Arial" w:eastAsia="Times New Roman" w:hAnsi="Arial" w:cs="Arial"/>
                <w:sz w:val="14"/>
                <w:szCs w:val="14"/>
                <w:lang w:eastAsia="fr-FR"/>
              </w:rPr>
              <w:t>1.29</w:t>
            </w:r>
          </w:p>
        </w:tc>
        <w:tc>
          <w:tcPr>
            <w:tcW w:w="540" w:type="dxa"/>
            <w:tcBorders>
              <w:top w:val="single" w:sz="4" w:space="0" w:color="FF7E79"/>
            </w:tcBorders>
            <w:shd w:val="clear" w:color="auto" w:fill="FFF2CC" w:themeFill="accent4" w:themeFillTint="33"/>
            <w:vAlign w:val="center"/>
          </w:tcPr>
          <w:p w14:paraId="498326A9" w14:textId="1D9E7EFA" w:rsidR="00E1070C" w:rsidRPr="00736369" w:rsidRDefault="00C648C1" w:rsidP="00E1070C">
            <w:pPr>
              <w:spacing w:before="60"/>
              <w:jc w:val="center"/>
              <w:rPr>
                <w:rFonts w:ascii="Arial" w:eastAsia="Times New Roman" w:hAnsi="Arial" w:cs="Arial"/>
                <w:sz w:val="14"/>
                <w:szCs w:val="14"/>
                <w:lang w:eastAsia="fr-FR"/>
              </w:rPr>
            </w:pPr>
            <w:r>
              <w:rPr>
                <w:rFonts w:ascii="Arial" w:eastAsia="Times New Roman" w:hAnsi="Arial" w:cs="Arial"/>
                <w:sz w:val="14"/>
                <w:szCs w:val="14"/>
                <w:lang w:eastAsia="fr-FR"/>
              </w:rPr>
              <w:t>1.26</w:t>
            </w:r>
          </w:p>
        </w:tc>
        <w:tc>
          <w:tcPr>
            <w:tcW w:w="540" w:type="dxa"/>
            <w:gridSpan w:val="2"/>
            <w:tcBorders>
              <w:top w:val="single" w:sz="4" w:space="0" w:color="FF7E79"/>
            </w:tcBorders>
            <w:shd w:val="clear" w:color="auto" w:fill="FFF2CC" w:themeFill="accent4" w:themeFillTint="33"/>
            <w:vAlign w:val="center"/>
          </w:tcPr>
          <w:p w14:paraId="476EF6D0" w14:textId="651D2B65" w:rsidR="00E1070C" w:rsidRPr="00736369" w:rsidRDefault="00C648C1" w:rsidP="00E1070C">
            <w:pPr>
              <w:spacing w:before="60"/>
              <w:jc w:val="center"/>
              <w:rPr>
                <w:rFonts w:ascii="Arial" w:eastAsia="Times New Roman" w:hAnsi="Arial" w:cs="Arial"/>
                <w:sz w:val="14"/>
                <w:szCs w:val="14"/>
                <w:lang w:eastAsia="fr-FR"/>
              </w:rPr>
            </w:pPr>
            <w:r>
              <w:rPr>
                <w:rFonts w:ascii="Arial" w:eastAsia="Times New Roman" w:hAnsi="Arial" w:cs="Arial"/>
                <w:sz w:val="14"/>
                <w:szCs w:val="14"/>
                <w:lang w:eastAsia="fr-FR"/>
              </w:rPr>
              <w:t>1.2</w:t>
            </w:r>
            <w:r w:rsidR="00EC545B">
              <w:rPr>
                <w:rFonts w:ascii="Arial" w:eastAsia="Times New Roman" w:hAnsi="Arial" w:cs="Arial"/>
                <w:sz w:val="14"/>
                <w:szCs w:val="14"/>
                <w:lang w:eastAsia="fr-FR"/>
              </w:rPr>
              <w:t>3</w:t>
            </w:r>
          </w:p>
        </w:tc>
        <w:tc>
          <w:tcPr>
            <w:tcW w:w="539" w:type="dxa"/>
            <w:gridSpan w:val="3"/>
            <w:tcBorders>
              <w:top w:val="single" w:sz="4" w:space="0" w:color="FF7E79"/>
            </w:tcBorders>
            <w:shd w:val="clear" w:color="auto" w:fill="FFF2CC" w:themeFill="accent4" w:themeFillTint="33"/>
            <w:vAlign w:val="center"/>
          </w:tcPr>
          <w:p w14:paraId="06FF661A" w14:textId="35937289" w:rsidR="00E1070C" w:rsidRPr="00736369" w:rsidRDefault="00C648C1" w:rsidP="00E1070C">
            <w:pPr>
              <w:spacing w:before="60"/>
              <w:jc w:val="center"/>
              <w:rPr>
                <w:rFonts w:ascii="Arial" w:eastAsia="Times New Roman" w:hAnsi="Arial" w:cs="Arial"/>
                <w:sz w:val="14"/>
                <w:szCs w:val="14"/>
                <w:lang w:eastAsia="fr-FR"/>
              </w:rPr>
            </w:pPr>
            <w:r>
              <w:rPr>
                <w:rFonts w:ascii="Arial" w:eastAsia="Times New Roman" w:hAnsi="Arial" w:cs="Arial"/>
                <w:sz w:val="14"/>
                <w:szCs w:val="14"/>
                <w:lang w:eastAsia="fr-FR"/>
              </w:rPr>
              <w:t>1.20</w:t>
            </w:r>
          </w:p>
        </w:tc>
        <w:tc>
          <w:tcPr>
            <w:tcW w:w="540" w:type="dxa"/>
            <w:gridSpan w:val="4"/>
            <w:tcBorders>
              <w:top w:val="single" w:sz="4" w:space="0" w:color="FF7E79"/>
            </w:tcBorders>
            <w:shd w:val="clear" w:color="auto" w:fill="FFF2CC" w:themeFill="accent4" w:themeFillTint="33"/>
            <w:vAlign w:val="center"/>
          </w:tcPr>
          <w:p w14:paraId="0EFCB370" w14:textId="15466AB7" w:rsidR="00E1070C" w:rsidRPr="00736369" w:rsidRDefault="00C648C1" w:rsidP="00E1070C">
            <w:pPr>
              <w:spacing w:before="60"/>
              <w:jc w:val="center"/>
              <w:rPr>
                <w:rFonts w:ascii="Arial" w:eastAsia="Times New Roman" w:hAnsi="Arial" w:cs="Arial"/>
                <w:sz w:val="14"/>
                <w:szCs w:val="14"/>
                <w:lang w:eastAsia="fr-FR"/>
              </w:rPr>
            </w:pPr>
            <w:r>
              <w:rPr>
                <w:rFonts w:ascii="Arial" w:eastAsia="Times New Roman" w:hAnsi="Arial" w:cs="Arial"/>
                <w:sz w:val="14"/>
                <w:szCs w:val="14"/>
                <w:lang w:eastAsia="fr-FR"/>
              </w:rPr>
              <w:t>1.17</w:t>
            </w:r>
          </w:p>
        </w:tc>
        <w:tc>
          <w:tcPr>
            <w:tcW w:w="540" w:type="dxa"/>
            <w:gridSpan w:val="3"/>
            <w:tcBorders>
              <w:top w:val="single" w:sz="4" w:space="0" w:color="FF7E79"/>
            </w:tcBorders>
            <w:shd w:val="clear" w:color="auto" w:fill="FFF2CC" w:themeFill="accent4" w:themeFillTint="33"/>
            <w:vAlign w:val="center"/>
          </w:tcPr>
          <w:p w14:paraId="0F7C87D0" w14:textId="795612B1" w:rsidR="00E1070C" w:rsidRPr="00736369" w:rsidRDefault="00C648C1" w:rsidP="00E1070C">
            <w:pPr>
              <w:spacing w:before="60"/>
              <w:jc w:val="center"/>
              <w:rPr>
                <w:rFonts w:ascii="Arial" w:eastAsia="Times New Roman" w:hAnsi="Arial" w:cs="Arial"/>
                <w:sz w:val="14"/>
                <w:szCs w:val="14"/>
                <w:lang w:eastAsia="fr-FR"/>
              </w:rPr>
            </w:pPr>
            <w:r>
              <w:rPr>
                <w:rFonts w:ascii="Arial" w:eastAsia="Times New Roman" w:hAnsi="Arial" w:cs="Arial"/>
                <w:sz w:val="14"/>
                <w:szCs w:val="14"/>
                <w:lang w:eastAsia="fr-FR"/>
              </w:rPr>
              <w:t>1.14</w:t>
            </w:r>
          </w:p>
        </w:tc>
        <w:tc>
          <w:tcPr>
            <w:tcW w:w="553" w:type="dxa"/>
            <w:tcBorders>
              <w:top w:val="single" w:sz="4" w:space="0" w:color="FF7E79"/>
            </w:tcBorders>
            <w:shd w:val="clear" w:color="auto" w:fill="FFF2CC" w:themeFill="accent4" w:themeFillTint="33"/>
            <w:vAlign w:val="center"/>
          </w:tcPr>
          <w:p w14:paraId="3772EBEA" w14:textId="0CF75557" w:rsidR="00E1070C" w:rsidRPr="00736369" w:rsidRDefault="00C648C1" w:rsidP="00E1070C">
            <w:pPr>
              <w:spacing w:before="60"/>
              <w:jc w:val="center"/>
              <w:rPr>
                <w:rFonts w:ascii="Arial" w:eastAsia="Times New Roman" w:hAnsi="Arial" w:cs="Arial"/>
                <w:sz w:val="14"/>
                <w:szCs w:val="14"/>
                <w:lang w:eastAsia="fr-FR"/>
              </w:rPr>
            </w:pPr>
            <w:r>
              <w:rPr>
                <w:rFonts w:ascii="Arial" w:eastAsia="Times New Roman" w:hAnsi="Arial" w:cs="Arial"/>
                <w:sz w:val="14"/>
                <w:szCs w:val="14"/>
                <w:lang w:eastAsia="fr-FR"/>
              </w:rPr>
              <w:t>1.12</w:t>
            </w:r>
          </w:p>
        </w:tc>
        <w:tc>
          <w:tcPr>
            <w:tcW w:w="539" w:type="dxa"/>
            <w:gridSpan w:val="2"/>
            <w:tcBorders>
              <w:top w:val="single" w:sz="4" w:space="0" w:color="FF7E79"/>
            </w:tcBorders>
            <w:shd w:val="clear" w:color="auto" w:fill="FFF2CC" w:themeFill="accent4" w:themeFillTint="33"/>
            <w:vAlign w:val="center"/>
          </w:tcPr>
          <w:p w14:paraId="4ED13012" w14:textId="4A637E3C" w:rsidR="00E1070C" w:rsidRPr="00736369" w:rsidRDefault="00C648C1" w:rsidP="00E1070C">
            <w:pPr>
              <w:spacing w:before="60"/>
              <w:jc w:val="center"/>
              <w:rPr>
                <w:rFonts w:ascii="Arial" w:eastAsia="Times New Roman" w:hAnsi="Arial" w:cs="Arial"/>
                <w:sz w:val="14"/>
                <w:szCs w:val="14"/>
                <w:lang w:eastAsia="fr-FR"/>
              </w:rPr>
            </w:pPr>
            <w:r>
              <w:rPr>
                <w:rFonts w:ascii="Arial" w:eastAsia="Times New Roman" w:hAnsi="Arial" w:cs="Arial"/>
                <w:sz w:val="14"/>
                <w:szCs w:val="14"/>
                <w:lang w:eastAsia="fr-FR"/>
              </w:rPr>
              <w:t>1.11</w:t>
            </w:r>
          </w:p>
        </w:tc>
        <w:tc>
          <w:tcPr>
            <w:tcW w:w="540" w:type="dxa"/>
            <w:gridSpan w:val="2"/>
            <w:tcBorders>
              <w:top w:val="single" w:sz="4" w:space="0" w:color="FF7E79"/>
            </w:tcBorders>
            <w:shd w:val="clear" w:color="auto" w:fill="FFF2CC" w:themeFill="accent4" w:themeFillTint="33"/>
            <w:vAlign w:val="center"/>
          </w:tcPr>
          <w:p w14:paraId="4A2E07FE" w14:textId="47367891" w:rsidR="00E1070C" w:rsidRPr="00736369" w:rsidRDefault="00C648C1" w:rsidP="00E1070C">
            <w:pPr>
              <w:spacing w:before="60"/>
              <w:jc w:val="center"/>
              <w:rPr>
                <w:rFonts w:ascii="Arial" w:eastAsia="Times New Roman" w:hAnsi="Arial" w:cs="Arial"/>
                <w:sz w:val="14"/>
                <w:szCs w:val="14"/>
                <w:lang w:eastAsia="fr-FR"/>
              </w:rPr>
            </w:pPr>
            <w:r>
              <w:rPr>
                <w:rFonts w:ascii="Arial" w:eastAsia="Times New Roman" w:hAnsi="Arial" w:cs="Arial"/>
                <w:sz w:val="14"/>
                <w:szCs w:val="14"/>
                <w:lang w:eastAsia="fr-FR"/>
              </w:rPr>
              <w:t>1.09</w:t>
            </w:r>
          </w:p>
        </w:tc>
        <w:tc>
          <w:tcPr>
            <w:tcW w:w="540" w:type="dxa"/>
            <w:gridSpan w:val="2"/>
            <w:tcBorders>
              <w:top w:val="single" w:sz="4" w:space="0" w:color="FF7E79"/>
            </w:tcBorders>
            <w:shd w:val="clear" w:color="auto" w:fill="FFF2CC" w:themeFill="accent4" w:themeFillTint="33"/>
            <w:vAlign w:val="center"/>
          </w:tcPr>
          <w:p w14:paraId="62F572DD" w14:textId="5ED02B8F" w:rsidR="00E1070C" w:rsidRPr="00736369" w:rsidRDefault="00C648C1" w:rsidP="00E1070C">
            <w:pPr>
              <w:spacing w:before="60"/>
              <w:jc w:val="center"/>
              <w:rPr>
                <w:rFonts w:ascii="Arial" w:eastAsia="Times New Roman" w:hAnsi="Arial" w:cs="Arial"/>
                <w:sz w:val="14"/>
                <w:szCs w:val="14"/>
                <w:lang w:eastAsia="fr-FR"/>
              </w:rPr>
            </w:pPr>
            <w:r>
              <w:rPr>
                <w:rFonts w:ascii="Arial" w:eastAsia="Times New Roman" w:hAnsi="Arial" w:cs="Arial"/>
                <w:sz w:val="14"/>
                <w:szCs w:val="14"/>
                <w:lang w:eastAsia="fr-FR"/>
              </w:rPr>
              <w:t>1.07</w:t>
            </w:r>
          </w:p>
        </w:tc>
        <w:tc>
          <w:tcPr>
            <w:tcW w:w="657" w:type="dxa"/>
            <w:tcBorders>
              <w:top w:val="single" w:sz="4" w:space="0" w:color="FF7E79"/>
            </w:tcBorders>
            <w:shd w:val="clear" w:color="auto" w:fill="FFF2CC" w:themeFill="accent4" w:themeFillTint="33"/>
            <w:vAlign w:val="center"/>
          </w:tcPr>
          <w:p w14:paraId="7D446F15" w14:textId="367614E3" w:rsidR="00E1070C" w:rsidRPr="00736369" w:rsidRDefault="00EC545B" w:rsidP="00E1070C">
            <w:pPr>
              <w:spacing w:before="60"/>
              <w:jc w:val="center"/>
              <w:rPr>
                <w:rFonts w:ascii="Arial" w:eastAsia="Times New Roman" w:hAnsi="Arial" w:cs="Arial"/>
                <w:sz w:val="14"/>
                <w:szCs w:val="14"/>
                <w:lang w:eastAsia="fr-FR"/>
              </w:rPr>
            </w:pPr>
            <w:r>
              <w:rPr>
                <w:rFonts w:ascii="Arial" w:eastAsia="Times New Roman" w:hAnsi="Arial" w:cs="Arial"/>
                <w:sz w:val="14"/>
                <w:szCs w:val="14"/>
                <w:lang w:eastAsia="fr-FR"/>
              </w:rPr>
              <w:t>1.05</w:t>
            </w:r>
          </w:p>
        </w:tc>
      </w:tr>
      <w:tr w:rsidR="002A6856" w:rsidRPr="008244B9" w14:paraId="66FDD942" w14:textId="77777777" w:rsidTr="00605BA7">
        <w:trPr>
          <w:trHeight w:val="315"/>
        </w:trPr>
        <w:tc>
          <w:tcPr>
            <w:tcW w:w="2228" w:type="dxa"/>
            <w:gridSpan w:val="4"/>
            <w:shd w:val="clear" w:color="auto" w:fill="F7CAAC" w:themeFill="accent2" w:themeFillTint="66"/>
          </w:tcPr>
          <w:p w14:paraId="086CC72A" w14:textId="77777777" w:rsidR="00E1070C" w:rsidRPr="00E1070C" w:rsidRDefault="00E1070C" w:rsidP="00E1070C">
            <w:pPr>
              <w:jc w:val="center"/>
              <w:rPr>
                <w:rFonts w:ascii="Arial Narrow" w:eastAsiaTheme="minorHAnsi" w:hAnsi="Arial Narrow" w:cs="Arial"/>
                <w:b/>
                <w:i/>
                <w:sz w:val="20"/>
                <w:szCs w:val="20"/>
              </w:rPr>
            </w:pPr>
            <w:r w:rsidRPr="00E1070C">
              <w:rPr>
                <w:rFonts w:ascii="Arial Narrow" w:eastAsiaTheme="minorHAnsi" w:hAnsi="Arial Narrow" w:cs="Arial"/>
                <w:b/>
                <w:i/>
                <w:sz w:val="20"/>
                <w:szCs w:val="20"/>
              </w:rPr>
              <w:t>AFL 1 : 12 POINTS</w:t>
            </w:r>
          </w:p>
        </w:tc>
        <w:tc>
          <w:tcPr>
            <w:tcW w:w="540" w:type="dxa"/>
            <w:gridSpan w:val="2"/>
            <w:tcBorders>
              <w:top w:val="single" w:sz="4" w:space="0" w:color="FF7E79"/>
            </w:tcBorders>
            <w:shd w:val="clear" w:color="auto" w:fill="FFF2CC" w:themeFill="accent4" w:themeFillTint="33"/>
            <w:vAlign w:val="center"/>
          </w:tcPr>
          <w:p w14:paraId="5021392C" w14:textId="77777777" w:rsidR="00E1070C" w:rsidRPr="002A6856" w:rsidRDefault="00E1070C" w:rsidP="00E1070C">
            <w:pPr>
              <w:spacing w:before="60"/>
              <w:jc w:val="center"/>
              <w:rPr>
                <w:rFonts w:ascii="Arial" w:eastAsia="Times New Roman" w:hAnsi="Arial" w:cs="Arial"/>
                <w:b/>
                <w:color w:val="FF0000"/>
                <w:sz w:val="16"/>
                <w:szCs w:val="16"/>
                <w:lang w:eastAsia="fr-FR"/>
              </w:rPr>
            </w:pPr>
            <w:r w:rsidRPr="002A6856">
              <w:rPr>
                <w:rFonts w:ascii="Arial" w:eastAsia="Times New Roman" w:hAnsi="Arial" w:cs="Arial"/>
                <w:b/>
                <w:bCs/>
                <w:color w:val="FF0000"/>
                <w:sz w:val="16"/>
                <w:szCs w:val="16"/>
                <w:lang w:eastAsia="fr-FR"/>
              </w:rPr>
              <w:t>0</w:t>
            </w:r>
          </w:p>
        </w:tc>
        <w:tc>
          <w:tcPr>
            <w:tcW w:w="540" w:type="dxa"/>
            <w:gridSpan w:val="3"/>
            <w:tcBorders>
              <w:top w:val="single" w:sz="4" w:space="0" w:color="FF7E79"/>
            </w:tcBorders>
            <w:shd w:val="clear" w:color="auto" w:fill="FFF2CC" w:themeFill="accent4" w:themeFillTint="33"/>
            <w:vAlign w:val="center"/>
          </w:tcPr>
          <w:p w14:paraId="259B3F8D" w14:textId="77777777" w:rsidR="00E1070C" w:rsidRPr="002A6856" w:rsidRDefault="00E1070C" w:rsidP="00E1070C">
            <w:pPr>
              <w:spacing w:before="60"/>
              <w:jc w:val="center"/>
              <w:rPr>
                <w:rFonts w:ascii="Arial" w:eastAsia="Times New Roman" w:hAnsi="Arial" w:cs="Arial"/>
                <w:b/>
                <w:color w:val="FF0000"/>
                <w:sz w:val="16"/>
                <w:szCs w:val="16"/>
                <w:lang w:eastAsia="fr-FR"/>
              </w:rPr>
            </w:pPr>
            <w:r w:rsidRPr="002A6856">
              <w:rPr>
                <w:rFonts w:ascii="Arial" w:eastAsia="Times New Roman" w:hAnsi="Arial" w:cs="Arial"/>
                <w:b/>
                <w:bCs/>
                <w:color w:val="FF0000"/>
                <w:sz w:val="16"/>
                <w:szCs w:val="16"/>
                <w:lang w:eastAsia="fr-FR"/>
              </w:rPr>
              <w:t>0,5</w:t>
            </w:r>
          </w:p>
        </w:tc>
        <w:tc>
          <w:tcPr>
            <w:tcW w:w="516" w:type="dxa"/>
            <w:gridSpan w:val="3"/>
            <w:tcBorders>
              <w:top w:val="single" w:sz="4" w:space="0" w:color="FF7E79"/>
            </w:tcBorders>
            <w:shd w:val="clear" w:color="auto" w:fill="FFF2CC" w:themeFill="accent4" w:themeFillTint="33"/>
            <w:vAlign w:val="center"/>
          </w:tcPr>
          <w:p w14:paraId="4FE1D3A5" w14:textId="77777777" w:rsidR="00E1070C" w:rsidRPr="002A6856" w:rsidRDefault="00E1070C" w:rsidP="00E1070C">
            <w:pPr>
              <w:spacing w:before="60"/>
              <w:jc w:val="center"/>
              <w:rPr>
                <w:rFonts w:ascii="Arial" w:eastAsia="Times New Roman" w:hAnsi="Arial" w:cs="Arial"/>
                <w:b/>
                <w:color w:val="FF0000"/>
                <w:sz w:val="16"/>
                <w:szCs w:val="16"/>
                <w:lang w:eastAsia="fr-FR"/>
              </w:rPr>
            </w:pPr>
            <w:r w:rsidRPr="002A6856">
              <w:rPr>
                <w:rFonts w:ascii="Arial" w:eastAsia="Times New Roman" w:hAnsi="Arial" w:cs="Arial"/>
                <w:b/>
                <w:bCs/>
                <w:color w:val="FF0000"/>
                <w:sz w:val="16"/>
                <w:szCs w:val="16"/>
                <w:lang w:eastAsia="fr-FR"/>
              </w:rPr>
              <w:t>1</w:t>
            </w:r>
          </w:p>
        </w:tc>
        <w:tc>
          <w:tcPr>
            <w:tcW w:w="565" w:type="dxa"/>
            <w:gridSpan w:val="2"/>
            <w:tcBorders>
              <w:top w:val="single" w:sz="4" w:space="0" w:color="FF7E79"/>
            </w:tcBorders>
            <w:shd w:val="clear" w:color="auto" w:fill="FFF2CC" w:themeFill="accent4" w:themeFillTint="33"/>
            <w:vAlign w:val="center"/>
          </w:tcPr>
          <w:p w14:paraId="25814F76" w14:textId="77777777" w:rsidR="00E1070C" w:rsidRPr="002A6856" w:rsidRDefault="00E1070C" w:rsidP="00E1070C">
            <w:pPr>
              <w:spacing w:before="60"/>
              <w:jc w:val="center"/>
              <w:rPr>
                <w:rFonts w:ascii="Arial" w:eastAsia="Times New Roman" w:hAnsi="Arial" w:cs="Arial"/>
                <w:b/>
                <w:color w:val="FF0000"/>
                <w:sz w:val="16"/>
                <w:szCs w:val="16"/>
                <w:lang w:eastAsia="fr-FR"/>
              </w:rPr>
            </w:pPr>
            <w:r w:rsidRPr="002A6856">
              <w:rPr>
                <w:rFonts w:ascii="Arial" w:eastAsia="Times New Roman" w:hAnsi="Arial" w:cs="Arial"/>
                <w:b/>
                <w:bCs/>
                <w:color w:val="FF0000"/>
                <w:sz w:val="16"/>
                <w:szCs w:val="16"/>
                <w:lang w:eastAsia="fr-FR"/>
              </w:rPr>
              <w:t>1,5</w:t>
            </w:r>
          </w:p>
        </w:tc>
        <w:tc>
          <w:tcPr>
            <w:tcW w:w="545" w:type="dxa"/>
            <w:tcBorders>
              <w:top w:val="single" w:sz="4" w:space="0" w:color="FF7E79"/>
            </w:tcBorders>
            <w:shd w:val="clear" w:color="auto" w:fill="FFF2CC" w:themeFill="accent4" w:themeFillTint="33"/>
            <w:vAlign w:val="center"/>
          </w:tcPr>
          <w:p w14:paraId="6CD238A2" w14:textId="77777777" w:rsidR="00E1070C" w:rsidRPr="002A6856" w:rsidRDefault="00E1070C" w:rsidP="00E1070C">
            <w:pPr>
              <w:spacing w:before="60"/>
              <w:jc w:val="center"/>
              <w:rPr>
                <w:rFonts w:ascii="Arial" w:eastAsia="Times New Roman" w:hAnsi="Arial" w:cs="Arial"/>
                <w:b/>
                <w:color w:val="FF0000"/>
                <w:sz w:val="16"/>
                <w:szCs w:val="16"/>
                <w:lang w:eastAsia="fr-FR"/>
              </w:rPr>
            </w:pPr>
            <w:r w:rsidRPr="002A6856">
              <w:rPr>
                <w:rFonts w:ascii="Arial" w:eastAsia="Times New Roman" w:hAnsi="Arial" w:cs="Arial"/>
                <w:b/>
                <w:bCs/>
                <w:color w:val="FF0000"/>
                <w:sz w:val="16"/>
                <w:szCs w:val="16"/>
                <w:lang w:eastAsia="fr-FR"/>
              </w:rPr>
              <w:t>2</w:t>
            </w:r>
          </w:p>
        </w:tc>
        <w:tc>
          <w:tcPr>
            <w:tcW w:w="564" w:type="dxa"/>
            <w:tcBorders>
              <w:top w:val="single" w:sz="4" w:space="0" w:color="FF7E79"/>
            </w:tcBorders>
            <w:shd w:val="clear" w:color="auto" w:fill="FFF2CC" w:themeFill="accent4" w:themeFillTint="33"/>
            <w:vAlign w:val="center"/>
          </w:tcPr>
          <w:p w14:paraId="57D385BA" w14:textId="77777777" w:rsidR="00E1070C" w:rsidRPr="002A6856" w:rsidRDefault="00E1070C" w:rsidP="00E1070C">
            <w:pPr>
              <w:spacing w:before="60"/>
              <w:jc w:val="center"/>
              <w:rPr>
                <w:rFonts w:ascii="Arial" w:eastAsia="Times New Roman" w:hAnsi="Arial" w:cs="Arial"/>
                <w:b/>
                <w:color w:val="FF0000"/>
                <w:sz w:val="16"/>
                <w:szCs w:val="16"/>
                <w:lang w:eastAsia="fr-FR"/>
              </w:rPr>
            </w:pPr>
            <w:r w:rsidRPr="002A6856">
              <w:rPr>
                <w:rFonts w:ascii="Arial" w:eastAsia="Times New Roman" w:hAnsi="Arial" w:cs="Arial"/>
                <w:b/>
                <w:bCs/>
                <w:color w:val="FF0000"/>
                <w:sz w:val="16"/>
                <w:szCs w:val="16"/>
                <w:lang w:eastAsia="fr-FR"/>
              </w:rPr>
              <w:t>2,5</w:t>
            </w:r>
          </w:p>
        </w:tc>
        <w:tc>
          <w:tcPr>
            <w:tcW w:w="594" w:type="dxa"/>
            <w:gridSpan w:val="4"/>
            <w:tcBorders>
              <w:top w:val="single" w:sz="4" w:space="0" w:color="FF7E79"/>
            </w:tcBorders>
            <w:shd w:val="clear" w:color="auto" w:fill="FFF2CC" w:themeFill="accent4" w:themeFillTint="33"/>
            <w:vAlign w:val="center"/>
          </w:tcPr>
          <w:p w14:paraId="68BE198B" w14:textId="77777777" w:rsidR="00E1070C" w:rsidRPr="002A6856" w:rsidRDefault="00E1070C" w:rsidP="00E1070C">
            <w:pPr>
              <w:spacing w:before="60"/>
              <w:jc w:val="center"/>
              <w:rPr>
                <w:rFonts w:ascii="Arial" w:eastAsia="Times New Roman" w:hAnsi="Arial" w:cs="Arial"/>
                <w:b/>
                <w:color w:val="FF0000"/>
                <w:sz w:val="16"/>
                <w:szCs w:val="16"/>
                <w:lang w:eastAsia="fr-FR"/>
              </w:rPr>
            </w:pPr>
            <w:r w:rsidRPr="002A6856">
              <w:rPr>
                <w:rFonts w:ascii="Arial" w:eastAsia="Times New Roman" w:hAnsi="Arial" w:cs="Arial"/>
                <w:b/>
                <w:bCs/>
                <w:color w:val="FF0000"/>
                <w:sz w:val="16"/>
                <w:szCs w:val="16"/>
                <w:lang w:eastAsia="fr-FR"/>
              </w:rPr>
              <w:t>3</w:t>
            </w:r>
          </w:p>
        </w:tc>
        <w:tc>
          <w:tcPr>
            <w:tcW w:w="465" w:type="dxa"/>
            <w:gridSpan w:val="2"/>
            <w:tcBorders>
              <w:top w:val="single" w:sz="4" w:space="0" w:color="FF7E79"/>
            </w:tcBorders>
            <w:shd w:val="clear" w:color="auto" w:fill="FFF2CC" w:themeFill="accent4" w:themeFillTint="33"/>
            <w:vAlign w:val="center"/>
          </w:tcPr>
          <w:p w14:paraId="5FE6D5B1" w14:textId="77777777" w:rsidR="00E1070C" w:rsidRPr="002A6856" w:rsidRDefault="00E1070C" w:rsidP="00E1070C">
            <w:pPr>
              <w:spacing w:before="60"/>
              <w:jc w:val="center"/>
              <w:rPr>
                <w:rFonts w:ascii="Arial" w:eastAsia="Times New Roman" w:hAnsi="Arial" w:cs="Arial"/>
                <w:b/>
                <w:color w:val="FF0000"/>
                <w:sz w:val="16"/>
                <w:szCs w:val="16"/>
                <w:lang w:eastAsia="fr-FR"/>
              </w:rPr>
            </w:pPr>
            <w:r w:rsidRPr="002A6856">
              <w:rPr>
                <w:rFonts w:ascii="Arial" w:eastAsia="Times New Roman" w:hAnsi="Arial" w:cs="Arial"/>
                <w:b/>
                <w:bCs/>
                <w:color w:val="FF0000"/>
                <w:sz w:val="16"/>
                <w:szCs w:val="16"/>
                <w:lang w:eastAsia="fr-FR"/>
              </w:rPr>
              <w:t>3,5</w:t>
            </w:r>
          </w:p>
        </w:tc>
        <w:tc>
          <w:tcPr>
            <w:tcW w:w="540" w:type="dxa"/>
            <w:gridSpan w:val="2"/>
            <w:tcBorders>
              <w:top w:val="single" w:sz="4" w:space="0" w:color="FF7E79"/>
            </w:tcBorders>
            <w:shd w:val="clear" w:color="auto" w:fill="FFF2CC" w:themeFill="accent4" w:themeFillTint="33"/>
            <w:vAlign w:val="center"/>
          </w:tcPr>
          <w:p w14:paraId="35A0CC3B" w14:textId="77777777" w:rsidR="00E1070C" w:rsidRPr="002A6856" w:rsidRDefault="00E1070C" w:rsidP="00E1070C">
            <w:pPr>
              <w:spacing w:before="60"/>
              <w:jc w:val="center"/>
              <w:rPr>
                <w:rFonts w:ascii="Arial" w:eastAsia="Times New Roman" w:hAnsi="Arial" w:cs="Arial"/>
                <w:b/>
                <w:color w:val="FF0000"/>
                <w:sz w:val="16"/>
                <w:szCs w:val="16"/>
                <w:lang w:eastAsia="fr-FR"/>
              </w:rPr>
            </w:pPr>
            <w:r w:rsidRPr="002A6856">
              <w:rPr>
                <w:rFonts w:ascii="Arial" w:eastAsia="Times New Roman" w:hAnsi="Arial" w:cs="Arial"/>
                <w:b/>
                <w:bCs/>
                <w:color w:val="FF0000"/>
                <w:sz w:val="16"/>
                <w:szCs w:val="16"/>
                <w:lang w:eastAsia="fr-FR"/>
              </w:rPr>
              <w:t>4</w:t>
            </w:r>
          </w:p>
        </w:tc>
        <w:tc>
          <w:tcPr>
            <w:tcW w:w="554" w:type="dxa"/>
            <w:gridSpan w:val="2"/>
            <w:tcBorders>
              <w:top w:val="single" w:sz="4" w:space="0" w:color="FF7E79"/>
            </w:tcBorders>
            <w:shd w:val="clear" w:color="auto" w:fill="FFF2CC" w:themeFill="accent4" w:themeFillTint="33"/>
            <w:vAlign w:val="center"/>
          </w:tcPr>
          <w:p w14:paraId="74C7C09B" w14:textId="77777777" w:rsidR="00E1070C" w:rsidRPr="002A6856" w:rsidRDefault="00E1070C" w:rsidP="00E1070C">
            <w:pPr>
              <w:spacing w:before="60"/>
              <w:jc w:val="center"/>
              <w:rPr>
                <w:rFonts w:ascii="Arial" w:eastAsia="Times New Roman" w:hAnsi="Arial" w:cs="Arial"/>
                <w:b/>
                <w:color w:val="FF0000"/>
                <w:sz w:val="16"/>
                <w:szCs w:val="16"/>
                <w:lang w:eastAsia="fr-FR"/>
              </w:rPr>
            </w:pPr>
            <w:r w:rsidRPr="002A6856">
              <w:rPr>
                <w:rFonts w:ascii="Arial" w:eastAsia="Times New Roman" w:hAnsi="Arial" w:cs="Arial"/>
                <w:b/>
                <w:bCs/>
                <w:color w:val="FF0000"/>
                <w:sz w:val="16"/>
                <w:szCs w:val="16"/>
                <w:lang w:eastAsia="fr-FR"/>
              </w:rPr>
              <w:t>4,5</w:t>
            </w:r>
          </w:p>
        </w:tc>
        <w:tc>
          <w:tcPr>
            <w:tcW w:w="563" w:type="dxa"/>
            <w:tcBorders>
              <w:top w:val="single" w:sz="4" w:space="0" w:color="FF7E79"/>
            </w:tcBorders>
            <w:shd w:val="clear" w:color="auto" w:fill="FFF2CC" w:themeFill="accent4" w:themeFillTint="33"/>
            <w:vAlign w:val="center"/>
          </w:tcPr>
          <w:p w14:paraId="2E34FDF6" w14:textId="77777777" w:rsidR="00E1070C" w:rsidRPr="002A6856" w:rsidRDefault="00E1070C" w:rsidP="00E1070C">
            <w:pPr>
              <w:spacing w:before="60"/>
              <w:jc w:val="center"/>
              <w:rPr>
                <w:rFonts w:ascii="Arial" w:eastAsia="Times New Roman" w:hAnsi="Arial" w:cs="Arial"/>
                <w:b/>
                <w:color w:val="FF0000"/>
                <w:sz w:val="16"/>
                <w:szCs w:val="16"/>
                <w:lang w:eastAsia="fr-FR"/>
              </w:rPr>
            </w:pPr>
            <w:r w:rsidRPr="002A6856">
              <w:rPr>
                <w:rFonts w:ascii="Arial" w:eastAsia="Times New Roman" w:hAnsi="Arial" w:cs="Arial"/>
                <w:b/>
                <w:bCs/>
                <w:color w:val="FF0000"/>
                <w:sz w:val="16"/>
                <w:szCs w:val="16"/>
                <w:lang w:eastAsia="fr-FR"/>
              </w:rPr>
              <w:t>5</w:t>
            </w:r>
          </w:p>
        </w:tc>
        <w:tc>
          <w:tcPr>
            <w:tcW w:w="510" w:type="dxa"/>
            <w:tcBorders>
              <w:top w:val="single" w:sz="4" w:space="0" w:color="FF7E79"/>
            </w:tcBorders>
            <w:shd w:val="clear" w:color="auto" w:fill="FFF2CC" w:themeFill="accent4" w:themeFillTint="33"/>
            <w:vAlign w:val="center"/>
          </w:tcPr>
          <w:p w14:paraId="41FF7F63" w14:textId="77777777" w:rsidR="00E1070C" w:rsidRPr="002A6856" w:rsidRDefault="00E1070C" w:rsidP="00E1070C">
            <w:pPr>
              <w:spacing w:before="60"/>
              <w:jc w:val="center"/>
              <w:rPr>
                <w:rFonts w:ascii="Arial" w:eastAsia="Times New Roman" w:hAnsi="Arial" w:cs="Arial"/>
                <w:b/>
                <w:color w:val="FF0000"/>
                <w:sz w:val="16"/>
                <w:szCs w:val="16"/>
                <w:lang w:eastAsia="fr-FR"/>
              </w:rPr>
            </w:pPr>
            <w:r w:rsidRPr="002A6856">
              <w:rPr>
                <w:rFonts w:ascii="Arial" w:eastAsia="Times New Roman" w:hAnsi="Arial" w:cs="Arial"/>
                <w:b/>
                <w:bCs/>
                <w:color w:val="FF0000"/>
                <w:sz w:val="16"/>
                <w:szCs w:val="16"/>
                <w:lang w:eastAsia="fr-FR"/>
              </w:rPr>
              <w:t>5,5</w:t>
            </w:r>
          </w:p>
        </w:tc>
        <w:tc>
          <w:tcPr>
            <w:tcW w:w="487" w:type="dxa"/>
            <w:gridSpan w:val="3"/>
            <w:tcBorders>
              <w:top w:val="single" w:sz="4" w:space="0" w:color="FF7E79"/>
            </w:tcBorders>
            <w:shd w:val="clear" w:color="auto" w:fill="FFF2CC" w:themeFill="accent4" w:themeFillTint="33"/>
            <w:vAlign w:val="center"/>
          </w:tcPr>
          <w:p w14:paraId="01C6DB93" w14:textId="77777777" w:rsidR="00E1070C" w:rsidRPr="002A6856" w:rsidRDefault="00E1070C" w:rsidP="00E1070C">
            <w:pPr>
              <w:spacing w:before="60"/>
              <w:jc w:val="center"/>
              <w:rPr>
                <w:rFonts w:ascii="Arial" w:eastAsia="Times New Roman" w:hAnsi="Arial" w:cs="Arial"/>
                <w:b/>
                <w:color w:val="FF0000"/>
                <w:sz w:val="16"/>
                <w:szCs w:val="16"/>
                <w:lang w:eastAsia="fr-FR"/>
              </w:rPr>
            </w:pPr>
            <w:r w:rsidRPr="002A6856">
              <w:rPr>
                <w:rFonts w:ascii="Arial" w:eastAsia="Times New Roman" w:hAnsi="Arial" w:cs="Arial"/>
                <w:b/>
                <w:bCs/>
                <w:color w:val="FF0000"/>
                <w:sz w:val="16"/>
                <w:szCs w:val="16"/>
                <w:lang w:eastAsia="fr-FR"/>
              </w:rPr>
              <w:t>6</w:t>
            </w:r>
          </w:p>
        </w:tc>
        <w:tc>
          <w:tcPr>
            <w:tcW w:w="569" w:type="dxa"/>
            <w:tcBorders>
              <w:top w:val="single" w:sz="4" w:space="0" w:color="FF7E79"/>
            </w:tcBorders>
            <w:shd w:val="clear" w:color="auto" w:fill="FFF2CC" w:themeFill="accent4" w:themeFillTint="33"/>
            <w:vAlign w:val="center"/>
          </w:tcPr>
          <w:p w14:paraId="44E24B60" w14:textId="77777777" w:rsidR="00E1070C" w:rsidRPr="002A6856" w:rsidRDefault="00E1070C" w:rsidP="00E1070C">
            <w:pPr>
              <w:spacing w:before="60"/>
              <w:jc w:val="center"/>
              <w:rPr>
                <w:rFonts w:ascii="Arial" w:eastAsia="Times New Roman" w:hAnsi="Arial" w:cs="Arial"/>
                <w:b/>
                <w:color w:val="FF0000"/>
                <w:sz w:val="16"/>
                <w:szCs w:val="16"/>
                <w:lang w:eastAsia="fr-FR"/>
              </w:rPr>
            </w:pPr>
            <w:r w:rsidRPr="002A6856">
              <w:rPr>
                <w:rFonts w:ascii="Arial" w:eastAsia="Times New Roman" w:hAnsi="Arial" w:cs="Arial"/>
                <w:b/>
                <w:bCs/>
                <w:color w:val="FF0000"/>
                <w:sz w:val="16"/>
                <w:szCs w:val="16"/>
                <w:lang w:eastAsia="fr-FR"/>
              </w:rPr>
              <w:t>6,5</w:t>
            </w:r>
          </w:p>
        </w:tc>
        <w:tc>
          <w:tcPr>
            <w:tcW w:w="569" w:type="dxa"/>
            <w:gridSpan w:val="2"/>
            <w:tcBorders>
              <w:top w:val="single" w:sz="4" w:space="0" w:color="FF7E79"/>
            </w:tcBorders>
            <w:shd w:val="clear" w:color="auto" w:fill="FFF2CC" w:themeFill="accent4" w:themeFillTint="33"/>
            <w:vAlign w:val="center"/>
          </w:tcPr>
          <w:p w14:paraId="38728BD4" w14:textId="77777777" w:rsidR="00E1070C" w:rsidRPr="002A6856" w:rsidRDefault="00E1070C" w:rsidP="00E1070C">
            <w:pPr>
              <w:spacing w:before="60"/>
              <w:jc w:val="center"/>
              <w:rPr>
                <w:rFonts w:ascii="Arial" w:eastAsia="Times New Roman" w:hAnsi="Arial" w:cs="Arial"/>
                <w:b/>
                <w:color w:val="FF0000"/>
                <w:sz w:val="16"/>
                <w:szCs w:val="16"/>
                <w:lang w:eastAsia="fr-FR"/>
              </w:rPr>
            </w:pPr>
            <w:r w:rsidRPr="002A6856">
              <w:rPr>
                <w:rFonts w:ascii="Arial" w:eastAsia="Times New Roman" w:hAnsi="Arial" w:cs="Arial"/>
                <w:b/>
                <w:bCs/>
                <w:color w:val="FF0000"/>
                <w:sz w:val="16"/>
                <w:szCs w:val="16"/>
                <w:lang w:eastAsia="fr-FR"/>
              </w:rPr>
              <w:t>7</w:t>
            </w:r>
          </w:p>
        </w:tc>
        <w:tc>
          <w:tcPr>
            <w:tcW w:w="540" w:type="dxa"/>
            <w:tcBorders>
              <w:top w:val="single" w:sz="4" w:space="0" w:color="FF7E79"/>
            </w:tcBorders>
            <w:shd w:val="clear" w:color="auto" w:fill="FFF2CC" w:themeFill="accent4" w:themeFillTint="33"/>
            <w:vAlign w:val="center"/>
          </w:tcPr>
          <w:p w14:paraId="1D6B085A" w14:textId="77777777" w:rsidR="00E1070C" w:rsidRPr="002A6856" w:rsidRDefault="00E1070C" w:rsidP="00E1070C">
            <w:pPr>
              <w:spacing w:before="60"/>
              <w:jc w:val="center"/>
              <w:rPr>
                <w:rFonts w:ascii="Arial" w:eastAsia="Times New Roman" w:hAnsi="Arial" w:cs="Arial"/>
                <w:b/>
                <w:color w:val="FF0000"/>
                <w:sz w:val="16"/>
                <w:szCs w:val="16"/>
                <w:lang w:eastAsia="fr-FR"/>
              </w:rPr>
            </w:pPr>
            <w:r w:rsidRPr="002A6856">
              <w:rPr>
                <w:rFonts w:ascii="Arial" w:eastAsia="Times New Roman" w:hAnsi="Arial" w:cs="Arial"/>
                <w:b/>
                <w:bCs/>
                <w:color w:val="FF0000"/>
                <w:sz w:val="16"/>
                <w:szCs w:val="16"/>
                <w:lang w:eastAsia="fr-FR"/>
              </w:rPr>
              <w:t>7,5</w:t>
            </w:r>
          </w:p>
        </w:tc>
        <w:tc>
          <w:tcPr>
            <w:tcW w:w="540" w:type="dxa"/>
            <w:gridSpan w:val="2"/>
            <w:tcBorders>
              <w:top w:val="single" w:sz="4" w:space="0" w:color="FF7E79"/>
            </w:tcBorders>
            <w:shd w:val="clear" w:color="auto" w:fill="FFF2CC" w:themeFill="accent4" w:themeFillTint="33"/>
            <w:vAlign w:val="center"/>
          </w:tcPr>
          <w:p w14:paraId="2E2C3159" w14:textId="77777777" w:rsidR="00E1070C" w:rsidRPr="002A6856" w:rsidRDefault="00E1070C" w:rsidP="00E1070C">
            <w:pPr>
              <w:spacing w:before="60"/>
              <w:jc w:val="center"/>
              <w:rPr>
                <w:rFonts w:ascii="Arial" w:eastAsia="Times New Roman" w:hAnsi="Arial" w:cs="Arial"/>
                <w:b/>
                <w:color w:val="FF0000"/>
                <w:sz w:val="16"/>
                <w:szCs w:val="16"/>
                <w:lang w:eastAsia="fr-FR"/>
              </w:rPr>
            </w:pPr>
            <w:r w:rsidRPr="002A6856">
              <w:rPr>
                <w:rFonts w:ascii="Arial" w:eastAsia="Times New Roman" w:hAnsi="Arial" w:cs="Arial"/>
                <w:b/>
                <w:bCs/>
                <w:color w:val="FF0000"/>
                <w:sz w:val="16"/>
                <w:szCs w:val="16"/>
                <w:lang w:eastAsia="fr-FR"/>
              </w:rPr>
              <w:t>8</w:t>
            </w:r>
          </w:p>
        </w:tc>
        <w:tc>
          <w:tcPr>
            <w:tcW w:w="539" w:type="dxa"/>
            <w:gridSpan w:val="3"/>
            <w:tcBorders>
              <w:top w:val="single" w:sz="4" w:space="0" w:color="FF7E79"/>
            </w:tcBorders>
            <w:shd w:val="clear" w:color="auto" w:fill="FFF2CC" w:themeFill="accent4" w:themeFillTint="33"/>
            <w:vAlign w:val="center"/>
          </w:tcPr>
          <w:p w14:paraId="706DF633" w14:textId="77777777" w:rsidR="00E1070C" w:rsidRPr="002A6856" w:rsidRDefault="00E1070C" w:rsidP="00E1070C">
            <w:pPr>
              <w:spacing w:before="60"/>
              <w:jc w:val="center"/>
              <w:rPr>
                <w:rFonts w:ascii="Arial" w:eastAsia="Times New Roman" w:hAnsi="Arial" w:cs="Arial"/>
                <w:b/>
                <w:color w:val="FF0000"/>
                <w:sz w:val="16"/>
                <w:szCs w:val="16"/>
                <w:lang w:eastAsia="fr-FR"/>
              </w:rPr>
            </w:pPr>
            <w:r w:rsidRPr="002A6856">
              <w:rPr>
                <w:rFonts w:ascii="Arial" w:eastAsia="Times New Roman" w:hAnsi="Arial" w:cs="Arial"/>
                <w:b/>
                <w:bCs/>
                <w:color w:val="FF0000"/>
                <w:sz w:val="16"/>
                <w:szCs w:val="16"/>
                <w:lang w:eastAsia="fr-FR"/>
              </w:rPr>
              <w:t>8,5</w:t>
            </w:r>
          </w:p>
        </w:tc>
        <w:tc>
          <w:tcPr>
            <w:tcW w:w="540" w:type="dxa"/>
            <w:gridSpan w:val="4"/>
            <w:tcBorders>
              <w:top w:val="single" w:sz="4" w:space="0" w:color="FF7E79"/>
            </w:tcBorders>
            <w:shd w:val="clear" w:color="auto" w:fill="FFF2CC" w:themeFill="accent4" w:themeFillTint="33"/>
            <w:vAlign w:val="center"/>
          </w:tcPr>
          <w:p w14:paraId="458AFEAF" w14:textId="77777777" w:rsidR="00E1070C" w:rsidRPr="002A6856" w:rsidRDefault="00E1070C" w:rsidP="00E1070C">
            <w:pPr>
              <w:spacing w:before="60"/>
              <w:jc w:val="center"/>
              <w:rPr>
                <w:rFonts w:ascii="Arial" w:eastAsia="Times New Roman" w:hAnsi="Arial" w:cs="Arial"/>
                <w:b/>
                <w:color w:val="FF0000"/>
                <w:sz w:val="16"/>
                <w:szCs w:val="16"/>
                <w:lang w:eastAsia="fr-FR"/>
              </w:rPr>
            </w:pPr>
            <w:r w:rsidRPr="002A6856">
              <w:rPr>
                <w:rFonts w:ascii="Arial" w:eastAsia="Times New Roman" w:hAnsi="Arial" w:cs="Arial"/>
                <w:b/>
                <w:bCs/>
                <w:color w:val="FF0000"/>
                <w:sz w:val="16"/>
                <w:szCs w:val="16"/>
                <w:lang w:eastAsia="fr-FR"/>
              </w:rPr>
              <w:t>9</w:t>
            </w:r>
          </w:p>
        </w:tc>
        <w:tc>
          <w:tcPr>
            <w:tcW w:w="540" w:type="dxa"/>
            <w:gridSpan w:val="3"/>
            <w:tcBorders>
              <w:top w:val="single" w:sz="4" w:space="0" w:color="FF7E79"/>
            </w:tcBorders>
            <w:shd w:val="clear" w:color="auto" w:fill="FFF2CC" w:themeFill="accent4" w:themeFillTint="33"/>
            <w:vAlign w:val="center"/>
          </w:tcPr>
          <w:p w14:paraId="005958AB" w14:textId="77777777" w:rsidR="00E1070C" w:rsidRPr="002A6856" w:rsidRDefault="00E1070C" w:rsidP="00E1070C">
            <w:pPr>
              <w:spacing w:before="60"/>
              <w:jc w:val="center"/>
              <w:rPr>
                <w:rFonts w:ascii="Arial" w:eastAsia="Times New Roman" w:hAnsi="Arial" w:cs="Arial"/>
                <w:b/>
                <w:color w:val="FF0000"/>
                <w:sz w:val="16"/>
                <w:szCs w:val="16"/>
                <w:lang w:eastAsia="fr-FR"/>
              </w:rPr>
            </w:pPr>
            <w:r w:rsidRPr="002A6856">
              <w:rPr>
                <w:rFonts w:ascii="Arial" w:eastAsia="Times New Roman" w:hAnsi="Arial" w:cs="Arial"/>
                <w:b/>
                <w:bCs/>
                <w:color w:val="FF0000"/>
                <w:sz w:val="16"/>
                <w:szCs w:val="16"/>
                <w:lang w:eastAsia="fr-FR"/>
              </w:rPr>
              <w:t>9,5</w:t>
            </w:r>
          </w:p>
        </w:tc>
        <w:tc>
          <w:tcPr>
            <w:tcW w:w="553" w:type="dxa"/>
            <w:tcBorders>
              <w:top w:val="single" w:sz="4" w:space="0" w:color="FF7E79"/>
            </w:tcBorders>
            <w:shd w:val="clear" w:color="auto" w:fill="FFF2CC" w:themeFill="accent4" w:themeFillTint="33"/>
            <w:vAlign w:val="center"/>
          </w:tcPr>
          <w:p w14:paraId="7EAB4A78" w14:textId="77777777" w:rsidR="00E1070C" w:rsidRPr="002A6856" w:rsidRDefault="00E1070C" w:rsidP="00E1070C">
            <w:pPr>
              <w:spacing w:before="60"/>
              <w:jc w:val="center"/>
              <w:rPr>
                <w:rFonts w:ascii="Arial" w:eastAsia="Times New Roman" w:hAnsi="Arial" w:cs="Arial"/>
                <w:b/>
                <w:color w:val="FF0000"/>
                <w:sz w:val="16"/>
                <w:szCs w:val="16"/>
                <w:lang w:eastAsia="fr-FR"/>
              </w:rPr>
            </w:pPr>
            <w:r w:rsidRPr="002A6856">
              <w:rPr>
                <w:rFonts w:ascii="Arial" w:eastAsia="Times New Roman" w:hAnsi="Arial" w:cs="Arial"/>
                <w:b/>
                <w:bCs/>
                <w:color w:val="FF0000"/>
                <w:sz w:val="16"/>
                <w:szCs w:val="16"/>
                <w:lang w:eastAsia="fr-FR"/>
              </w:rPr>
              <w:t>10</w:t>
            </w:r>
          </w:p>
        </w:tc>
        <w:tc>
          <w:tcPr>
            <w:tcW w:w="539" w:type="dxa"/>
            <w:gridSpan w:val="2"/>
            <w:tcBorders>
              <w:top w:val="single" w:sz="4" w:space="0" w:color="FF7E79"/>
            </w:tcBorders>
            <w:shd w:val="clear" w:color="auto" w:fill="FFF2CC" w:themeFill="accent4" w:themeFillTint="33"/>
            <w:vAlign w:val="center"/>
          </w:tcPr>
          <w:p w14:paraId="0C54E033" w14:textId="77777777" w:rsidR="00E1070C" w:rsidRPr="002A6856" w:rsidRDefault="00E1070C" w:rsidP="00E1070C">
            <w:pPr>
              <w:spacing w:before="60"/>
              <w:jc w:val="center"/>
              <w:rPr>
                <w:rFonts w:ascii="Arial" w:eastAsia="Times New Roman" w:hAnsi="Arial" w:cs="Arial"/>
                <w:b/>
                <w:color w:val="FF0000"/>
                <w:sz w:val="16"/>
                <w:szCs w:val="16"/>
                <w:lang w:eastAsia="fr-FR"/>
              </w:rPr>
            </w:pPr>
            <w:r w:rsidRPr="002A6856">
              <w:rPr>
                <w:rFonts w:ascii="Arial" w:eastAsia="Times New Roman" w:hAnsi="Arial" w:cs="Arial"/>
                <w:b/>
                <w:bCs/>
                <w:color w:val="FF0000"/>
                <w:sz w:val="16"/>
                <w:szCs w:val="16"/>
                <w:lang w:eastAsia="fr-FR"/>
              </w:rPr>
              <w:t>10,5</w:t>
            </w:r>
          </w:p>
        </w:tc>
        <w:tc>
          <w:tcPr>
            <w:tcW w:w="540" w:type="dxa"/>
            <w:gridSpan w:val="2"/>
            <w:tcBorders>
              <w:top w:val="single" w:sz="4" w:space="0" w:color="FF7E79"/>
            </w:tcBorders>
            <w:shd w:val="clear" w:color="auto" w:fill="FFF2CC" w:themeFill="accent4" w:themeFillTint="33"/>
            <w:vAlign w:val="center"/>
          </w:tcPr>
          <w:p w14:paraId="2F29B71B" w14:textId="77777777" w:rsidR="00E1070C" w:rsidRPr="002A6856" w:rsidRDefault="00E1070C" w:rsidP="00E1070C">
            <w:pPr>
              <w:spacing w:before="60"/>
              <w:jc w:val="center"/>
              <w:rPr>
                <w:rFonts w:ascii="Arial" w:eastAsia="Times New Roman" w:hAnsi="Arial" w:cs="Arial"/>
                <w:b/>
                <w:color w:val="FF0000"/>
                <w:sz w:val="16"/>
                <w:szCs w:val="16"/>
                <w:lang w:eastAsia="fr-FR"/>
              </w:rPr>
            </w:pPr>
            <w:r w:rsidRPr="002A6856">
              <w:rPr>
                <w:rFonts w:ascii="Arial" w:eastAsia="Times New Roman" w:hAnsi="Arial" w:cs="Arial"/>
                <w:b/>
                <w:bCs/>
                <w:color w:val="FF0000"/>
                <w:sz w:val="16"/>
                <w:szCs w:val="16"/>
                <w:lang w:eastAsia="fr-FR"/>
              </w:rPr>
              <w:t>11</w:t>
            </w:r>
          </w:p>
        </w:tc>
        <w:tc>
          <w:tcPr>
            <w:tcW w:w="540" w:type="dxa"/>
            <w:gridSpan w:val="2"/>
            <w:tcBorders>
              <w:top w:val="single" w:sz="4" w:space="0" w:color="FF7E79"/>
            </w:tcBorders>
            <w:shd w:val="clear" w:color="auto" w:fill="FFF2CC" w:themeFill="accent4" w:themeFillTint="33"/>
            <w:vAlign w:val="center"/>
          </w:tcPr>
          <w:p w14:paraId="6E625196" w14:textId="77777777" w:rsidR="00E1070C" w:rsidRPr="002A6856" w:rsidRDefault="00E1070C" w:rsidP="00E1070C">
            <w:pPr>
              <w:spacing w:before="60"/>
              <w:jc w:val="center"/>
              <w:rPr>
                <w:rFonts w:ascii="Arial" w:eastAsia="Times New Roman" w:hAnsi="Arial" w:cs="Arial"/>
                <w:b/>
                <w:color w:val="FF0000"/>
                <w:sz w:val="16"/>
                <w:szCs w:val="16"/>
                <w:lang w:eastAsia="fr-FR"/>
              </w:rPr>
            </w:pPr>
            <w:r w:rsidRPr="002A6856">
              <w:rPr>
                <w:rFonts w:ascii="Arial" w:eastAsia="Times New Roman" w:hAnsi="Arial" w:cs="Arial"/>
                <w:b/>
                <w:bCs/>
                <w:color w:val="FF0000"/>
                <w:sz w:val="16"/>
                <w:szCs w:val="16"/>
                <w:lang w:eastAsia="fr-FR"/>
              </w:rPr>
              <w:t>11,5</w:t>
            </w:r>
          </w:p>
        </w:tc>
        <w:tc>
          <w:tcPr>
            <w:tcW w:w="657" w:type="dxa"/>
            <w:tcBorders>
              <w:top w:val="single" w:sz="4" w:space="0" w:color="FF7E79"/>
            </w:tcBorders>
            <w:shd w:val="clear" w:color="auto" w:fill="FFF2CC" w:themeFill="accent4" w:themeFillTint="33"/>
            <w:vAlign w:val="center"/>
          </w:tcPr>
          <w:p w14:paraId="4CE0CBF8" w14:textId="77777777" w:rsidR="00E1070C" w:rsidRPr="002A6856" w:rsidRDefault="00E1070C" w:rsidP="00E1070C">
            <w:pPr>
              <w:spacing w:before="60"/>
              <w:jc w:val="center"/>
              <w:rPr>
                <w:rFonts w:ascii="Arial" w:eastAsia="Times New Roman" w:hAnsi="Arial" w:cs="Arial"/>
                <w:b/>
                <w:color w:val="FF0000"/>
                <w:sz w:val="16"/>
                <w:szCs w:val="16"/>
                <w:lang w:eastAsia="fr-FR"/>
              </w:rPr>
            </w:pPr>
            <w:r w:rsidRPr="002A6856">
              <w:rPr>
                <w:rFonts w:ascii="Arial" w:eastAsia="Times New Roman" w:hAnsi="Arial" w:cs="Arial"/>
                <w:b/>
                <w:bCs/>
                <w:color w:val="FF0000"/>
                <w:sz w:val="16"/>
                <w:szCs w:val="16"/>
                <w:lang w:eastAsia="fr-FR"/>
              </w:rPr>
              <w:t>12</w:t>
            </w:r>
          </w:p>
        </w:tc>
      </w:tr>
      <w:tr w:rsidR="002A6856" w:rsidRPr="008244B9" w14:paraId="69A63D51" w14:textId="77777777" w:rsidTr="00605BA7">
        <w:trPr>
          <w:trHeight w:val="315"/>
        </w:trPr>
        <w:tc>
          <w:tcPr>
            <w:tcW w:w="2228" w:type="dxa"/>
            <w:gridSpan w:val="4"/>
            <w:shd w:val="clear" w:color="auto" w:fill="F7CAAC" w:themeFill="accent2" w:themeFillTint="66"/>
          </w:tcPr>
          <w:p w14:paraId="5E621DE0" w14:textId="46A8FE3B" w:rsidR="002A6856" w:rsidRPr="00E1070C" w:rsidRDefault="002A6856" w:rsidP="00E1070C">
            <w:pPr>
              <w:jc w:val="center"/>
              <w:rPr>
                <w:rFonts w:ascii="Arial Narrow" w:eastAsiaTheme="minorHAnsi" w:hAnsi="Arial Narrow" w:cs="Arial"/>
                <w:b/>
                <w:i/>
                <w:sz w:val="20"/>
                <w:szCs w:val="20"/>
              </w:rPr>
            </w:pPr>
            <w:r>
              <w:rPr>
                <w:rFonts w:ascii="Arial Narrow" w:eastAsiaTheme="minorHAnsi" w:hAnsi="Arial Narrow" w:cs="Arial"/>
                <w:b/>
                <w:i/>
                <w:sz w:val="20"/>
                <w:szCs w:val="20"/>
              </w:rPr>
              <w:t>Différentiel en secondes</w:t>
            </w:r>
          </w:p>
        </w:tc>
        <w:tc>
          <w:tcPr>
            <w:tcW w:w="540" w:type="dxa"/>
            <w:gridSpan w:val="2"/>
            <w:tcBorders>
              <w:top w:val="single" w:sz="4" w:space="0" w:color="FF7E79"/>
            </w:tcBorders>
            <w:shd w:val="clear" w:color="auto" w:fill="FFF2CC" w:themeFill="accent4" w:themeFillTint="33"/>
            <w:vAlign w:val="center"/>
          </w:tcPr>
          <w:p w14:paraId="7520FBEE" w14:textId="5C2DE656" w:rsidR="002A6856" w:rsidRPr="002A6856" w:rsidRDefault="002A6856" w:rsidP="00E1070C">
            <w:pPr>
              <w:spacing w:before="60"/>
              <w:jc w:val="center"/>
              <w:rPr>
                <w:rFonts w:ascii="Arial" w:eastAsia="Times New Roman" w:hAnsi="Arial" w:cs="Arial"/>
                <w:bCs/>
                <w:sz w:val="16"/>
                <w:szCs w:val="16"/>
                <w:lang w:eastAsia="fr-FR"/>
              </w:rPr>
            </w:pPr>
            <w:r w:rsidRPr="002A6856">
              <w:rPr>
                <w:rFonts w:ascii="Arial" w:eastAsia="Times New Roman" w:hAnsi="Arial" w:cs="Arial"/>
                <w:bCs/>
                <w:sz w:val="16"/>
                <w:szCs w:val="16"/>
                <w:lang w:eastAsia="fr-FR"/>
              </w:rPr>
              <w:t>41</w:t>
            </w:r>
          </w:p>
        </w:tc>
        <w:tc>
          <w:tcPr>
            <w:tcW w:w="540" w:type="dxa"/>
            <w:gridSpan w:val="3"/>
            <w:tcBorders>
              <w:top w:val="single" w:sz="4" w:space="0" w:color="FF7E79"/>
            </w:tcBorders>
            <w:shd w:val="clear" w:color="auto" w:fill="FFF2CC" w:themeFill="accent4" w:themeFillTint="33"/>
            <w:vAlign w:val="center"/>
          </w:tcPr>
          <w:p w14:paraId="0D6DC656" w14:textId="67EA6754" w:rsidR="002A6856" w:rsidRPr="002A6856" w:rsidRDefault="002A6856" w:rsidP="00E1070C">
            <w:pPr>
              <w:spacing w:before="60"/>
              <w:jc w:val="center"/>
              <w:rPr>
                <w:rFonts w:ascii="Arial" w:eastAsia="Times New Roman" w:hAnsi="Arial" w:cs="Arial"/>
                <w:bCs/>
                <w:sz w:val="16"/>
                <w:szCs w:val="16"/>
                <w:lang w:eastAsia="fr-FR"/>
              </w:rPr>
            </w:pPr>
            <w:r w:rsidRPr="002A6856">
              <w:rPr>
                <w:rFonts w:ascii="Arial" w:eastAsia="Times New Roman" w:hAnsi="Arial" w:cs="Arial"/>
                <w:bCs/>
                <w:sz w:val="16"/>
                <w:szCs w:val="16"/>
                <w:lang w:eastAsia="fr-FR"/>
              </w:rPr>
              <w:t>39</w:t>
            </w:r>
          </w:p>
        </w:tc>
        <w:tc>
          <w:tcPr>
            <w:tcW w:w="516" w:type="dxa"/>
            <w:gridSpan w:val="3"/>
            <w:tcBorders>
              <w:top w:val="single" w:sz="4" w:space="0" w:color="FF7E79"/>
            </w:tcBorders>
            <w:shd w:val="clear" w:color="auto" w:fill="FFF2CC" w:themeFill="accent4" w:themeFillTint="33"/>
            <w:vAlign w:val="center"/>
          </w:tcPr>
          <w:p w14:paraId="475E81DF" w14:textId="268AE58C" w:rsidR="002A6856" w:rsidRPr="002A6856" w:rsidRDefault="002A6856" w:rsidP="00E1070C">
            <w:pPr>
              <w:spacing w:before="60"/>
              <w:jc w:val="center"/>
              <w:rPr>
                <w:rFonts w:ascii="Arial" w:eastAsia="Times New Roman" w:hAnsi="Arial" w:cs="Arial"/>
                <w:bCs/>
                <w:sz w:val="16"/>
                <w:szCs w:val="16"/>
                <w:lang w:eastAsia="fr-FR"/>
              </w:rPr>
            </w:pPr>
            <w:r w:rsidRPr="002A6856">
              <w:rPr>
                <w:rFonts w:ascii="Arial" w:eastAsia="Times New Roman" w:hAnsi="Arial" w:cs="Arial"/>
                <w:bCs/>
                <w:sz w:val="16"/>
                <w:szCs w:val="16"/>
                <w:lang w:eastAsia="fr-FR"/>
              </w:rPr>
              <w:t>37</w:t>
            </w:r>
          </w:p>
        </w:tc>
        <w:tc>
          <w:tcPr>
            <w:tcW w:w="565" w:type="dxa"/>
            <w:gridSpan w:val="2"/>
            <w:tcBorders>
              <w:top w:val="single" w:sz="4" w:space="0" w:color="FF7E79"/>
            </w:tcBorders>
            <w:shd w:val="clear" w:color="auto" w:fill="FFF2CC" w:themeFill="accent4" w:themeFillTint="33"/>
            <w:vAlign w:val="center"/>
          </w:tcPr>
          <w:p w14:paraId="0FA91D6F" w14:textId="3994F225" w:rsidR="002A6856" w:rsidRPr="002A6856" w:rsidRDefault="002A6856" w:rsidP="00E1070C">
            <w:pPr>
              <w:spacing w:before="60"/>
              <w:jc w:val="center"/>
              <w:rPr>
                <w:rFonts w:ascii="Arial" w:eastAsia="Times New Roman" w:hAnsi="Arial" w:cs="Arial"/>
                <w:bCs/>
                <w:sz w:val="16"/>
                <w:szCs w:val="16"/>
                <w:lang w:eastAsia="fr-FR"/>
              </w:rPr>
            </w:pPr>
            <w:r w:rsidRPr="002A6856">
              <w:rPr>
                <w:rFonts w:ascii="Arial" w:eastAsia="Times New Roman" w:hAnsi="Arial" w:cs="Arial"/>
                <w:bCs/>
                <w:sz w:val="16"/>
                <w:szCs w:val="16"/>
                <w:lang w:eastAsia="fr-FR"/>
              </w:rPr>
              <w:t>35</w:t>
            </w:r>
          </w:p>
        </w:tc>
        <w:tc>
          <w:tcPr>
            <w:tcW w:w="545" w:type="dxa"/>
            <w:tcBorders>
              <w:top w:val="single" w:sz="4" w:space="0" w:color="FF7E79"/>
            </w:tcBorders>
            <w:shd w:val="clear" w:color="auto" w:fill="FFF2CC" w:themeFill="accent4" w:themeFillTint="33"/>
            <w:vAlign w:val="center"/>
          </w:tcPr>
          <w:p w14:paraId="65DAE17F" w14:textId="221A3775" w:rsidR="002A6856" w:rsidRPr="002A6856" w:rsidRDefault="002A6856" w:rsidP="00E1070C">
            <w:pPr>
              <w:spacing w:before="60"/>
              <w:jc w:val="center"/>
              <w:rPr>
                <w:rFonts w:ascii="Arial" w:eastAsia="Times New Roman" w:hAnsi="Arial" w:cs="Arial"/>
                <w:bCs/>
                <w:sz w:val="16"/>
                <w:szCs w:val="16"/>
                <w:lang w:eastAsia="fr-FR"/>
              </w:rPr>
            </w:pPr>
            <w:r w:rsidRPr="002A6856">
              <w:rPr>
                <w:rFonts w:ascii="Arial" w:eastAsia="Times New Roman" w:hAnsi="Arial" w:cs="Arial"/>
                <w:bCs/>
                <w:sz w:val="16"/>
                <w:szCs w:val="16"/>
                <w:lang w:eastAsia="fr-FR"/>
              </w:rPr>
              <w:t>33</w:t>
            </w:r>
          </w:p>
        </w:tc>
        <w:tc>
          <w:tcPr>
            <w:tcW w:w="572" w:type="dxa"/>
            <w:gridSpan w:val="2"/>
            <w:tcBorders>
              <w:top w:val="single" w:sz="4" w:space="0" w:color="FF7E79"/>
            </w:tcBorders>
            <w:shd w:val="clear" w:color="auto" w:fill="FFF2CC" w:themeFill="accent4" w:themeFillTint="33"/>
            <w:vAlign w:val="center"/>
          </w:tcPr>
          <w:p w14:paraId="1909AB7E" w14:textId="62CE37F4" w:rsidR="002A6856" w:rsidRPr="002A6856" w:rsidRDefault="002A6856" w:rsidP="00E1070C">
            <w:pPr>
              <w:spacing w:before="60"/>
              <w:jc w:val="center"/>
              <w:rPr>
                <w:rFonts w:ascii="Arial" w:eastAsia="Times New Roman" w:hAnsi="Arial" w:cs="Arial"/>
                <w:bCs/>
                <w:sz w:val="16"/>
                <w:szCs w:val="16"/>
                <w:lang w:eastAsia="fr-FR"/>
              </w:rPr>
            </w:pPr>
            <w:r w:rsidRPr="002A6856">
              <w:rPr>
                <w:rFonts w:ascii="Arial" w:eastAsia="Times New Roman" w:hAnsi="Arial" w:cs="Arial"/>
                <w:bCs/>
                <w:sz w:val="16"/>
                <w:szCs w:val="16"/>
                <w:lang w:eastAsia="fr-FR"/>
              </w:rPr>
              <w:t>31</w:t>
            </w:r>
          </w:p>
        </w:tc>
        <w:tc>
          <w:tcPr>
            <w:tcW w:w="586" w:type="dxa"/>
            <w:gridSpan w:val="3"/>
            <w:tcBorders>
              <w:top w:val="single" w:sz="4" w:space="0" w:color="FF7E79"/>
            </w:tcBorders>
            <w:shd w:val="clear" w:color="auto" w:fill="FFF2CC" w:themeFill="accent4" w:themeFillTint="33"/>
            <w:vAlign w:val="center"/>
          </w:tcPr>
          <w:p w14:paraId="2304B8E6" w14:textId="1C456B2D" w:rsidR="002A6856" w:rsidRPr="002A6856" w:rsidRDefault="002A6856" w:rsidP="00E1070C">
            <w:pPr>
              <w:spacing w:before="60"/>
              <w:jc w:val="center"/>
              <w:rPr>
                <w:rFonts w:ascii="Arial" w:eastAsia="Times New Roman" w:hAnsi="Arial" w:cs="Arial"/>
                <w:bCs/>
                <w:sz w:val="16"/>
                <w:szCs w:val="16"/>
                <w:lang w:eastAsia="fr-FR"/>
              </w:rPr>
            </w:pPr>
            <w:r w:rsidRPr="002A6856">
              <w:rPr>
                <w:rFonts w:ascii="Arial" w:eastAsia="Times New Roman" w:hAnsi="Arial" w:cs="Arial"/>
                <w:bCs/>
                <w:sz w:val="16"/>
                <w:szCs w:val="16"/>
                <w:lang w:eastAsia="fr-FR"/>
              </w:rPr>
              <w:t>29</w:t>
            </w:r>
          </w:p>
        </w:tc>
        <w:tc>
          <w:tcPr>
            <w:tcW w:w="465" w:type="dxa"/>
            <w:gridSpan w:val="2"/>
            <w:tcBorders>
              <w:top w:val="single" w:sz="4" w:space="0" w:color="FF7E79"/>
            </w:tcBorders>
            <w:shd w:val="clear" w:color="auto" w:fill="FFF2CC" w:themeFill="accent4" w:themeFillTint="33"/>
            <w:vAlign w:val="center"/>
          </w:tcPr>
          <w:p w14:paraId="073604E8" w14:textId="2E2D6787" w:rsidR="002A6856" w:rsidRPr="002A6856" w:rsidRDefault="002A6856" w:rsidP="00E1070C">
            <w:pPr>
              <w:spacing w:before="60"/>
              <w:jc w:val="center"/>
              <w:rPr>
                <w:rFonts w:ascii="Arial" w:eastAsia="Times New Roman" w:hAnsi="Arial" w:cs="Arial"/>
                <w:bCs/>
                <w:sz w:val="16"/>
                <w:szCs w:val="16"/>
                <w:lang w:eastAsia="fr-FR"/>
              </w:rPr>
            </w:pPr>
            <w:r w:rsidRPr="002A6856">
              <w:rPr>
                <w:rFonts w:ascii="Arial" w:eastAsia="Times New Roman" w:hAnsi="Arial" w:cs="Arial"/>
                <w:bCs/>
                <w:sz w:val="16"/>
                <w:szCs w:val="16"/>
                <w:lang w:eastAsia="fr-FR"/>
              </w:rPr>
              <w:t>27</w:t>
            </w:r>
          </w:p>
        </w:tc>
        <w:tc>
          <w:tcPr>
            <w:tcW w:w="540" w:type="dxa"/>
            <w:gridSpan w:val="2"/>
            <w:tcBorders>
              <w:top w:val="single" w:sz="4" w:space="0" w:color="FF7E79"/>
            </w:tcBorders>
            <w:shd w:val="clear" w:color="auto" w:fill="FFF2CC" w:themeFill="accent4" w:themeFillTint="33"/>
            <w:vAlign w:val="center"/>
          </w:tcPr>
          <w:p w14:paraId="3E66F858" w14:textId="1EE97924" w:rsidR="002A6856" w:rsidRPr="002A6856" w:rsidRDefault="002A6856" w:rsidP="00E1070C">
            <w:pPr>
              <w:spacing w:before="60"/>
              <w:jc w:val="center"/>
              <w:rPr>
                <w:rFonts w:ascii="Arial" w:eastAsia="Times New Roman" w:hAnsi="Arial" w:cs="Arial"/>
                <w:bCs/>
                <w:sz w:val="16"/>
                <w:szCs w:val="16"/>
                <w:lang w:eastAsia="fr-FR"/>
              </w:rPr>
            </w:pPr>
            <w:r w:rsidRPr="002A6856">
              <w:rPr>
                <w:rFonts w:ascii="Arial" w:eastAsia="Times New Roman" w:hAnsi="Arial" w:cs="Arial"/>
                <w:bCs/>
                <w:sz w:val="16"/>
                <w:szCs w:val="16"/>
                <w:lang w:eastAsia="fr-FR"/>
              </w:rPr>
              <w:t>25</w:t>
            </w:r>
          </w:p>
        </w:tc>
        <w:tc>
          <w:tcPr>
            <w:tcW w:w="554" w:type="dxa"/>
            <w:gridSpan w:val="2"/>
            <w:tcBorders>
              <w:top w:val="single" w:sz="4" w:space="0" w:color="FF7E79"/>
            </w:tcBorders>
            <w:shd w:val="clear" w:color="auto" w:fill="FFF2CC" w:themeFill="accent4" w:themeFillTint="33"/>
            <w:vAlign w:val="center"/>
          </w:tcPr>
          <w:p w14:paraId="0F522D6D" w14:textId="7DD91E69" w:rsidR="002A6856" w:rsidRPr="002A6856" w:rsidRDefault="002A6856" w:rsidP="00E1070C">
            <w:pPr>
              <w:spacing w:before="60"/>
              <w:jc w:val="center"/>
              <w:rPr>
                <w:rFonts w:ascii="Arial" w:eastAsia="Times New Roman" w:hAnsi="Arial" w:cs="Arial"/>
                <w:bCs/>
                <w:sz w:val="16"/>
                <w:szCs w:val="16"/>
                <w:lang w:eastAsia="fr-FR"/>
              </w:rPr>
            </w:pPr>
            <w:r w:rsidRPr="002A6856">
              <w:rPr>
                <w:rFonts w:ascii="Arial" w:eastAsia="Times New Roman" w:hAnsi="Arial" w:cs="Arial"/>
                <w:bCs/>
                <w:sz w:val="16"/>
                <w:szCs w:val="16"/>
                <w:lang w:eastAsia="fr-FR"/>
              </w:rPr>
              <w:t>23</w:t>
            </w:r>
          </w:p>
        </w:tc>
        <w:tc>
          <w:tcPr>
            <w:tcW w:w="563" w:type="dxa"/>
            <w:tcBorders>
              <w:top w:val="single" w:sz="4" w:space="0" w:color="FF7E79"/>
            </w:tcBorders>
            <w:shd w:val="clear" w:color="auto" w:fill="FFF2CC" w:themeFill="accent4" w:themeFillTint="33"/>
            <w:vAlign w:val="center"/>
          </w:tcPr>
          <w:p w14:paraId="5EA55FD3" w14:textId="331718D7" w:rsidR="002A6856" w:rsidRPr="002A6856" w:rsidRDefault="002A6856" w:rsidP="00E1070C">
            <w:pPr>
              <w:spacing w:before="60"/>
              <w:jc w:val="center"/>
              <w:rPr>
                <w:rFonts w:ascii="Arial" w:eastAsia="Times New Roman" w:hAnsi="Arial" w:cs="Arial"/>
                <w:bCs/>
                <w:sz w:val="16"/>
                <w:szCs w:val="16"/>
                <w:lang w:eastAsia="fr-FR"/>
              </w:rPr>
            </w:pPr>
            <w:r w:rsidRPr="002A6856">
              <w:rPr>
                <w:rFonts w:ascii="Arial" w:eastAsia="Times New Roman" w:hAnsi="Arial" w:cs="Arial"/>
                <w:bCs/>
                <w:sz w:val="16"/>
                <w:szCs w:val="16"/>
                <w:lang w:eastAsia="fr-FR"/>
              </w:rPr>
              <w:t>21</w:t>
            </w:r>
          </w:p>
        </w:tc>
        <w:tc>
          <w:tcPr>
            <w:tcW w:w="510" w:type="dxa"/>
            <w:tcBorders>
              <w:top w:val="single" w:sz="4" w:space="0" w:color="FF7E79"/>
            </w:tcBorders>
            <w:shd w:val="clear" w:color="auto" w:fill="FFF2CC" w:themeFill="accent4" w:themeFillTint="33"/>
            <w:vAlign w:val="center"/>
          </w:tcPr>
          <w:p w14:paraId="095A0875" w14:textId="1820CCDF" w:rsidR="002A6856" w:rsidRPr="002A6856" w:rsidRDefault="002A6856" w:rsidP="00E1070C">
            <w:pPr>
              <w:spacing w:before="60"/>
              <w:jc w:val="center"/>
              <w:rPr>
                <w:rFonts w:ascii="Arial" w:eastAsia="Times New Roman" w:hAnsi="Arial" w:cs="Arial"/>
                <w:bCs/>
                <w:sz w:val="16"/>
                <w:szCs w:val="16"/>
                <w:lang w:eastAsia="fr-FR"/>
              </w:rPr>
            </w:pPr>
            <w:r w:rsidRPr="002A6856">
              <w:rPr>
                <w:rFonts w:ascii="Arial" w:eastAsia="Times New Roman" w:hAnsi="Arial" w:cs="Arial"/>
                <w:bCs/>
                <w:sz w:val="16"/>
                <w:szCs w:val="16"/>
                <w:lang w:eastAsia="fr-FR"/>
              </w:rPr>
              <w:t>19</w:t>
            </w:r>
          </w:p>
        </w:tc>
        <w:tc>
          <w:tcPr>
            <w:tcW w:w="487" w:type="dxa"/>
            <w:gridSpan w:val="3"/>
            <w:tcBorders>
              <w:top w:val="single" w:sz="4" w:space="0" w:color="FF7E79"/>
            </w:tcBorders>
            <w:shd w:val="clear" w:color="auto" w:fill="FFF2CC" w:themeFill="accent4" w:themeFillTint="33"/>
            <w:vAlign w:val="center"/>
          </w:tcPr>
          <w:p w14:paraId="5E032C12" w14:textId="3D60358B" w:rsidR="002A6856" w:rsidRPr="002A6856" w:rsidRDefault="002A6856" w:rsidP="00E1070C">
            <w:pPr>
              <w:spacing w:before="60"/>
              <w:jc w:val="center"/>
              <w:rPr>
                <w:rFonts w:ascii="Arial" w:eastAsia="Times New Roman" w:hAnsi="Arial" w:cs="Arial"/>
                <w:bCs/>
                <w:sz w:val="16"/>
                <w:szCs w:val="16"/>
                <w:lang w:eastAsia="fr-FR"/>
              </w:rPr>
            </w:pPr>
            <w:r w:rsidRPr="002A6856">
              <w:rPr>
                <w:rFonts w:ascii="Arial" w:eastAsia="Times New Roman" w:hAnsi="Arial" w:cs="Arial"/>
                <w:bCs/>
                <w:sz w:val="16"/>
                <w:szCs w:val="16"/>
                <w:lang w:eastAsia="fr-FR"/>
              </w:rPr>
              <w:t>17</w:t>
            </w:r>
          </w:p>
        </w:tc>
        <w:tc>
          <w:tcPr>
            <w:tcW w:w="592" w:type="dxa"/>
            <w:gridSpan w:val="2"/>
            <w:tcBorders>
              <w:top w:val="single" w:sz="4" w:space="0" w:color="FF7E79"/>
            </w:tcBorders>
            <w:shd w:val="clear" w:color="auto" w:fill="FFF2CC" w:themeFill="accent4" w:themeFillTint="33"/>
            <w:vAlign w:val="center"/>
          </w:tcPr>
          <w:p w14:paraId="3ABE97E4" w14:textId="2EF2E79E" w:rsidR="002A6856" w:rsidRPr="002A6856" w:rsidRDefault="002A6856" w:rsidP="00E1070C">
            <w:pPr>
              <w:spacing w:before="60"/>
              <w:jc w:val="center"/>
              <w:rPr>
                <w:rFonts w:ascii="Arial" w:eastAsia="Times New Roman" w:hAnsi="Arial" w:cs="Arial"/>
                <w:bCs/>
                <w:sz w:val="16"/>
                <w:szCs w:val="16"/>
                <w:lang w:eastAsia="fr-FR"/>
              </w:rPr>
            </w:pPr>
            <w:r w:rsidRPr="002A6856">
              <w:rPr>
                <w:rFonts w:ascii="Arial" w:eastAsia="Times New Roman" w:hAnsi="Arial" w:cs="Arial"/>
                <w:bCs/>
                <w:sz w:val="16"/>
                <w:szCs w:val="16"/>
                <w:lang w:eastAsia="fr-FR"/>
              </w:rPr>
              <w:t>15</w:t>
            </w:r>
          </w:p>
        </w:tc>
        <w:tc>
          <w:tcPr>
            <w:tcW w:w="546" w:type="dxa"/>
            <w:tcBorders>
              <w:top w:val="single" w:sz="4" w:space="0" w:color="FF7E79"/>
            </w:tcBorders>
            <w:shd w:val="clear" w:color="auto" w:fill="FFF2CC" w:themeFill="accent4" w:themeFillTint="33"/>
            <w:vAlign w:val="center"/>
          </w:tcPr>
          <w:p w14:paraId="3CD5C824" w14:textId="37AC753C" w:rsidR="002A6856" w:rsidRPr="002A6856" w:rsidRDefault="002A6856" w:rsidP="00E1070C">
            <w:pPr>
              <w:spacing w:before="60"/>
              <w:jc w:val="center"/>
              <w:rPr>
                <w:rFonts w:ascii="Arial" w:eastAsia="Times New Roman" w:hAnsi="Arial" w:cs="Arial"/>
                <w:bCs/>
                <w:sz w:val="16"/>
                <w:szCs w:val="16"/>
                <w:lang w:eastAsia="fr-FR"/>
              </w:rPr>
            </w:pPr>
            <w:r w:rsidRPr="002A6856">
              <w:rPr>
                <w:rFonts w:ascii="Arial" w:eastAsia="Times New Roman" w:hAnsi="Arial" w:cs="Arial"/>
                <w:bCs/>
                <w:sz w:val="16"/>
                <w:szCs w:val="16"/>
                <w:lang w:eastAsia="fr-FR"/>
              </w:rPr>
              <w:t>13</w:t>
            </w:r>
          </w:p>
        </w:tc>
        <w:tc>
          <w:tcPr>
            <w:tcW w:w="540" w:type="dxa"/>
            <w:tcBorders>
              <w:top w:val="single" w:sz="4" w:space="0" w:color="FF7E79"/>
            </w:tcBorders>
            <w:shd w:val="clear" w:color="auto" w:fill="FFF2CC" w:themeFill="accent4" w:themeFillTint="33"/>
            <w:vAlign w:val="center"/>
          </w:tcPr>
          <w:p w14:paraId="706BDD66" w14:textId="46CA2479" w:rsidR="002A6856" w:rsidRPr="002A6856" w:rsidRDefault="002A6856" w:rsidP="00E1070C">
            <w:pPr>
              <w:spacing w:before="60"/>
              <w:jc w:val="center"/>
              <w:rPr>
                <w:rFonts w:ascii="Arial" w:eastAsia="Times New Roman" w:hAnsi="Arial" w:cs="Arial"/>
                <w:bCs/>
                <w:sz w:val="16"/>
                <w:szCs w:val="16"/>
                <w:lang w:eastAsia="fr-FR"/>
              </w:rPr>
            </w:pPr>
            <w:r w:rsidRPr="002A6856">
              <w:rPr>
                <w:rFonts w:ascii="Arial" w:eastAsia="Times New Roman" w:hAnsi="Arial" w:cs="Arial"/>
                <w:bCs/>
                <w:sz w:val="16"/>
                <w:szCs w:val="16"/>
                <w:lang w:eastAsia="fr-FR"/>
              </w:rPr>
              <w:t>12</w:t>
            </w:r>
          </w:p>
        </w:tc>
        <w:tc>
          <w:tcPr>
            <w:tcW w:w="540" w:type="dxa"/>
            <w:gridSpan w:val="2"/>
            <w:tcBorders>
              <w:top w:val="single" w:sz="4" w:space="0" w:color="FF7E79"/>
            </w:tcBorders>
            <w:shd w:val="clear" w:color="auto" w:fill="FFF2CC" w:themeFill="accent4" w:themeFillTint="33"/>
            <w:vAlign w:val="center"/>
          </w:tcPr>
          <w:p w14:paraId="75198777" w14:textId="52510922" w:rsidR="002A6856" w:rsidRPr="002A6856" w:rsidRDefault="002A6856" w:rsidP="00E1070C">
            <w:pPr>
              <w:spacing w:before="60"/>
              <w:jc w:val="center"/>
              <w:rPr>
                <w:rFonts w:ascii="Arial" w:eastAsia="Times New Roman" w:hAnsi="Arial" w:cs="Arial"/>
                <w:bCs/>
                <w:sz w:val="16"/>
                <w:szCs w:val="16"/>
                <w:lang w:eastAsia="fr-FR"/>
              </w:rPr>
            </w:pPr>
            <w:r w:rsidRPr="002A6856">
              <w:rPr>
                <w:rFonts w:ascii="Arial" w:eastAsia="Times New Roman" w:hAnsi="Arial" w:cs="Arial"/>
                <w:bCs/>
                <w:sz w:val="16"/>
                <w:szCs w:val="16"/>
                <w:lang w:eastAsia="fr-FR"/>
              </w:rPr>
              <w:t>11</w:t>
            </w:r>
          </w:p>
        </w:tc>
        <w:tc>
          <w:tcPr>
            <w:tcW w:w="539" w:type="dxa"/>
            <w:gridSpan w:val="3"/>
            <w:tcBorders>
              <w:top w:val="single" w:sz="4" w:space="0" w:color="FF7E79"/>
            </w:tcBorders>
            <w:shd w:val="clear" w:color="auto" w:fill="FFF2CC" w:themeFill="accent4" w:themeFillTint="33"/>
            <w:vAlign w:val="center"/>
          </w:tcPr>
          <w:p w14:paraId="6F6ED258" w14:textId="31FAAC52" w:rsidR="002A6856" w:rsidRPr="002A6856" w:rsidRDefault="002A6856" w:rsidP="00E1070C">
            <w:pPr>
              <w:spacing w:before="60"/>
              <w:jc w:val="center"/>
              <w:rPr>
                <w:rFonts w:ascii="Arial" w:eastAsia="Times New Roman" w:hAnsi="Arial" w:cs="Arial"/>
                <w:bCs/>
                <w:sz w:val="16"/>
                <w:szCs w:val="16"/>
                <w:lang w:eastAsia="fr-FR"/>
              </w:rPr>
            </w:pPr>
            <w:r w:rsidRPr="002A6856">
              <w:rPr>
                <w:rFonts w:ascii="Arial" w:eastAsia="Times New Roman" w:hAnsi="Arial" w:cs="Arial"/>
                <w:bCs/>
                <w:sz w:val="16"/>
                <w:szCs w:val="16"/>
                <w:lang w:eastAsia="fr-FR"/>
              </w:rPr>
              <w:t>10</w:t>
            </w:r>
          </w:p>
        </w:tc>
        <w:tc>
          <w:tcPr>
            <w:tcW w:w="540" w:type="dxa"/>
            <w:gridSpan w:val="4"/>
            <w:tcBorders>
              <w:top w:val="single" w:sz="4" w:space="0" w:color="FF7E79"/>
            </w:tcBorders>
            <w:shd w:val="clear" w:color="auto" w:fill="FFF2CC" w:themeFill="accent4" w:themeFillTint="33"/>
            <w:vAlign w:val="center"/>
          </w:tcPr>
          <w:p w14:paraId="09886C63" w14:textId="5E81BB48" w:rsidR="002A6856" w:rsidRPr="002A6856" w:rsidRDefault="002A6856" w:rsidP="00E1070C">
            <w:pPr>
              <w:spacing w:before="60"/>
              <w:jc w:val="center"/>
              <w:rPr>
                <w:rFonts w:ascii="Arial" w:eastAsia="Times New Roman" w:hAnsi="Arial" w:cs="Arial"/>
                <w:bCs/>
                <w:sz w:val="16"/>
                <w:szCs w:val="16"/>
                <w:lang w:eastAsia="fr-FR"/>
              </w:rPr>
            </w:pPr>
            <w:r w:rsidRPr="002A6856">
              <w:rPr>
                <w:rFonts w:ascii="Arial" w:eastAsia="Times New Roman" w:hAnsi="Arial" w:cs="Arial"/>
                <w:bCs/>
                <w:sz w:val="16"/>
                <w:szCs w:val="16"/>
                <w:lang w:eastAsia="fr-FR"/>
              </w:rPr>
              <w:t>9</w:t>
            </w:r>
          </w:p>
        </w:tc>
        <w:tc>
          <w:tcPr>
            <w:tcW w:w="540" w:type="dxa"/>
            <w:gridSpan w:val="3"/>
            <w:tcBorders>
              <w:top w:val="single" w:sz="4" w:space="0" w:color="FF7E79"/>
            </w:tcBorders>
            <w:shd w:val="clear" w:color="auto" w:fill="FFF2CC" w:themeFill="accent4" w:themeFillTint="33"/>
            <w:vAlign w:val="center"/>
          </w:tcPr>
          <w:p w14:paraId="51B2D387" w14:textId="2306FF6D" w:rsidR="002A6856" w:rsidRPr="002A6856" w:rsidRDefault="002A6856" w:rsidP="00E1070C">
            <w:pPr>
              <w:spacing w:before="60"/>
              <w:jc w:val="center"/>
              <w:rPr>
                <w:rFonts w:ascii="Arial" w:eastAsia="Times New Roman" w:hAnsi="Arial" w:cs="Arial"/>
                <w:bCs/>
                <w:sz w:val="16"/>
                <w:szCs w:val="16"/>
                <w:lang w:eastAsia="fr-FR"/>
              </w:rPr>
            </w:pPr>
            <w:r w:rsidRPr="002A6856">
              <w:rPr>
                <w:rFonts w:ascii="Arial" w:eastAsia="Times New Roman" w:hAnsi="Arial" w:cs="Arial"/>
                <w:bCs/>
                <w:sz w:val="16"/>
                <w:szCs w:val="16"/>
                <w:lang w:eastAsia="fr-FR"/>
              </w:rPr>
              <w:t>8</w:t>
            </w:r>
          </w:p>
        </w:tc>
        <w:tc>
          <w:tcPr>
            <w:tcW w:w="553" w:type="dxa"/>
            <w:tcBorders>
              <w:top w:val="single" w:sz="4" w:space="0" w:color="FF7E79"/>
            </w:tcBorders>
            <w:shd w:val="clear" w:color="auto" w:fill="FFF2CC" w:themeFill="accent4" w:themeFillTint="33"/>
            <w:vAlign w:val="center"/>
          </w:tcPr>
          <w:p w14:paraId="5469B969" w14:textId="46EA3BDA" w:rsidR="002A6856" w:rsidRPr="002A6856" w:rsidRDefault="002A6856" w:rsidP="00E1070C">
            <w:pPr>
              <w:spacing w:before="60"/>
              <w:jc w:val="center"/>
              <w:rPr>
                <w:rFonts w:ascii="Arial" w:eastAsia="Times New Roman" w:hAnsi="Arial" w:cs="Arial"/>
                <w:bCs/>
                <w:sz w:val="16"/>
                <w:szCs w:val="16"/>
                <w:lang w:eastAsia="fr-FR"/>
              </w:rPr>
            </w:pPr>
            <w:r w:rsidRPr="002A6856">
              <w:rPr>
                <w:rFonts w:ascii="Arial" w:eastAsia="Times New Roman" w:hAnsi="Arial" w:cs="Arial"/>
                <w:bCs/>
                <w:sz w:val="16"/>
                <w:szCs w:val="16"/>
                <w:lang w:eastAsia="fr-FR"/>
              </w:rPr>
              <w:t>7</w:t>
            </w:r>
          </w:p>
        </w:tc>
        <w:tc>
          <w:tcPr>
            <w:tcW w:w="539" w:type="dxa"/>
            <w:gridSpan w:val="2"/>
            <w:tcBorders>
              <w:top w:val="single" w:sz="4" w:space="0" w:color="FF7E79"/>
            </w:tcBorders>
            <w:shd w:val="clear" w:color="auto" w:fill="FFF2CC" w:themeFill="accent4" w:themeFillTint="33"/>
            <w:vAlign w:val="center"/>
          </w:tcPr>
          <w:p w14:paraId="76FAC30A" w14:textId="6CB71695" w:rsidR="002A6856" w:rsidRPr="002A6856" w:rsidRDefault="002A6856" w:rsidP="00E1070C">
            <w:pPr>
              <w:spacing w:before="60"/>
              <w:jc w:val="center"/>
              <w:rPr>
                <w:rFonts w:ascii="Arial" w:eastAsia="Times New Roman" w:hAnsi="Arial" w:cs="Arial"/>
                <w:bCs/>
                <w:sz w:val="16"/>
                <w:szCs w:val="16"/>
                <w:lang w:eastAsia="fr-FR"/>
              </w:rPr>
            </w:pPr>
            <w:r w:rsidRPr="002A6856">
              <w:rPr>
                <w:rFonts w:ascii="Arial" w:eastAsia="Times New Roman" w:hAnsi="Arial" w:cs="Arial"/>
                <w:bCs/>
                <w:sz w:val="16"/>
                <w:szCs w:val="16"/>
                <w:lang w:eastAsia="fr-FR"/>
              </w:rPr>
              <w:t>6</w:t>
            </w:r>
          </w:p>
        </w:tc>
        <w:tc>
          <w:tcPr>
            <w:tcW w:w="540" w:type="dxa"/>
            <w:gridSpan w:val="2"/>
            <w:tcBorders>
              <w:top w:val="single" w:sz="4" w:space="0" w:color="FF7E79"/>
            </w:tcBorders>
            <w:shd w:val="clear" w:color="auto" w:fill="FFF2CC" w:themeFill="accent4" w:themeFillTint="33"/>
            <w:vAlign w:val="center"/>
          </w:tcPr>
          <w:p w14:paraId="0D1944EE" w14:textId="6C9D61A0" w:rsidR="002A6856" w:rsidRPr="002A6856" w:rsidRDefault="002A6856" w:rsidP="00E1070C">
            <w:pPr>
              <w:spacing w:before="60"/>
              <w:jc w:val="center"/>
              <w:rPr>
                <w:rFonts w:ascii="Arial" w:eastAsia="Times New Roman" w:hAnsi="Arial" w:cs="Arial"/>
                <w:bCs/>
                <w:sz w:val="16"/>
                <w:szCs w:val="16"/>
                <w:lang w:eastAsia="fr-FR"/>
              </w:rPr>
            </w:pPr>
            <w:r w:rsidRPr="002A6856">
              <w:rPr>
                <w:rFonts w:ascii="Arial" w:eastAsia="Times New Roman" w:hAnsi="Arial" w:cs="Arial"/>
                <w:bCs/>
                <w:sz w:val="16"/>
                <w:szCs w:val="16"/>
                <w:lang w:eastAsia="fr-FR"/>
              </w:rPr>
              <w:t>5</w:t>
            </w:r>
          </w:p>
        </w:tc>
        <w:tc>
          <w:tcPr>
            <w:tcW w:w="540" w:type="dxa"/>
            <w:gridSpan w:val="2"/>
            <w:tcBorders>
              <w:top w:val="single" w:sz="4" w:space="0" w:color="FF7E79"/>
            </w:tcBorders>
            <w:shd w:val="clear" w:color="auto" w:fill="FFF2CC" w:themeFill="accent4" w:themeFillTint="33"/>
            <w:vAlign w:val="center"/>
          </w:tcPr>
          <w:p w14:paraId="1D762053" w14:textId="1D58A422" w:rsidR="002A6856" w:rsidRPr="002A6856" w:rsidRDefault="002A6856" w:rsidP="00E1070C">
            <w:pPr>
              <w:spacing w:before="60"/>
              <w:jc w:val="center"/>
              <w:rPr>
                <w:rFonts w:ascii="Arial" w:eastAsia="Times New Roman" w:hAnsi="Arial" w:cs="Arial"/>
                <w:bCs/>
                <w:sz w:val="16"/>
                <w:szCs w:val="16"/>
                <w:lang w:eastAsia="fr-FR"/>
              </w:rPr>
            </w:pPr>
            <w:r w:rsidRPr="002A6856">
              <w:rPr>
                <w:rFonts w:ascii="Arial" w:eastAsia="Times New Roman" w:hAnsi="Arial" w:cs="Arial"/>
                <w:bCs/>
                <w:sz w:val="16"/>
                <w:szCs w:val="16"/>
                <w:lang w:eastAsia="fr-FR"/>
              </w:rPr>
              <w:t>4</w:t>
            </w:r>
          </w:p>
        </w:tc>
        <w:tc>
          <w:tcPr>
            <w:tcW w:w="657" w:type="dxa"/>
            <w:tcBorders>
              <w:top w:val="single" w:sz="4" w:space="0" w:color="FF7E79"/>
            </w:tcBorders>
            <w:shd w:val="clear" w:color="auto" w:fill="FFF2CC" w:themeFill="accent4" w:themeFillTint="33"/>
            <w:vAlign w:val="center"/>
          </w:tcPr>
          <w:p w14:paraId="57C2DD07" w14:textId="2DFEA6FB" w:rsidR="002A6856" w:rsidRPr="002A6856" w:rsidRDefault="002A6856" w:rsidP="00E1070C">
            <w:pPr>
              <w:spacing w:before="60"/>
              <w:jc w:val="center"/>
              <w:rPr>
                <w:rFonts w:ascii="Arial" w:eastAsia="Times New Roman" w:hAnsi="Arial" w:cs="Arial"/>
                <w:bCs/>
                <w:sz w:val="16"/>
                <w:szCs w:val="16"/>
                <w:lang w:eastAsia="fr-FR"/>
              </w:rPr>
            </w:pPr>
            <w:r w:rsidRPr="002A6856">
              <w:rPr>
                <w:rFonts w:ascii="Arial" w:eastAsia="Times New Roman" w:hAnsi="Arial" w:cs="Arial"/>
                <w:bCs/>
                <w:sz w:val="16"/>
                <w:szCs w:val="16"/>
                <w:lang w:eastAsia="fr-FR"/>
              </w:rPr>
              <w:t>3</w:t>
            </w:r>
          </w:p>
        </w:tc>
      </w:tr>
      <w:tr w:rsidR="002A6856" w:rsidRPr="008244B9" w14:paraId="5E7F88EF" w14:textId="77777777" w:rsidTr="00605BA7">
        <w:trPr>
          <w:trHeight w:val="315"/>
        </w:trPr>
        <w:tc>
          <w:tcPr>
            <w:tcW w:w="2228" w:type="dxa"/>
            <w:gridSpan w:val="4"/>
            <w:shd w:val="clear" w:color="auto" w:fill="F7CAAC" w:themeFill="accent2" w:themeFillTint="66"/>
          </w:tcPr>
          <w:p w14:paraId="3D42CDE8" w14:textId="6AD74F58" w:rsidR="009205ED" w:rsidRPr="009205ED" w:rsidRDefault="009205ED" w:rsidP="009205ED">
            <w:pPr>
              <w:jc w:val="center"/>
              <w:rPr>
                <w:rFonts w:ascii="Arial Narrow" w:eastAsiaTheme="minorHAnsi" w:hAnsi="Arial Narrow" w:cs="Arial"/>
                <w:b/>
                <w:i/>
                <w:sz w:val="20"/>
                <w:szCs w:val="20"/>
              </w:rPr>
            </w:pPr>
            <w:r>
              <w:rPr>
                <w:rFonts w:ascii="Arial Narrow" w:eastAsiaTheme="minorHAnsi" w:hAnsi="Arial Narrow" w:cs="Arial"/>
                <w:b/>
                <w:i/>
                <w:sz w:val="20"/>
                <w:szCs w:val="20"/>
              </w:rPr>
              <w:t>Elément 2</w:t>
            </w:r>
          </w:p>
          <w:p w14:paraId="1AD81BC5" w14:textId="6FAE07BD" w:rsidR="002A6856" w:rsidRPr="009205ED" w:rsidRDefault="002A6856" w:rsidP="00E1070C">
            <w:pPr>
              <w:jc w:val="center"/>
              <w:rPr>
                <w:rFonts w:ascii="Arial Narrow" w:eastAsiaTheme="minorHAnsi" w:hAnsi="Arial Narrow" w:cs="Arial"/>
                <w:b/>
                <w:i/>
                <w:sz w:val="16"/>
                <w:szCs w:val="16"/>
              </w:rPr>
            </w:pPr>
            <w:r w:rsidRPr="009205ED">
              <w:rPr>
                <w:rFonts w:ascii="Arial Narrow" w:eastAsiaTheme="minorHAnsi" w:hAnsi="Arial Narrow" w:cs="Arial"/>
                <w:b/>
                <w:i/>
                <w:sz w:val="16"/>
                <w:szCs w:val="16"/>
              </w:rPr>
              <w:t xml:space="preserve">Stabilisation de la performance </w:t>
            </w:r>
          </w:p>
          <w:p w14:paraId="2D9272F9" w14:textId="026BE030" w:rsidR="002A6856" w:rsidRDefault="002A6856" w:rsidP="00E1070C">
            <w:pPr>
              <w:jc w:val="center"/>
              <w:rPr>
                <w:rFonts w:ascii="Arial Narrow" w:eastAsiaTheme="minorHAnsi" w:hAnsi="Arial Narrow" w:cs="Arial"/>
                <w:b/>
                <w:i/>
                <w:sz w:val="20"/>
                <w:szCs w:val="20"/>
              </w:rPr>
            </w:pPr>
            <w:r w:rsidRPr="009205ED">
              <w:rPr>
                <w:rFonts w:ascii="Arial Narrow" w:eastAsiaTheme="minorHAnsi" w:hAnsi="Arial Narrow" w:cs="Arial"/>
                <w:b/>
                <w:i/>
                <w:sz w:val="16"/>
                <w:szCs w:val="16"/>
              </w:rPr>
              <w:t>(cocher la case X )</w:t>
            </w:r>
          </w:p>
        </w:tc>
        <w:tc>
          <w:tcPr>
            <w:tcW w:w="540" w:type="dxa"/>
            <w:gridSpan w:val="2"/>
            <w:tcBorders>
              <w:top w:val="single" w:sz="4" w:space="0" w:color="FF7E79"/>
            </w:tcBorders>
            <w:shd w:val="clear" w:color="auto" w:fill="FFF2CC" w:themeFill="accent4" w:themeFillTint="33"/>
            <w:vAlign w:val="center"/>
          </w:tcPr>
          <w:p w14:paraId="66518010" w14:textId="77777777" w:rsidR="002A6856" w:rsidRPr="002A6856" w:rsidRDefault="002A6856" w:rsidP="00E1070C">
            <w:pPr>
              <w:spacing w:before="60"/>
              <w:jc w:val="center"/>
              <w:rPr>
                <w:rFonts w:ascii="Arial" w:eastAsia="Times New Roman" w:hAnsi="Arial" w:cs="Arial"/>
                <w:bCs/>
                <w:sz w:val="16"/>
                <w:szCs w:val="16"/>
                <w:lang w:eastAsia="fr-FR"/>
              </w:rPr>
            </w:pPr>
          </w:p>
        </w:tc>
        <w:tc>
          <w:tcPr>
            <w:tcW w:w="540" w:type="dxa"/>
            <w:gridSpan w:val="3"/>
            <w:tcBorders>
              <w:top w:val="single" w:sz="4" w:space="0" w:color="FF7E79"/>
            </w:tcBorders>
            <w:shd w:val="clear" w:color="auto" w:fill="FFF2CC" w:themeFill="accent4" w:themeFillTint="33"/>
            <w:vAlign w:val="center"/>
          </w:tcPr>
          <w:p w14:paraId="5FAADC33" w14:textId="77777777" w:rsidR="002A6856" w:rsidRPr="002A6856" w:rsidRDefault="002A6856" w:rsidP="00E1070C">
            <w:pPr>
              <w:spacing w:before="60"/>
              <w:jc w:val="center"/>
              <w:rPr>
                <w:rFonts w:ascii="Arial" w:eastAsia="Times New Roman" w:hAnsi="Arial" w:cs="Arial"/>
                <w:bCs/>
                <w:sz w:val="16"/>
                <w:szCs w:val="16"/>
                <w:lang w:eastAsia="fr-FR"/>
              </w:rPr>
            </w:pPr>
          </w:p>
        </w:tc>
        <w:tc>
          <w:tcPr>
            <w:tcW w:w="516" w:type="dxa"/>
            <w:gridSpan w:val="3"/>
            <w:tcBorders>
              <w:top w:val="single" w:sz="4" w:space="0" w:color="FF7E79"/>
            </w:tcBorders>
            <w:shd w:val="clear" w:color="auto" w:fill="FFF2CC" w:themeFill="accent4" w:themeFillTint="33"/>
            <w:vAlign w:val="center"/>
          </w:tcPr>
          <w:p w14:paraId="38CE6A11" w14:textId="77777777" w:rsidR="002A6856" w:rsidRPr="002A6856" w:rsidRDefault="002A6856" w:rsidP="00E1070C">
            <w:pPr>
              <w:spacing w:before="60"/>
              <w:jc w:val="center"/>
              <w:rPr>
                <w:rFonts w:ascii="Arial" w:eastAsia="Times New Roman" w:hAnsi="Arial" w:cs="Arial"/>
                <w:bCs/>
                <w:sz w:val="16"/>
                <w:szCs w:val="16"/>
                <w:lang w:eastAsia="fr-FR"/>
              </w:rPr>
            </w:pPr>
          </w:p>
        </w:tc>
        <w:tc>
          <w:tcPr>
            <w:tcW w:w="565" w:type="dxa"/>
            <w:gridSpan w:val="2"/>
            <w:tcBorders>
              <w:top w:val="single" w:sz="4" w:space="0" w:color="FF7E79"/>
            </w:tcBorders>
            <w:shd w:val="clear" w:color="auto" w:fill="FFF2CC" w:themeFill="accent4" w:themeFillTint="33"/>
            <w:vAlign w:val="center"/>
          </w:tcPr>
          <w:p w14:paraId="61C7EA56" w14:textId="77777777" w:rsidR="002A6856" w:rsidRPr="002A6856" w:rsidRDefault="002A6856" w:rsidP="00E1070C">
            <w:pPr>
              <w:spacing w:before="60"/>
              <w:jc w:val="center"/>
              <w:rPr>
                <w:rFonts w:ascii="Arial" w:eastAsia="Times New Roman" w:hAnsi="Arial" w:cs="Arial"/>
                <w:bCs/>
                <w:sz w:val="16"/>
                <w:szCs w:val="16"/>
                <w:lang w:eastAsia="fr-FR"/>
              </w:rPr>
            </w:pPr>
          </w:p>
        </w:tc>
        <w:tc>
          <w:tcPr>
            <w:tcW w:w="545" w:type="dxa"/>
            <w:tcBorders>
              <w:top w:val="single" w:sz="4" w:space="0" w:color="FF7E79"/>
            </w:tcBorders>
            <w:shd w:val="clear" w:color="auto" w:fill="FFF2CC" w:themeFill="accent4" w:themeFillTint="33"/>
            <w:vAlign w:val="center"/>
          </w:tcPr>
          <w:p w14:paraId="4D75CF1E" w14:textId="77777777" w:rsidR="002A6856" w:rsidRPr="002A6856" w:rsidRDefault="002A6856" w:rsidP="00E1070C">
            <w:pPr>
              <w:spacing w:before="60"/>
              <w:jc w:val="center"/>
              <w:rPr>
                <w:rFonts w:ascii="Arial" w:eastAsia="Times New Roman" w:hAnsi="Arial" w:cs="Arial"/>
                <w:bCs/>
                <w:sz w:val="16"/>
                <w:szCs w:val="16"/>
                <w:lang w:eastAsia="fr-FR"/>
              </w:rPr>
            </w:pPr>
          </w:p>
        </w:tc>
        <w:tc>
          <w:tcPr>
            <w:tcW w:w="572" w:type="dxa"/>
            <w:gridSpan w:val="2"/>
            <w:tcBorders>
              <w:top w:val="single" w:sz="4" w:space="0" w:color="FF7E79"/>
            </w:tcBorders>
            <w:shd w:val="clear" w:color="auto" w:fill="FFF2CC" w:themeFill="accent4" w:themeFillTint="33"/>
            <w:vAlign w:val="center"/>
          </w:tcPr>
          <w:p w14:paraId="3B977EA0" w14:textId="77777777" w:rsidR="002A6856" w:rsidRPr="002A6856" w:rsidRDefault="002A6856" w:rsidP="00E1070C">
            <w:pPr>
              <w:spacing w:before="60"/>
              <w:jc w:val="center"/>
              <w:rPr>
                <w:rFonts w:ascii="Arial" w:eastAsia="Times New Roman" w:hAnsi="Arial" w:cs="Arial"/>
                <w:bCs/>
                <w:sz w:val="16"/>
                <w:szCs w:val="16"/>
                <w:lang w:eastAsia="fr-FR"/>
              </w:rPr>
            </w:pPr>
          </w:p>
        </w:tc>
        <w:tc>
          <w:tcPr>
            <w:tcW w:w="586" w:type="dxa"/>
            <w:gridSpan w:val="3"/>
            <w:tcBorders>
              <w:top w:val="single" w:sz="4" w:space="0" w:color="FF7E79"/>
            </w:tcBorders>
            <w:shd w:val="clear" w:color="auto" w:fill="FFF2CC" w:themeFill="accent4" w:themeFillTint="33"/>
            <w:vAlign w:val="center"/>
          </w:tcPr>
          <w:p w14:paraId="3DE199F7" w14:textId="77777777" w:rsidR="002A6856" w:rsidRPr="002A6856" w:rsidRDefault="002A6856" w:rsidP="00E1070C">
            <w:pPr>
              <w:spacing w:before="60"/>
              <w:jc w:val="center"/>
              <w:rPr>
                <w:rFonts w:ascii="Arial" w:eastAsia="Times New Roman" w:hAnsi="Arial" w:cs="Arial"/>
                <w:bCs/>
                <w:sz w:val="16"/>
                <w:szCs w:val="16"/>
                <w:lang w:eastAsia="fr-FR"/>
              </w:rPr>
            </w:pPr>
          </w:p>
        </w:tc>
        <w:tc>
          <w:tcPr>
            <w:tcW w:w="465" w:type="dxa"/>
            <w:gridSpan w:val="2"/>
            <w:tcBorders>
              <w:top w:val="single" w:sz="4" w:space="0" w:color="FF7E79"/>
            </w:tcBorders>
            <w:shd w:val="clear" w:color="auto" w:fill="FFF2CC" w:themeFill="accent4" w:themeFillTint="33"/>
            <w:vAlign w:val="center"/>
          </w:tcPr>
          <w:p w14:paraId="12DC6A68" w14:textId="77777777" w:rsidR="002A6856" w:rsidRPr="002A6856" w:rsidRDefault="002A6856" w:rsidP="00E1070C">
            <w:pPr>
              <w:spacing w:before="60"/>
              <w:jc w:val="center"/>
              <w:rPr>
                <w:rFonts w:ascii="Arial" w:eastAsia="Times New Roman" w:hAnsi="Arial" w:cs="Arial"/>
                <w:bCs/>
                <w:sz w:val="16"/>
                <w:szCs w:val="16"/>
                <w:lang w:eastAsia="fr-FR"/>
              </w:rPr>
            </w:pPr>
          </w:p>
        </w:tc>
        <w:tc>
          <w:tcPr>
            <w:tcW w:w="540" w:type="dxa"/>
            <w:gridSpan w:val="2"/>
            <w:tcBorders>
              <w:top w:val="single" w:sz="4" w:space="0" w:color="FF7E79"/>
            </w:tcBorders>
            <w:shd w:val="clear" w:color="auto" w:fill="FFF2CC" w:themeFill="accent4" w:themeFillTint="33"/>
            <w:vAlign w:val="center"/>
          </w:tcPr>
          <w:p w14:paraId="2CEACACF" w14:textId="77777777" w:rsidR="002A6856" w:rsidRPr="002A6856" w:rsidRDefault="002A6856" w:rsidP="00E1070C">
            <w:pPr>
              <w:spacing w:before="60"/>
              <w:jc w:val="center"/>
              <w:rPr>
                <w:rFonts w:ascii="Arial" w:eastAsia="Times New Roman" w:hAnsi="Arial" w:cs="Arial"/>
                <w:bCs/>
                <w:sz w:val="16"/>
                <w:szCs w:val="16"/>
                <w:lang w:eastAsia="fr-FR"/>
              </w:rPr>
            </w:pPr>
          </w:p>
        </w:tc>
        <w:tc>
          <w:tcPr>
            <w:tcW w:w="554" w:type="dxa"/>
            <w:gridSpan w:val="2"/>
            <w:tcBorders>
              <w:top w:val="single" w:sz="4" w:space="0" w:color="FF7E79"/>
            </w:tcBorders>
            <w:shd w:val="clear" w:color="auto" w:fill="FFF2CC" w:themeFill="accent4" w:themeFillTint="33"/>
            <w:vAlign w:val="center"/>
          </w:tcPr>
          <w:p w14:paraId="4673356D" w14:textId="77777777" w:rsidR="002A6856" w:rsidRPr="002A6856" w:rsidRDefault="002A6856" w:rsidP="00E1070C">
            <w:pPr>
              <w:spacing w:before="60"/>
              <w:jc w:val="center"/>
              <w:rPr>
                <w:rFonts w:ascii="Arial" w:eastAsia="Times New Roman" w:hAnsi="Arial" w:cs="Arial"/>
                <w:bCs/>
                <w:sz w:val="16"/>
                <w:szCs w:val="16"/>
                <w:lang w:eastAsia="fr-FR"/>
              </w:rPr>
            </w:pPr>
          </w:p>
        </w:tc>
        <w:tc>
          <w:tcPr>
            <w:tcW w:w="563" w:type="dxa"/>
            <w:tcBorders>
              <w:top w:val="single" w:sz="4" w:space="0" w:color="FF7E79"/>
            </w:tcBorders>
            <w:shd w:val="clear" w:color="auto" w:fill="FFF2CC" w:themeFill="accent4" w:themeFillTint="33"/>
            <w:vAlign w:val="center"/>
          </w:tcPr>
          <w:p w14:paraId="4CD5625A" w14:textId="77777777" w:rsidR="002A6856" w:rsidRPr="002A6856" w:rsidRDefault="002A6856" w:rsidP="00E1070C">
            <w:pPr>
              <w:spacing w:before="60"/>
              <w:jc w:val="center"/>
              <w:rPr>
                <w:rFonts w:ascii="Arial" w:eastAsia="Times New Roman" w:hAnsi="Arial" w:cs="Arial"/>
                <w:bCs/>
                <w:sz w:val="16"/>
                <w:szCs w:val="16"/>
                <w:lang w:eastAsia="fr-FR"/>
              </w:rPr>
            </w:pPr>
          </w:p>
        </w:tc>
        <w:tc>
          <w:tcPr>
            <w:tcW w:w="510" w:type="dxa"/>
            <w:tcBorders>
              <w:top w:val="single" w:sz="4" w:space="0" w:color="FF7E79"/>
            </w:tcBorders>
            <w:shd w:val="clear" w:color="auto" w:fill="FFF2CC" w:themeFill="accent4" w:themeFillTint="33"/>
            <w:vAlign w:val="center"/>
          </w:tcPr>
          <w:p w14:paraId="312AE2AD" w14:textId="77777777" w:rsidR="002A6856" w:rsidRPr="002A6856" w:rsidRDefault="002A6856" w:rsidP="00E1070C">
            <w:pPr>
              <w:spacing w:before="60"/>
              <w:jc w:val="center"/>
              <w:rPr>
                <w:rFonts w:ascii="Arial" w:eastAsia="Times New Roman" w:hAnsi="Arial" w:cs="Arial"/>
                <w:bCs/>
                <w:sz w:val="16"/>
                <w:szCs w:val="16"/>
                <w:lang w:eastAsia="fr-FR"/>
              </w:rPr>
            </w:pPr>
          </w:p>
        </w:tc>
        <w:tc>
          <w:tcPr>
            <w:tcW w:w="487" w:type="dxa"/>
            <w:gridSpan w:val="3"/>
            <w:tcBorders>
              <w:top w:val="single" w:sz="4" w:space="0" w:color="FF7E79"/>
            </w:tcBorders>
            <w:shd w:val="clear" w:color="auto" w:fill="FFF2CC" w:themeFill="accent4" w:themeFillTint="33"/>
            <w:vAlign w:val="center"/>
          </w:tcPr>
          <w:p w14:paraId="5546C15E" w14:textId="77777777" w:rsidR="002A6856" w:rsidRPr="002A6856" w:rsidRDefault="002A6856" w:rsidP="00E1070C">
            <w:pPr>
              <w:spacing w:before="60"/>
              <w:jc w:val="center"/>
              <w:rPr>
                <w:rFonts w:ascii="Arial" w:eastAsia="Times New Roman" w:hAnsi="Arial" w:cs="Arial"/>
                <w:bCs/>
                <w:sz w:val="16"/>
                <w:szCs w:val="16"/>
                <w:lang w:eastAsia="fr-FR"/>
              </w:rPr>
            </w:pPr>
          </w:p>
        </w:tc>
        <w:tc>
          <w:tcPr>
            <w:tcW w:w="592" w:type="dxa"/>
            <w:gridSpan w:val="2"/>
            <w:tcBorders>
              <w:top w:val="single" w:sz="4" w:space="0" w:color="FF7E79"/>
            </w:tcBorders>
            <w:shd w:val="clear" w:color="auto" w:fill="FFF2CC" w:themeFill="accent4" w:themeFillTint="33"/>
            <w:vAlign w:val="center"/>
          </w:tcPr>
          <w:p w14:paraId="167507AC" w14:textId="77777777" w:rsidR="002A6856" w:rsidRPr="002A6856" w:rsidRDefault="002A6856" w:rsidP="00E1070C">
            <w:pPr>
              <w:spacing w:before="60"/>
              <w:jc w:val="center"/>
              <w:rPr>
                <w:rFonts w:ascii="Arial" w:eastAsia="Times New Roman" w:hAnsi="Arial" w:cs="Arial"/>
                <w:bCs/>
                <w:sz w:val="16"/>
                <w:szCs w:val="16"/>
                <w:lang w:eastAsia="fr-FR"/>
              </w:rPr>
            </w:pPr>
          </w:p>
        </w:tc>
        <w:tc>
          <w:tcPr>
            <w:tcW w:w="546" w:type="dxa"/>
            <w:tcBorders>
              <w:top w:val="single" w:sz="4" w:space="0" w:color="FF7E79"/>
            </w:tcBorders>
            <w:shd w:val="clear" w:color="auto" w:fill="FFF2CC" w:themeFill="accent4" w:themeFillTint="33"/>
            <w:vAlign w:val="center"/>
          </w:tcPr>
          <w:p w14:paraId="22B400C4" w14:textId="77777777" w:rsidR="002A6856" w:rsidRPr="002A6856" w:rsidRDefault="002A6856" w:rsidP="00E1070C">
            <w:pPr>
              <w:spacing w:before="60"/>
              <w:jc w:val="center"/>
              <w:rPr>
                <w:rFonts w:ascii="Arial" w:eastAsia="Times New Roman" w:hAnsi="Arial" w:cs="Arial"/>
                <w:bCs/>
                <w:sz w:val="16"/>
                <w:szCs w:val="16"/>
                <w:lang w:eastAsia="fr-FR"/>
              </w:rPr>
            </w:pPr>
          </w:p>
        </w:tc>
        <w:tc>
          <w:tcPr>
            <w:tcW w:w="540" w:type="dxa"/>
            <w:tcBorders>
              <w:top w:val="single" w:sz="4" w:space="0" w:color="FF7E79"/>
            </w:tcBorders>
            <w:shd w:val="clear" w:color="auto" w:fill="FFF2CC" w:themeFill="accent4" w:themeFillTint="33"/>
            <w:vAlign w:val="center"/>
          </w:tcPr>
          <w:p w14:paraId="6E8E2A47" w14:textId="77777777" w:rsidR="002A6856" w:rsidRPr="002A6856" w:rsidRDefault="002A6856" w:rsidP="00E1070C">
            <w:pPr>
              <w:spacing w:before="60"/>
              <w:jc w:val="center"/>
              <w:rPr>
                <w:rFonts w:ascii="Arial" w:eastAsia="Times New Roman" w:hAnsi="Arial" w:cs="Arial"/>
                <w:bCs/>
                <w:sz w:val="16"/>
                <w:szCs w:val="16"/>
                <w:lang w:eastAsia="fr-FR"/>
              </w:rPr>
            </w:pPr>
          </w:p>
        </w:tc>
        <w:tc>
          <w:tcPr>
            <w:tcW w:w="540" w:type="dxa"/>
            <w:gridSpan w:val="2"/>
            <w:tcBorders>
              <w:top w:val="single" w:sz="4" w:space="0" w:color="FF7E79"/>
            </w:tcBorders>
            <w:shd w:val="clear" w:color="auto" w:fill="FFF2CC" w:themeFill="accent4" w:themeFillTint="33"/>
            <w:vAlign w:val="center"/>
          </w:tcPr>
          <w:p w14:paraId="5EF8E625" w14:textId="77777777" w:rsidR="002A6856" w:rsidRPr="002A6856" w:rsidRDefault="002A6856" w:rsidP="00E1070C">
            <w:pPr>
              <w:spacing w:before="60"/>
              <w:jc w:val="center"/>
              <w:rPr>
                <w:rFonts w:ascii="Arial" w:eastAsia="Times New Roman" w:hAnsi="Arial" w:cs="Arial"/>
                <w:bCs/>
                <w:sz w:val="16"/>
                <w:szCs w:val="16"/>
                <w:lang w:eastAsia="fr-FR"/>
              </w:rPr>
            </w:pPr>
          </w:p>
        </w:tc>
        <w:tc>
          <w:tcPr>
            <w:tcW w:w="539" w:type="dxa"/>
            <w:gridSpan w:val="3"/>
            <w:tcBorders>
              <w:top w:val="single" w:sz="4" w:space="0" w:color="FF7E79"/>
            </w:tcBorders>
            <w:shd w:val="clear" w:color="auto" w:fill="FFF2CC" w:themeFill="accent4" w:themeFillTint="33"/>
            <w:vAlign w:val="center"/>
          </w:tcPr>
          <w:p w14:paraId="0DA1F921" w14:textId="77777777" w:rsidR="002A6856" w:rsidRPr="002A6856" w:rsidRDefault="002A6856" w:rsidP="00E1070C">
            <w:pPr>
              <w:spacing w:before="60"/>
              <w:jc w:val="center"/>
              <w:rPr>
                <w:rFonts w:ascii="Arial" w:eastAsia="Times New Roman" w:hAnsi="Arial" w:cs="Arial"/>
                <w:bCs/>
                <w:sz w:val="16"/>
                <w:szCs w:val="16"/>
                <w:lang w:eastAsia="fr-FR"/>
              </w:rPr>
            </w:pPr>
          </w:p>
        </w:tc>
        <w:tc>
          <w:tcPr>
            <w:tcW w:w="540" w:type="dxa"/>
            <w:gridSpan w:val="4"/>
            <w:tcBorders>
              <w:top w:val="single" w:sz="4" w:space="0" w:color="FF7E79"/>
            </w:tcBorders>
            <w:shd w:val="clear" w:color="auto" w:fill="FFF2CC" w:themeFill="accent4" w:themeFillTint="33"/>
            <w:vAlign w:val="center"/>
          </w:tcPr>
          <w:p w14:paraId="19DF18BE" w14:textId="77777777" w:rsidR="002A6856" w:rsidRPr="002A6856" w:rsidRDefault="002A6856" w:rsidP="00E1070C">
            <w:pPr>
              <w:spacing w:before="60"/>
              <w:jc w:val="center"/>
              <w:rPr>
                <w:rFonts w:ascii="Arial" w:eastAsia="Times New Roman" w:hAnsi="Arial" w:cs="Arial"/>
                <w:bCs/>
                <w:sz w:val="16"/>
                <w:szCs w:val="16"/>
                <w:lang w:eastAsia="fr-FR"/>
              </w:rPr>
            </w:pPr>
          </w:p>
        </w:tc>
        <w:tc>
          <w:tcPr>
            <w:tcW w:w="540" w:type="dxa"/>
            <w:gridSpan w:val="3"/>
            <w:tcBorders>
              <w:top w:val="single" w:sz="4" w:space="0" w:color="FF7E79"/>
            </w:tcBorders>
            <w:shd w:val="clear" w:color="auto" w:fill="FFF2CC" w:themeFill="accent4" w:themeFillTint="33"/>
            <w:vAlign w:val="center"/>
          </w:tcPr>
          <w:p w14:paraId="1EC4FBE1" w14:textId="77777777" w:rsidR="002A6856" w:rsidRPr="002A6856" w:rsidRDefault="002A6856" w:rsidP="00E1070C">
            <w:pPr>
              <w:spacing w:before="60"/>
              <w:jc w:val="center"/>
              <w:rPr>
                <w:rFonts w:ascii="Arial" w:eastAsia="Times New Roman" w:hAnsi="Arial" w:cs="Arial"/>
                <w:bCs/>
                <w:sz w:val="16"/>
                <w:szCs w:val="16"/>
                <w:lang w:eastAsia="fr-FR"/>
              </w:rPr>
            </w:pPr>
          </w:p>
        </w:tc>
        <w:tc>
          <w:tcPr>
            <w:tcW w:w="553" w:type="dxa"/>
            <w:tcBorders>
              <w:top w:val="single" w:sz="4" w:space="0" w:color="FF7E79"/>
            </w:tcBorders>
            <w:shd w:val="clear" w:color="auto" w:fill="FFF2CC" w:themeFill="accent4" w:themeFillTint="33"/>
            <w:vAlign w:val="center"/>
          </w:tcPr>
          <w:p w14:paraId="05FFABD3" w14:textId="77777777" w:rsidR="002A6856" w:rsidRPr="002A6856" w:rsidRDefault="002A6856" w:rsidP="00E1070C">
            <w:pPr>
              <w:spacing w:before="60"/>
              <w:jc w:val="center"/>
              <w:rPr>
                <w:rFonts w:ascii="Arial" w:eastAsia="Times New Roman" w:hAnsi="Arial" w:cs="Arial"/>
                <w:bCs/>
                <w:sz w:val="16"/>
                <w:szCs w:val="16"/>
                <w:lang w:eastAsia="fr-FR"/>
              </w:rPr>
            </w:pPr>
          </w:p>
        </w:tc>
        <w:tc>
          <w:tcPr>
            <w:tcW w:w="539" w:type="dxa"/>
            <w:gridSpan w:val="2"/>
            <w:tcBorders>
              <w:top w:val="single" w:sz="4" w:space="0" w:color="FF7E79"/>
            </w:tcBorders>
            <w:shd w:val="clear" w:color="auto" w:fill="FFF2CC" w:themeFill="accent4" w:themeFillTint="33"/>
            <w:vAlign w:val="center"/>
          </w:tcPr>
          <w:p w14:paraId="3C6F8343" w14:textId="77777777" w:rsidR="002A6856" w:rsidRPr="002A6856" w:rsidRDefault="002A6856" w:rsidP="00E1070C">
            <w:pPr>
              <w:spacing w:before="60"/>
              <w:jc w:val="center"/>
              <w:rPr>
                <w:rFonts w:ascii="Arial" w:eastAsia="Times New Roman" w:hAnsi="Arial" w:cs="Arial"/>
                <w:bCs/>
                <w:sz w:val="16"/>
                <w:szCs w:val="16"/>
                <w:lang w:eastAsia="fr-FR"/>
              </w:rPr>
            </w:pPr>
          </w:p>
        </w:tc>
        <w:tc>
          <w:tcPr>
            <w:tcW w:w="540" w:type="dxa"/>
            <w:gridSpan w:val="2"/>
            <w:tcBorders>
              <w:top w:val="single" w:sz="4" w:space="0" w:color="FF7E79"/>
            </w:tcBorders>
            <w:shd w:val="clear" w:color="auto" w:fill="FFF2CC" w:themeFill="accent4" w:themeFillTint="33"/>
            <w:vAlign w:val="center"/>
          </w:tcPr>
          <w:p w14:paraId="1D0B715E" w14:textId="77777777" w:rsidR="002A6856" w:rsidRPr="002A6856" w:rsidRDefault="002A6856" w:rsidP="00E1070C">
            <w:pPr>
              <w:spacing w:before="60"/>
              <w:jc w:val="center"/>
              <w:rPr>
                <w:rFonts w:ascii="Arial" w:eastAsia="Times New Roman" w:hAnsi="Arial" w:cs="Arial"/>
                <w:bCs/>
                <w:sz w:val="16"/>
                <w:szCs w:val="16"/>
                <w:lang w:eastAsia="fr-FR"/>
              </w:rPr>
            </w:pPr>
          </w:p>
        </w:tc>
        <w:tc>
          <w:tcPr>
            <w:tcW w:w="540" w:type="dxa"/>
            <w:gridSpan w:val="2"/>
            <w:tcBorders>
              <w:top w:val="single" w:sz="4" w:space="0" w:color="FF7E79"/>
            </w:tcBorders>
            <w:shd w:val="clear" w:color="auto" w:fill="FFF2CC" w:themeFill="accent4" w:themeFillTint="33"/>
            <w:vAlign w:val="center"/>
          </w:tcPr>
          <w:p w14:paraId="5B08D653" w14:textId="77777777" w:rsidR="002A6856" w:rsidRPr="002A6856" w:rsidRDefault="002A6856" w:rsidP="00E1070C">
            <w:pPr>
              <w:spacing w:before="60"/>
              <w:jc w:val="center"/>
              <w:rPr>
                <w:rFonts w:ascii="Arial" w:eastAsia="Times New Roman" w:hAnsi="Arial" w:cs="Arial"/>
                <w:bCs/>
                <w:sz w:val="16"/>
                <w:szCs w:val="16"/>
                <w:lang w:eastAsia="fr-FR"/>
              </w:rPr>
            </w:pPr>
          </w:p>
        </w:tc>
        <w:tc>
          <w:tcPr>
            <w:tcW w:w="657" w:type="dxa"/>
            <w:tcBorders>
              <w:top w:val="single" w:sz="4" w:space="0" w:color="FF7E79"/>
            </w:tcBorders>
            <w:shd w:val="clear" w:color="auto" w:fill="FFF2CC" w:themeFill="accent4" w:themeFillTint="33"/>
            <w:vAlign w:val="center"/>
          </w:tcPr>
          <w:p w14:paraId="7D130A50" w14:textId="77777777" w:rsidR="002A6856" w:rsidRPr="002A6856" w:rsidRDefault="002A6856" w:rsidP="00E1070C">
            <w:pPr>
              <w:spacing w:before="60"/>
              <w:jc w:val="center"/>
              <w:rPr>
                <w:rFonts w:ascii="Arial" w:eastAsia="Times New Roman" w:hAnsi="Arial" w:cs="Arial"/>
                <w:bCs/>
                <w:sz w:val="16"/>
                <w:szCs w:val="16"/>
                <w:lang w:eastAsia="fr-FR"/>
              </w:rPr>
            </w:pPr>
          </w:p>
        </w:tc>
      </w:tr>
      <w:tr w:rsidR="00F90991" w:rsidRPr="008244B9" w14:paraId="7C99B85A" w14:textId="77777777" w:rsidTr="00605BA7">
        <w:trPr>
          <w:trHeight w:val="132"/>
        </w:trPr>
        <w:tc>
          <w:tcPr>
            <w:tcW w:w="2228" w:type="dxa"/>
            <w:gridSpan w:val="4"/>
            <w:vMerge w:val="restart"/>
            <w:tcBorders>
              <w:right w:val="single" w:sz="4" w:space="0" w:color="D9D9D9" w:themeColor="background1" w:themeShade="D9"/>
            </w:tcBorders>
            <w:shd w:val="clear" w:color="auto" w:fill="F7CAAC" w:themeFill="accent2" w:themeFillTint="66"/>
          </w:tcPr>
          <w:p w14:paraId="3384B5F5" w14:textId="77777777" w:rsidR="00F90991" w:rsidRDefault="00F90991" w:rsidP="00F90991">
            <w:pPr>
              <w:jc w:val="center"/>
              <w:rPr>
                <w:rFonts w:ascii="Comic Sans MS" w:hAnsi="Comic Sans MS"/>
                <w:b/>
                <w:color w:val="000000" w:themeColor="text1"/>
                <w:sz w:val="20"/>
                <w:szCs w:val="20"/>
              </w:rPr>
            </w:pPr>
          </w:p>
          <w:p w14:paraId="6E71D7CD" w14:textId="77777777" w:rsidR="0061195B" w:rsidRDefault="0061195B" w:rsidP="00F90991">
            <w:pPr>
              <w:jc w:val="center"/>
              <w:rPr>
                <w:rFonts w:ascii="Comic Sans MS" w:hAnsi="Comic Sans MS"/>
                <w:b/>
                <w:color w:val="000000" w:themeColor="text1"/>
                <w:sz w:val="20"/>
                <w:szCs w:val="20"/>
              </w:rPr>
            </w:pPr>
          </w:p>
          <w:p w14:paraId="2070C930" w14:textId="77777777" w:rsidR="0061195B" w:rsidRDefault="0061195B" w:rsidP="00F90991">
            <w:pPr>
              <w:jc w:val="center"/>
              <w:rPr>
                <w:rFonts w:ascii="Comic Sans MS" w:hAnsi="Comic Sans MS"/>
                <w:b/>
                <w:color w:val="000000" w:themeColor="text1"/>
                <w:sz w:val="20"/>
                <w:szCs w:val="20"/>
              </w:rPr>
            </w:pPr>
          </w:p>
          <w:p w14:paraId="21E2F7B4" w14:textId="77777777" w:rsidR="0061195B" w:rsidRDefault="0061195B" w:rsidP="00F90991">
            <w:pPr>
              <w:jc w:val="center"/>
              <w:rPr>
                <w:rFonts w:ascii="Comic Sans MS" w:hAnsi="Comic Sans MS"/>
                <w:b/>
                <w:color w:val="000000" w:themeColor="text1"/>
                <w:sz w:val="20"/>
                <w:szCs w:val="20"/>
              </w:rPr>
            </w:pPr>
          </w:p>
          <w:p w14:paraId="1B456FE3" w14:textId="77777777" w:rsidR="0061195B" w:rsidRDefault="0061195B" w:rsidP="00F90991">
            <w:pPr>
              <w:jc w:val="center"/>
              <w:rPr>
                <w:rFonts w:ascii="Comic Sans MS" w:hAnsi="Comic Sans MS"/>
                <w:b/>
                <w:color w:val="000000" w:themeColor="text1"/>
                <w:sz w:val="20"/>
                <w:szCs w:val="20"/>
              </w:rPr>
            </w:pPr>
          </w:p>
          <w:p w14:paraId="054550F3" w14:textId="77777777" w:rsidR="00F90991" w:rsidRPr="00E1070C" w:rsidRDefault="00F90991" w:rsidP="00F90991">
            <w:pPr>
              <w:jc w:val="center"/>
              <w:rPr>
                <w:rFonts w:ascii="Comic Sans MS" w:hAnsi="Comic Sans MS"/>
                <w:b/>
                <w:color w:val="000000" w:themeColor="text1"/>
                <w:sz w:val="20"/>
                <w:szCs w:val="20"/>
              </w:rPr>
            </w:pPr>
            <w:r w:rsidRPr="00E1070C">
              <w:rPr>
                <w:rFonts w:ascii="Comic Sans MS" w:hAnsi="Comic Sans MS"/>
                <w:b/>
                <w:color w:val="000000" w:themeColor="text1"/>
                <w:sz w:val="20"/>
                <w:szCs w:val="20"/>
              </w:rPr>
              <w:t>Efficacité technique</w:t>
            </w:r>
          </w:p>
          <w:p w14:paraId="4F3F1EB1" w14:textId="77777777" w:rsidR="00F90991" w:rsidRPr="00DD656A" w:rsidRDefault="00F90991" w:rsidP="00F90991">
            <w:pPr>
              <w:rPr>
                <w:rFonts w:ascii="Arial Narrow" w:hAnsi="Arial Narrow"/>
                <w:i/>
                <w:color w:val="000000" w:themeColor="text1"/>
                <w:sz w:val="20"/>
                <w:szCs w:val="20"/>
              </w:rPr>
            </w:pPr>
          </w:p>
          <w:p w14:paraId="438950C8" w14:textId="77777777" w:rsidR="00F90991" w:rsidRDefault="00F90991" w:rsidP="00F90991">
            <w:pPr>
              <w:rPr>
                <w:rFonts w:ascii="Arial Narrow" w:hAnsi="Arial Narrow"/>
                <w:i/>
                <w:color w:val="000000" w:themeColor="text1"/>
                <w:sz w:val="20"/>
                <w:szCs w:val="20"/>
              </w:rPr>
            </w:pPr>
          </w:p>
          <w:p w14:paraId="2685ECF4" w14:textId="77777777" w:rsidR="00073714" w:rsidRDefault="00073714" w:rsidP="00F90991">
            <w:pPr>
              <w:jc w:val="center"/>
              <w:rPr>
                <w:rFonts w:ascii="Comic Sans MS" w:hAnsi="Comic Sans MS"/>
                <w:b/>
                <w:i/>
                <w:color w:val="000000" w:themeColor="text1"/>
                <w:sz w:val="20"/>
                <w:szCs w:val="20"/>
              </w:rPr>
            </w:pPr>
          </w:p>
          <w:p w14:paraId="7AE0244E" w14:textId="77777777" w:rsidR="00073714" w:rsidRDefault="00073714" w:rsidP="00F90991">
            <w:pPr>
              <w:jc w:val="center"/>
              <w:rPr>
                <w:rFonts w:ascii="Comic Sans MS" w:hAnsi="Comic Sans MS"/>
                <w:b/>
                <w:i/>
                <w:color w:val="000000" w:themeColor="text1"/>
                <w:sz w:val="20"/>
                <w:szCs w:val="20"/>
              </w:rPr>
            </w:pPr>
          </w:p>
          <w:p w14:paraId="03DDB21C" w14:textId="77777777" w:rsidR="00073714" w:rsidRDefault="00073714" w:rsidP="00F90991">
            <w:pPr>
              <w:jc w:val="center"/>
              <w:rPr>
                <w:rFonts w:ascii="Comic Sans MS" w:hAnsi="Comic Sans MS"/>
                <w:b/>
                <w:i/>
                <w:color w:val="000000" w:themeColor="text1"/>
                <w:sz w:val="20"/>
                <w:szCs w:val="20"/>
              </w:rPr>
            </w:pPr>
          </w:p>
          <w:p w14:paraId="6B0693B1" w14:textId="77777777" w:rsidR="00073714" w:rsidRDefault="00073714" w:rsidP="00F90991">
            <w:pPr>
              <w:jc w:val="center"/>
              <w:rPr>
                <w:rFonts w:ascii="Comic Sans MS" w:hAnsi="Comic Sans MS"/>
                <w:b/>
                <w:i/>
                <w:color w:val="000000" w:themeColor="text1"/>
                <w:sz w:val="20"/>
                <w:szCs w:val="20"/>
              </w:rPr>
            </w:pPr>
          </w:p>
          <w:p w14:paraId="765CDDFD" w14:textId="77777777" w:rsidR="00073714" w:rsidRDefault="00073714" w:rsidP="00F90991">
            <w:pPr>
              <w:jc w:val="center"/>
              <w:rPr>
                <w:rFonts w:ascii="Comic Sans MS" w:hAnsi="Comic Sans MS"/>
                <w:b/>
                <w:i/>
                <w:color w:val="000000" w:themeColor="text1"/>
                <w:sz w:val="20"/>
                <w:szCs w:val="20"/>
              </w:rPr>
            </w:pPr>
          </w:p>
          <w:p w14:paraId="05ECD264" w14:textId="77777777" w:rsidR="00F90991" w:rsidRPr="00E1070C" w:rsidRDefault="00F90991" w:rsidP="00F90991">
            <w:pPr>
              <w:jc w:val="center"/>
              <w:rPr>
                <w:rFonts w:ascii="Comic Sans MS" w:hAnsi="Comic Sans MS"/>
                <w:b/>
                <w:i/>
                <w:color w:val="000000" w:themeColor="text1"/>
                <w:sz w:val="20"/>
                <w:szCs w:val="20"/>
              </w:rPr>
            </w:pPr>
            <w:r w:rsidRPr="00E1070C">
              <w:rPr>
                <w:rFonts w:ascii="Comic Sans MS" w:hAnsi="Comic Sans MS"/>
                <w:b/>
                <w:i/>
                <w:color w:val="000000" w:themeColor="text1"/>
                <w:sz w:val="20"/>
                <w:szCs w:val="20"/>
              </w:rPr>
              <w:t>L’indice technique :</w:t>
            </w:r>
          </w:p>
          <w:p w14:paraId="694FEF9D" w14:textId="77777777" w:rsidR="00F90991" w:rsidRPr="00E1070C" w:rsidRDefault="00F90991" w:rsidP="00F90991">
            <w:pPr>
              <w:jc w:val="center"/>
              <w:rPr>
                <w:rFonts w:ascii="Comic Sans MS" w:hAnsi="Comic Sans MS"/>
                <w:b/>
                <w:i/>
                <w:color w:val="000000" w:themeColor="text1"/>
                <w:sz w:val="20"/>
                <w:szCs w:val="20"/>
              </w:rPr>
            </w:pPr>
            <w:r w:rsidRPr="00E1070C">
              <w:rPr>
                <w:rFonts w:ascii="Comic Sans MS" w:hAnsi="Comic Sans MS"/>
                <w:b/>
                <w:i/>
                <w:color w:val="000000" w:themeColor="text1"/>
                <w:sz w:val="20"/>
                <w:szCs w:val="20"/>
              </w:rPr>
              <w:t>4 items</w:t>
            </w:r>
          </w:p>
          <w:p w14:paraId="3AA83719" w14:textId="77777777" w:rsidR="00F90991" w:rsidRPr="00DD656A" w:rsidRDefault="00F90991" w:rsidP="00F90991">
            <w:pPr>
              <w:jc w:val="center"/>
              <w:rPr>
                <w:rFonts w:ascii="Arial Narrow" w:hAnsi="Arial Narrow"/>
                <w:b/>
                <w:bCs/>
                <w:color w:val="000000" w:themeColor="text1"/>
                <w:sz w:val="20"/>
                <w:szCs w:val="20"/>
              </w:rPr>
            </w:pPr>
          </w:p>
        </w:tc>
        <w:tc>
          <w:tcPr>
            <w:tcW w:w="3407" w:type="dxa"/>
            <w:gridSpan w:val="14"/>
            <w:tcBorders>
              <w:top w:val="single" w:sz="4" w:space="0" w:color="C00000"/>
              <w:left w:val="single" w:sz="4" w:space="0" w:color="D9D9D9" w:themeColor="background1" w:themeShade="D9"/>
              <w:bottom w:val="single" w:sz="4" w:space="0" w:color="C00000"/>
              <w:right w:val="single" w:sz="4" w:space="0" w:color="C00000"/>
            </w:tcBorders>
            <w:vAlign w:val="center"/>
          </w:tcPr>
          <w:p w14:paraId="6256847C" w14:textId="77777777" w:rsidR="00F90991" w:rsidRPr="0061195B" w:rsidRDefault="00F90991" w:rsidP="00F90991">
            <w:pPr>
              <w:spacing w:before="60"/>
              <w:rPr>
                <w:rFonts w:ascii="Comic Sans MS" w:eastAsia="Times New Roman" w:hAnsi="Comic Sans MS" w:cs="Arial"/>
                <w:sz w:val="18"/>
                <w:szCs w:val="18"/>
                <w:lang w:eastAsia="fr-FR"/>
              </w:rPr>
            </w:pPr>
            <w:r w:rsidRPr="0061195B">
              <w:rPr>
                <w:rFonts w:ascii="Comic Sans MS" w:eastAsia="Times New Roman" w:hAnsi="Comic Sans MS" w:cs="Arial"/>
                <w:sz w:val="18"/>
                <w:szCs w:val="18"/>
                <w:lang w:eastAsia="fr-FR"/>
              </w:rPr>
              <w:t xml:space="preserve"> </w:t>
            </w:r>
            <w:r w:rsidRPr="0061195B">
              <w:rPr>
                <w:rFonts w:ascii="Comic Sans MS" w:eastAsia="Times New Roman" w:hAnsi="Comic Sans MS" w:cs="Arial"/>
                <w:bCs/>
                <w:sz w:val="18"/>
                <w:szCs w:val="18"/>
                <w:lang w:eastAsia="fr-FR"/>
              </w:rPr>
              <w:t>Le manque de vitesse nuit à la coordination des actions propulsives.</w:t>
            </w:r>
          </w:p>
        </w:tc>
        <w:tc>
          <w:tcPr>
            <w:tcW w:w="3282" w:type="dxa"/>
            <w:gridSpan w:val="12"/>
            <w:tcBorders>
              <w:top w:val="single" w:sz="4" w:space="0" w:color="C00000"/>
              <w:left w:val="single" w:sz="4" w:space="0" w:color="D9D9D9" w:themeColor="background1" w:themeShade="D9"/>
              <w:bottom w:val="single" w:sz="4" w:space="0" w:color="C00000"/>
              <w:right w:val="single" w:sz="4" w:space="0" w:color="C00000"/>
            </w:tcBorders>
            <w:vAlign w:val="center"/>
          </w:tcPr>
          <w:p w14:paraId="2C25710D" w14:textId="77777777" w:rsidR="00F90991" w:rsidRPr="0061195B" w:rsidRDefault="00F90991" w:rsidP="00F90991">
            <w:pPr>
              <w:spacing w:before="60"/>
              <w:rPr>
                <w:rFonts w:ascii="Comic Sans MS" w:eastAsia="Times New Roman" w:hAnsi="Comic Sans MS" w:cs="Arial"/>
                <w:sz w:val="18"/>
                <w:szCs w:val="18"/>
                <w:lang w:eastAsia="fr-FR"/>
              </w:rPr>
            </w:pPr>
            <w:r w:rsidRPr="0061195B">
              <w:rPr>
                <w:rFonts w:ascii="Comic Sans MS" w:eastAsia="Times New Roman" w:hAnsi="Comic Sans MS" w:cs="Arial"/>
                <w:bCs/>
                <w:sz w:val="18"/>
                <w:szCs w:val="18"/>
                <w:lang w:eastAsia="fr-FR"/>
              </w:rPr>
              <w:t>Une vitesse qui nuit à la continuité des actions propulsives.</w:t>
            </w:r>
          </w:p>
        </w:tc>
        <w:tc>
          <w:tcPr>
            <w:tcW w:w="3404" w:type="dxa"/>
            <w:gridSpan w:val="12"/>
            <w:tcBorders>
              <w:top w:val="single" w:sz="4" w:space="0" w:color="C00000"/>
              <w:left w:val="single" w:sz="4" w:space="0" w:color="D9D9D9" w:themeColor="background1" w:themeShade="D9"/>
              <w:bottom w:val="single" w:sz="4" w:space="0" w:color="C00000"/>
              <w:right w:val="single" w:sz="4" w:space="0" w:color="C00000"/>
            </w:tcBorders>
            <w:vAlign w:val="center"/>
          </w:tcPr>
          <w:p w14:paraId="336EB7B2" w14:textId="77777777" w:rsidR="00F90991" w:rsidRPr="0061195B" w:rsidRDefault="00F90991" w:rsidP="002A6856">
            <w:pPr>
              <w:spacing w:before="60"/>
              <w:jc w:val="center"/>
              <w:rPr>
                <w:rFonts w:ascii="Comic Sans MS" w:eastAsia="Times New Roman" w:hAnsi="Comic Sans MS" w:cs="Arial"/>
                <w:sz w:val="18"/>
                <w:szCs w:val="18"/>
                <w:lang w:eastAsia="fr-FR"/>
              </w:rPr>
            </w:pPr>
            <w:r w:rsidRPr="0061195B">
              <w:rPr>
                <w:rFonts w:ascii="Comic Sans MS" w:eastAsia="Times New Roman" w:hAnsi="Comic Sans MS" w:cs="Arial"/>
                <w:bCs/>
                <w:sz w:val="18"/>
                <w:szCs w:val="18"/>
                <w:lang w:eastAsia="fr-FR"/>
              </w:rPr>
              <w:t>Une vitesse utile contrôlée, qui sert la coordination des Actions Propulsives.</w:t>
            </w:r>
          </w:p>
        </w:tc>
        <w:tc>
          <w:tcPr>
            <w:tcW w:w="3556" w:type="dxa"/>
            <w:gridSpan w:val="13"/>
            <w:tcBorders>
              <w:top w:val="single" w:sz="4" w:space="0" w:color="C00000"/>
              <w:left w:val="single" w:sz="4" w:space="0" w:color="D9D9D9" w:themeColor="background1" w:themeShade="D9"/>
              <w:bottom w:val="single" w:sz="4" w:space="0" w:color="C00000"/>
              <w:right w:val="single" w:sz="4" w:space="0" w:color="C00000"/>
            </w:tcBorders>
          </w:tcPr>
          <w:p w14:paraId="3989F571" w14:textId="77777777" w:rsidR="00F90991" w:rsidRPr="0061195B" w:rsidRDefault="00F90991" w:rsidP="00F90991">
            <w:pPr>
              <w:jc w:val="center"/>
              <w:rPr>
                <w:rFonts w:ascii="Comic Sans MS" w:hAnsi="Comic Sans MS"/>
                <w:sz w:val="20"/>
                <w:szCs w:val="20"/>
              </w:rPr>
            </w:pPr>
            <w:r w:rsidRPr="0061195B">
              <w:rPr>
                <w:rFonts w:ascii="Comic Sans MS" w:eastAsia="Times New Roman" w:hAnsi="Comic Sans MS" w:cs="Arial"/>
                <w:bCs/>
                <w:sz w:val="18"/>
                <w:szCs w:val="18"/>
                <w:lang w:eastAsia="fr-FR"/>
              </w:rPr>
              <w:t>Une vitesse maximale utile qui sert la continuité des actions propulsives</w:t>
            </w:r>
          </w:p>
        </w:tc>
      </w:tr>
      <w:tr w:rsidR="00F90991" w:rsidRPr="008244B9" w14:paraId="7D7CB24F" w14:textId="77777777" w:rsidTr="00605BA7">
        <w:trPr>
          <w:cantSplit/>
          <w:trHeight w:val="307"/>
        </w:trPr>
        <w:tc>
          <w:tcPr>
            <w:tcW w:w="2228" w:type="dxa"/>
            <w:gridSpan w:val="4"/>
            <w:vMerge/>
            <w:tcBorders>
              <w:right w:val="single" w:sz="4" w:space="0" w:color="C00000"/>
            </w:tcBorders>
            <w:shd w:val="clear" w:color="auto" w:fill="F7CAAC" w:themeFill="accent2" w:themeFillTint="66"/>
          </w:tcPr>
          <w:p w14:paraId="30425FC3" w14:textId="77777777" w:rsidR="00F90991" w:rsidRPr="00DD656A" w:rsidRDefault="00F90991" w:rsidP="00F90991">
            <w:pPr>
              <w:ind w:left="113" w:right="113"/>
              <w:jc w:val="center"/>
              <w:rPr>
                <w:rFonts w:ascii="Arial Narrow" w:eastAsia="Times New Roman" w:hAnsi="Arial Narrow"/>
                <w:b/>
                <w:color w:val="000000" w:themeColor="text1"/>
                <w:sz w:val="20"/>
                <w:szCs w:val="20"/>
              </w:rPr>
            </w:pPr>
          </w:p>
        </w:tc>
        <w:tc>
          <w:tcPr>
            <w:tcW w:w="566" w:type="dxa"/>
            <w:gridSpan w:val="4"/>
            <w:tcBorders>
              <w:top w:val="single" w:sz="4" w:space="0" w:color="C00000"/>
              <w:left w:val="single" w:sz="4" w:space="0" w:color="C00000"/>
              <w:bottom w:val="single" w:sz="4" w:space="0" w:color="C00000"/>
              <w:right w:val="single" w:sz="4" w:space="0" w:color="C00000"/>
            </w:tcBorders>
          </w:tcPr>
          <w:p w14:paraId="7D609A79" w14:textId="77777777" w:rsidR="00F90991" w:rsidRPr="002A6856" w:rsidRDefault="00F90991" w:rsidP="00F90991">
            <w:pPr>
              <w:jc w:val="center"/>
              <w:rPr>
                <w:rFonts w:ascii="Arial Narrow" w:hAnsi="Arial Narrow"/>
                <w:b/>
                <w:color w:val="FF0000"/>
                <w:sz w:val="16"/>
                <w:szCs w:val="16"/>
              </w:rPr>
            </w:pPr>
            <w:r w:rsidRPr="002A6856">
              <w:rPr>
                <w:rFonts w:ascii="Arial Narrow" w:hAnsi="Arial Narrow"/>
                <w:b/>
                <w:color w:val="FF0000"/>
                <w:sz w:val="16"/>
                <w:szCs w:val="16"/>
              </w:rPr>
              <w:t>0</w:t>
            </w:r>
          </w:p>
        </w:tc>
        <w:tc>
          <w:tcPr>
            <w:tcW w:w="567" w:type="dxa"/>
            <w:gridSpan w:val="2"/>
            <w:tcBorders>
              <w:top w:val="single" w:sz="4" w:space="0" w:color="C00000"/>
              <w:left w:val="single" w:sz="4" w:space="0" w:color="C00000"/>
              <w:bottom w:val="single" w:sz="4" w:space="0" w:color="C00000"/>
              <w:right w:val="single" w:sz="4" w:space="0" w:color="C00000"/>
            </w:tcBorders>
          </w:tcPr>
          <w:p w14:paraId="7E12FD9A" w14:textId="77777777" w:rsidR="00F90991" w:rsidRPr="002A6856" w:rsidRDefault="00F90991" w:rsidP="00F90991">
            <w:pPr>
              <w:jc w:val="center"/>
              <w:rPr>
                <w:rFonts w:ascii="Arial Narrow" w:hAnsi="Arial Narrow"/>
                <w:b/>
                <w:color w:val="FF0000"/>
                <w:sz w:val="16"/>
                <w:szCs w:val="16"/>
              </w:rPr>
            </w:pPr>
            <w:r w:rsidRPr="002A6856">
              <w:rPr>
                <w:rFonts w:ascii="Arial Narrow" w:hAnsi="Arial Narrow"/>
                <w:b/>
                <w:color w:val="FF0000"/>
                <w:sz w:val="16"/>
                <w:szCs w:val="16"/>
              </w:rPr>
              <w:t>0.5</w:t>
            </w:r>
          </w:p>
        </w:tc>
        <w:tc>
          <w:tcPr>
            <w:tcW w:w="442" w:type="dxa"/>
            <w:tcBorders>
              <w:top w:val="single" w:sz="4" w:space="0" w:color="C00000"/>
              <w:left w:val="single" w:sz="4" w:space="0" w:color="C00000"/>
              <w:bottom w:val="single" w:sz="4" w:space="0" w:color="C00000"/>
              <w:right w:val="single" w:sz="4" w:space="0" w:color="C00000"/>
            </w:tcBorders>
          </w:tcPr>
          <w:p w14:paraId="399801A5" w14:textId="77777777" w:rsidR="00F90991" w:rsidRPr="002A6856" w:rsidRDefault="00F90991" w:rsidP="00F90991">
            <w:pPr>
              <w:jc w:val="center"/>
              <w:rPr>
                <w:rFonts w:ascii="Arial Narrow" w:hAnsi="Arial Narrow"/>
                <w:b/>
                <w:color w:val="FF0000"/>
                <w:sz w:val="16"/>
                <w:szCs w:val="16"/>
              </w:rPr>
            </w:pPr>
            <w:r w:rsidRPr="002A6856">
              <w:rPr>
                <w:rFonts w:ascii="Arial Narrow" w:hAnsi="Arial Narrow"/>
                <w:b/>
                <w:color w:val="FF0000"/>
                <w:sz w:val="16"/>
                <w:szCs w:val="16"/>
              </w:rPr>
              <w:t>1</w:t>
            </w:r>
          </w:p>
        </w:tc>
        <w:tc>
          <w:tcPr>
            <w:tcW w:w="567" w:type="dxa"/>
            <w:gridSpan w:val="2"/>
            <w:tcBorders>
              <w:top w:val="single" w:sz="4" w:space="0" w:color="C00000"/>
              <w:left w:val="single" w:sz="4" w:space="0" w:color="C00000"/>
              <w:bottom w:val="single" w:sz="4" w:space="0" w:color="C00000"/>
              <w:right w:val="single" w:sz="4" w:space="0" w:color="C00000"/>
            </w:tcBorders>
          </w:tcPr>
          <w:p w14:paraId="1783E4CB" w14:textId="77777777" w:rsidR="00F90991" w:rsidRPr="002A6856" w:rsidRDefault="00F90991" w:rsidP="00F90991">
            <w:pPr>
              <w:jc w:val="center"/>
              <w:rPr>
                <w:rFonts w:ascii="Arial Narrow" w:hAnsi="Arial Narrow"/>
                <w:b/>
                <w:color w:val="FF0000"/>
                <w:sz w:val="16"/>
                <w:szCs w:val="16"/>
              </w:rPr>
            </w:pPr>
            <w:r w:rsidRPr="002A6856">
              <w:rPr>
                <w:rFonts w:ascii="Arial Narrow" w:hAnsi="Arial Narrow"/>
                <w:b/>
                <w:color w:val="FF0000"/>
                <w:sz w:val="16"/>
                <w:szCs w:val="16"/>
              </w:rPr>
              <w:t>1.5</w:t>
            </w:r>
          </w:p>
        </w:tc>
        <w:tc>
          <w:tcPr>
            <w:tcW w:w="564" w:type="dxa"/>
            <w:gridSpan w:val="2"/>
            <w:tcBorders>
              <w:top w:val="single" w:sz="4" w:space="0" w:color="C00000"/>
              <w:left w:val="single" w:sz="4" w:space="0" w:color="C00000"/>
              <w:bottom w:val="single" w:sz="4" w:space="0" w:color="C00000"/>
              <w:right w:val="single" w:sz="4" w:space="0" w:color="C00000"/>
            </w:tcBorders>
          </w:tcPr>
          <w:p w14:paraId="39ED0F05" w14:textId="77777777" w:rsidR="00F90991" w:rsidRPr="002A6856" w:rsidRDefault="00F90991" w:rsidP="00F90991">
            <w:pPr>
              <w:jc w:val="center"/>
              <w:rPr>
                <w:rFonts w:ascii="Arial Narrow" w:hAnsi="Arial Narrow"/>
                <w:b/>
                <w:color w:val="FF0000"/>
                <w:sz w:val="16"/>
                <w:szCs w:val="16"/>
              </w:rPr>
            </w:pPr>
            <w:r w:rsidRPr="002A6856">
              <w:rPr>
                <w:rFonts w:ascii="Arial Narrow" w:hAnsi="Arial Narrow"/>
                <w:b/>
                <w:color w:val="FF0000"/>
                <w:sz w:val="16"/>
                <w:szCs w:val="16"/>
              </w:rPr>
              <w:t>2</w:t>
            </w:r>
          </w:p>
        </w:tc>
        <w:tc>
          <w:tcPr>
            <w:tcW w:w="572" w:type="dxa"/>
            <w:gridSpan w:val="2"/>
            <w:tcBorders>
              <w:top w:val="single" w:sz="4" w:space="0" w:color="C00000"/>
              <w:left w:val="single" w:sz="4" w:space="0" w:color="C00000"/>
              <w:bottom w:val="single" w:sz="4" w:space="0" w:color="C00000"/>
              <w:right w:val="single" w:sz="4" w:space="0" w:color="C00000"/>
            </w:tcBorders>
          </w:tcPr>
          <w:p w14:paraId="56661366" w14:textId="77777777" w:rsidR="00F90991" w:rsidRPr="002A6856" w:rsidRDefault="00F90991" w:rsidP="00F90991">
            <w:pPr>
              <w:jc w:val="center"/>
              <w:rPr>
                <w:rFonts w:ascii="Arial Narrow" w:hAnsi="Arial Narrow"/>
                <w:b/>
                <w:color w:val="FF0000"/>
                <w:sz w:val="16"/>
                <w:szCs w:val="16"/>
              </w:rPr>
            </w:pPr>
            <w:r w:rsidRPr="002A6856">
              <w:rPr>
                <w:rFonts w:ascii="Arial Narrow" w:hAnsi="Arial Narrow"/>
                <w:b/>
                <w:color w:val="FF0000"/>
                <w:sz w:val="16"/>
                <w:szCs w:val="16"/>
              </w:rPr>
              <w:t>2.5</w:t>
            </w:r>
          </w:p>
        </w:tc>
        <w:tc>
          <w:tcPr>
            <w:tcW w:w="434" w:type="dxa"/>
            <w:gridSpan w:val="2"/>
            <w:tcBorders>
              <w:top w:val="single" w:sz="4" w:space="0" w:color="C00000"/>
              <w:left w:val="single" w:sz="4" w:space="0" w:color="C00000"/>
              <w:bottom w:val="single" w:sz="4" w:space="0" w:color="C00000"/>
              <w:right w:val="single" w:sz="4" w:space="0" w:color="C00000"/>
            </w:tcBorders>
          </w:tcPr>
          <w:p w14:paraId="25030F11" w14:textId="77777777" w:rsidR="00F90991" w:rsidRPr="002A6856" w:rsidRDefault="00F90991" w:rsidP="00F90991">
            <w:pPr>
              <w:jc w:val="center"/>
              <w:rPr>
                <w:rFonts w:ascii="Arial Narrow" w:hAnsi="Arial Narrow"/>
                <w:b/>
                <w:color w:val="FF0000"/>
                <w:sz w:val="16"/>
                <w:szCs w:val="16"/>
              </w:rPr>
            </w:pPr>
            <w:r w:rsidRPr="002A6856">
              <w:rPr>
                <w:rFonts w:ascii="Arial Narrow" w:hAnsi="Arial Narrow"/>
                <w:b/>
                <w:color w:val="FF0000"/>
                <w:sz w:val="16"/>
                <w:szCs w:val="16"/>
              </w:rPr>
              <w:t>3</w:t>
            </w:r>
          </w:p>
        </w:tc>
        <w:tc>
          <w:tcPr>
            <w:tcW w:w="567" w:type="dxa"/>
            <w:gridSpan w:val="2"/>
            <w:tcBorders>
              <w:top w:val="single" w:sz="4" w:space="0" w:color="C00000"/>
              <w:left w:val="single" w:sz="4" w:space="0" w:color="C00000"/>
              <w:bottom w:val="single" w:sz="4" w:space="0" w:color="C00000"/>
              <w:right w:val="single" w:sz="4" w:space="0" w:color="C00000"/>
            </w:tcBorders>
          </w:tcPr>
          <w:p w14:paraId="0165BEF2" w14:textId="77777777" w:rsidR="00F90991" w:rsidRPr="002A6856" w:rsidRDefault="00F90991" w:rsidP="00F90991">
            <w:pPr>
              <w:jc w:val="center"/>
              <w:rPr>
                <w:rFonts w:ascii="Arial Narrow" w:hAnsi="Arial Narrow"/>
                <w:b/>
                <w:color w:val="FF0000"/>
                <w:sz w:val="16"/>
                <w:szCs w:val="16"/>
              </w:rPr>
            </w:pPr>
            <w:r w:rsidRPr="002A6856">
              <w:rPr>
                <w:rFonts w:ascii="Arial Narrow" w:hAnsi="Arial Narrow"/>
                <w:b/>
                <w:color w:val="FF0000"/>
                <w:sz w:val="16"/>
                <w:szCs w:val="16"/>
              </w:rPr>
              <w:t>3.5</w:t>
            </w:r>
          </w:p>
        </w:tc>
        <w:tc>
          <w:tcPr>
            <w:tcW w:w="565" w:type="dxa"/>
            <w:gridSpan w:val="2"/>
            <w:tcBorders>
              <w:top w:val="single" w:sz="4" w:space="0" w:color="C00000"/>
              <w:left w:val="single" w:sz="4" w:space="0" w:color="C00000"/>
              <w:bottom w:val="single" w:sz="4" w:space="0" w:color="C00000"/>
              <w:right w:val="single" w:sz="4" w:space="0" w:color="C00000"/>
            </w:tcBorders>
          </w:tcPr>
          <w:p w14:paraId="375AED22" w14:textId="77777777" w:rsidR="00F90991" w:rsidRPr="002A6856" w:rsidRDefault="00F90991" w:rsidP="00F90991">
            <w:pPr>
              <w:jc w:val="center"/>
              <w:rPr>
                <w:rFonts w:ascii="Arial Narrow" w:hAnsi="Arial Narrow"/>
                <w:b/>
                <w:color w:val="FF0000"/>
                <w:sz w:val="16"/>
                <w:szCs w:val="16"/>
              </w:rPr>
            </w:pPr>
            <w:r w:rsidRPr="002A6856">
              <w:rPr>
                <w:rFonts w:ascii="Arial Narrow" w:hAnsi="Arial Narrow"/>
                <w:b/>
                <w:color w:val="FF0000"/>
                <w:sz w:val="16"/>
                <w:szCs w:val="16"/>
              </w:rPr>
              <w:t>4</w:t>
            </w:r>
          </w:p>
        </w:tc>
        <w:tc>
          <w:tcPr>
            <w:tcW w:w="567" w:type="dxa"/>
            <w:gridSpan w:val="2"/>
            <w:tcBorders>
              <w:top w:val="single" w:sz="4" w:space="0" w:color="C00000"/>
              <w:left w:val="single" w:sz="4" w:space="0" w:color="C00000"/>
              <w:bottom w:val="single" w:sz="4" w:space="0" w:color="C00000"/>
              <w:right w:val="single" w:sz="4" w:space="0" w:color="C00000"/>
            </w:tcBorders>
          </w:tcPr>
          <w:p w14:paraId="3647F311" w14:textId="77777777" w:rsidR="00F90991" w:rsidRPr="002A6856" w:rsidRDefault="00F90991" w:rsidP="00F90991">
            <w:pPr>
              <w:jc w:val="center"/>
              <w:rPr>
                <w:rFonts w:ascii="Arial Narrow" w:hAnsi="Arial Narrow"/>
                <w:b/>
                <w:color w:val="FF0000"/>
                <w:sz w:val="16"/>
                <w:szCs w:val="16"/>
              </w:rPr>
            </w:pPr>
            <w:r w:rsidRPr="002A6856">
              <w:rPr>
                <w:rFonts w:ascii="Arial Narrow" w:hAnsi="Arial Narrow"/>
                <w:b/>
                <w:color w:val="FF0000"/>
                <w:sz w:val="16"/>
                <w:szCs w:val="16"/>
              </w:rPr>
              <w:t>4.5</w:t>
            </w:r>
          </w:p>
        </w:tc>
        <w:tc>
          <w:tcPr>
            <w:tcW w:w="575" w:type="dxa"/>
            <w:gridSpan w:val="2"/>
            <w:tcBorders>
              <w:top w:val="single" w:sz="4" w:space="0" w:color="C00000"/>
              <w:left w:val="single" w:sz="4" w:space="0" w:color="C00000"/>
              <w:bottom w:val="single" w:sz="4" w:space="0" w:color="C00000"/>
              <w:right w:val="single" w:sz="4" w:space="0" w:color="C00000"/>
            </w:tcBorders>
          </w:tcPr>
          <w:p w14:paraId="01449D95" w14:textId="77777777" w:rsidR="00F90991" w:rsidRPr="002A6856" w:rsidRDefault="00F90991" w:rsidP="00F90991">
            <w:pPr>
              <w:jc w:val="center"/>
              <w:rPr>
                <w:rFonts w:ascii="Arial Narrow" w:hAnsi="Arial Narrow"/>
                <w:b/>
                <w:color w:val="FF0000"/>
                <w:sz w:val="16"/>
                <w:szCs w:val="16"/>
              </w:rPr>
            </w:pPr>
            <w:r w:rsidRPr="002A6856">
              <w:rPr>
                <w:rFonts w:ascii="Arial Narrow" w:hAnsi="Arial Narrow"/>
                <w:b/>
                <w:color w:val="FF0000"/>
                <w:sz w:val="16"/>
                <w:szCs w:val="16"/>
              </w:rPr>
              <w:t>5</w:t>
            </w:r>
          </w:p>
        </w:tc>
        <w:tc>
          <w:tcPr>
            <w:tcW w:w="567" w:type="dxa"/>
            <w:gridSpan w:val="2"/>
            <w:tcBorders>
              <w:top w:val="single" w:sz="4" w:space="0" w:color="C00000"/>
              <w:left w:val="single" w:sz="4" w:space="0" w:color="C00000"/>
              <w:bottom w:val="single" w:sz="4" w:space="0" w:color="C00000"/>
              <w:right w:val="single" w:sz="4" w:space="0" w:color="C00000"/>
            </w:tcBorders>
          </w:tcPr>
          <w:p w14:paraId="405E1EC4" w14:textId="77777777" w:rsidR="00F90991" w:rsidRPr="002A6856" w:rsidRDefault="00F90991" w:rsidP="00F90991">
            <w:pPr>
              <w:jc w:val="center"/>
              <w:rPr>
                <w:rFonts w:ascii="Arial Narrow" w:hAnsi="Arial Narrow"/>
                <w:b/>
                <w:color w:val="FF0000"/>
                <w:sz w:val="16"/>
                <w:szCs w:val="16"/>
              </w:rPr>
            </w:pPr>
            <w:r w:rsidRPr="002A6856">
              <w:rPr>
                <w:rFonts w:ascii="Arial Narrow" w:hAnsi="Arial Narrow"/>
                <w:b/>
                <w:color w:val="FF0000"/>
                <w:sz w:val="16"/>
                <w:szCs w:val="16"/>
              </w:rPr>
              <w:t>5.5</w:t>
            </w:r>
          </w:p>
        </w:tc>
        <w:tc>
          <w:tcPr>
            <w:tcW w:w="430" w:type="dxa"/>
            <w:gridSpan w:val="2"/>
            <w:tcBorders>
              <w:top w:val="single" w:sz="4" w:space="0" w:color="C00000"/>
              <w:left w:val="single" w:sz="4" w:space="0" w:color="C00000"/>
              <w:bottom w:val="single" w:sz="4" w:space="0" w:color="C00000"/>
              <w:right w:val="single" w:sz="4" w:space="0" w:color="C00000"/>
            </w:tcBorders>
          </w:tcPr>
          <w:p w14:paraId="75CF2389" w14:textId="77777777" w:rsidR="00F90991" w:rsidRPr="002A6856" w:rsidRDefault="00F90991" w:rsidP="00F90991">
            <w:pPr>
              <w:jc w:val="center"/>
              <w:rPr>
                <w:rFonts w:ascii="Arial Narrow" w:hAnsi="Arial Narrow"/>
                <w:b/>
                <w:color w:val="FF0000"/>
                <w:sz w:val="16"/>
                <w:szCs w:val="16"/>
              </w:rPr>
            </w:pPr>
            <w:r w:rsidRPr="002A6856">
              <w:rPr>
                <w:rFonts w:ascii="Arial Narrow" w:hAnsi="Arial Narrow"/>
                <w:b/>
                <w:color w:val="FF0000"/>
                <w:sz w:val="16"/>
                <w:szCs w:val="16"/>
              </w:rPr>
              <w:t>6</w:t>
            </w:r>
          </w:p>
        </w:tc>
        <w:tc>
          <w:tcPr>
            <w:tcW w:w="569" w:type="dxa"/>
            <w:tcBorders>
              <w:top w:val="single" w:sz="4" w:space="0" w:color="C00000"/>
              <w:left w:val="single" w:sz="4" w:space="0" w:color="C00000"/>
              <w:bottom w:val="single" w:sz="4" w:space="0" w:color="C00000"/>
              <w:right w:val="single" w:sz="4" w:space="0" w:color="C00000"/>
            </w:tcBorders>
          </w:tcPr>
          <w:p w14:paraId="26933E60" w14:textId="77777777" w:rsidR="00F90991" w:rsidRPr="002A6856" w:rsidRDefault="00F90991" w:rsidP="00F90991">
            <w:pPr>
              <w:jc w:val="center"/>
              <w:rPr>
                <w:rFonts w:ascii="Arial Narrow" w:hAnsi="Arial Narrow"/>
                <w:b/>
                <w:color w:val="FF0000"/>
                <w:sz w:val="16"/>
                <w:szCs w:val="16"/>
              </w:rPr>
            </w:pPr>
            <w:r w:rsidRPr="002A6856">
              <w:rPr>
                <w:rFonts w:ascii="Arial Narrow" w:hAnsi="Arial Narrow"/>
                <w:b/>
                <w:color w:val="FF0000"/>
                <w:sz w:val="16"/>
                <w:szCs w:val="16"/>
              </w:rPr>
              <w:t>6.5</w:t>
            </w:r>
          </w:p>
        </w:tc>
        <w:tc>
          <w:tcPr>
            <w:tcW w:w="569" w:type="dxa"/>
            <w:gridSpan w:val="2"/>
            <w:tcBorders>
              <w:top w:val="single" w:sz="4" w:space="0" w:color="C00000"/>
              <w:left w:val="single" w:sz="4" w:space="0" w:color="C00000"/>
              <w:bottom w:val="single" w:sz="4" w:space="0" w:color="C00000"/>
              <w:right w:val="single" w:sz="4" w:space="0" w:color="C00000"/>
            </w:tcBorders>
          </w:tcPr>
          <w:p w14:paraId="79CCA93C" w14:textId="77777777" w:rsidR="00F90991" w:rsidRPr="002A6856" w:rsidRDefault="00F90991" w:rsidP="00F90991">
            <w:pPr>
              <w:jc w:val="center"/>
              <w:rPr>
                <w:rFonts w:ascii="Arial Narrow" w:hAnsi="Arial Narrow"/>
                <w:b/>
                <w:color w:val="FF0000"/>
                <w:sz w:val="16"/>
                <w:szCs w:val="16"/>
              </w:rPr>
            </w:pPr>
            <w:r w:rsidRPr="002A6856">
              <w:rPr>
                <w:rFonts w:ascii="Arial Narrow" w:hAnsi="Arial Narrow"/>
                <w:b/>
                <w:color w:val="FF0000"/>
                <w:sz w:val="16"/>
                <w:szCs w:val="16"/>
              </w:rPr>
              <w:t>7</w:t>
            </w:r>
          </w:p>
        </w:tc>
        <w:tc>
          <w:tcPr>
            <w:tcW w:w="567" w:type="dxa"/>
            <w:gridSpan w:val="2"/>
            <w:tcBorders>
              <w:top w:val="single" w:sz="4" w:space="0" w:color="C00000"/>
              <w:left w:val="single" w:sz="4" w:space="0" w:color="C00000"/>
              <w:bottom w:val="single" w:sz="4" w:space="0" w:color="C00000"/>
              <w:right w:val="single" w:sz="4" w:space="0" w:color="C00000"/>
            </w:tcBorders>
          </w:tcPr>
          <w:p w14:paraId="3B856420" w14:textId="77777777" w:rsidR="00F90991" w:rsidRPr="002A6856" w:rsidRDefault="00F90991" w:rsidP="00F90991">
            <w:pPr>
              <w:jc w:val="center"/>
              <w:rPr>
                <w:rFonts w:ascii="Arial Narrow" w:hAnsi="Arial Narrow"/>
                <w:b/>
                <w:color w:val="FF0000"/>
                <w:sz w:val="16"/>
                <w:szCs w:val="16"/>
              </w:rPr>
            </w:pPr>
            <w:r w:rsidRPr="002A6856">
              <w:rPr>
                <w:rFonts w:ascii="Arial Narrow" w:hAnsi="Arial Narrow"/>
                <w:b/>
                <w:color w:val="FF0000"/>
                <w:sz w:val="16"/>
                <w:szCs w:val="16"/>
              </w:rPr>
              <w:t>7.5</w:t>
            </w:r>
          </w:p>
        </w:tc>
        <w:tc>
          <w:tcPr>
            <w:tcW w:w="567" w:type="dxa"/>
            <w:gridSpan w:val="2"/>
            <w:tcBorders>
              <w:top w:val="single" w:sz="4" w:space="0" w:color="C00000"/>
              <w:left w:val="single" w:sz="4" w:space="0" w:color="C00000"/>
              <w:bottom w:val="single" w:sz="4" w:space="0" w:color="C00000"/>
              <w:right w:val="single" w:sz="4" w:space="0" w:color="C00000"/>
            </w:tcBorders>
          </w:tcPr>
          <w:p w14:paraId="075EE6E3" w14:textId="77777777" w:rsidR="00F90991" w:rsidRPr="002A6856" w:rsidRDefault="00F90991" w:rsidP="00F90991">
            <w:pPr>
              <w:jc w:val="center"/>
              <w:rPr>
                <w:rFonts w:ascii="Arial Narrow" w:hAnsi="Arial Narrow"/>
                <w:b/>
                <w:color w:val="FF0000"/>
                <w:sz w:val="16"/>
                <w:szCs w:val="16"/>
              </w:rPr>
            </w:pPr>
            <w:r w:rsidRPr="002A6856">
              <w:rPr>
                <w:rFonts w:ascii="Arial Narrow" w:hAnsi="Arial Narrow"/>
                <w:b/>
                <w:color w:val="FF0000"/>
                <w:sz w:val="16"/>
                <w:szCs w:val="16"/>
              </w:rPr>
              <w:t>8</w:t>
            </w:r>
          </w:p>
        </w:tc>
        <w:tc>
          <w:tcPr>
            <w:tcW w:w="410" w:type="dxa"/>
            <w:tcBorders>
              <w:top w:val="single" w:sz="4" w:space="0" w:color="C00000"/>
              <w:left w:val="single" w:sz="4" w:space="0" w:color="C00000"/>
              <w:bottom w:val="single" w:sz="4" w:space="0" w:color="C00000"/>
              <w:right w:val="single" w:sz="4" w:space="0" w:color="C00000"/>
            </w:tcBorders>
          </w:tcPr>
          <w:p w14:paraId="5ECC3BF9" w14:textId="77777777" w:rsidR="00F90991" w:rsidRPr="002A6856" w:rsidRDefault="00F90991" w:rsidP="00F90991">
            <w:pPr>
              <w:jc w:val="center"/>
              <w:rPr>
                <w:rFonts w:ascii="Arial Narrow" w:hAnsi="Arial Narrow"/>
                <w:b/>
                <w:color w:val="FF0000"/>
                <w:sz w:val="16"/>
                <w:szCs w:val="16"/>
              </w:rPr>
            </w:pPr>
            <w:r w:rsidRPr="002A6856">
              <w:rPr>
                <w:rFonts w:ascii="Arial Narrow" w:hAnsi="Arial Narrow"/>
                <w:b/>
                <w:color w:val="FF0000"/>
                <w:sz w:val="16"/>
                <w:szCs w:val="16"/>
              </w:rPr>
              <w:t>8.5</w:t>
            </w:r>
          </w:p>
        </w:tc>
        <w:tc>
          <w:tcPr>
            <w:tcW w:w="582" w:type="dxa"/>
            <w:gridSpan w:val="4"/>
            <w:tcBorders>
              <w:top w:val="single" w:sz="4" w:space="0" w:color="C00000"/>
              <w:left w:val="single" w:sz="4" w:space="0" w:color="C00000"/>
              <w:bottom w:val="single" w:sz="4" w:space="0" w:color="C00000"/>
              <w:right w:val="single" w:sz="4" w:space="0" w:color="C00000"/>
            </w:tcBorders>
          </w:tcPr>
          <w:p w14:paraId="5C25B16C" w14:textId="77777777" w:rsidR="00F90991" w:rsidRPr="002A6856" w:rsidRDefault="00F90991" w:rsidP="00F90991">
            <w:pPr>
              <w:jc w:val="center"/>
              <w:rPr>
                <w:rFonts w:ascii="Arial Narrow" w:hAnsi="Arial Narrow"/>
                <w:b/>
                <w:color w:val="FF0000"/>
                <w:sz w:val="20"/>
                <w:szCs w:val="20"/>
              </w:rPr>
            </w:pPr>
            <w:r w:rsidRPr="002A6856">
              <w:rPr>
                <w:rFonts w:ascii="Arial Narrow" w:hAnsi="Arial Narrow"/>
                <w:b/>
                <w:color w:val="FF0000"/>
                <w:sz w:val="20"/>
                <w:szCs w:val="20"/>
              </w:rPr>
              <w:t>9</w:t>
            </w:r>
          </w:p>
        </w:tc>
        <w:tc>
          <w:tcPr>
            <w:tcW w:w="557" w:type="dxa"/>
            <w:gridSpan w:val="2"/>
            <w:tcBorders>
              <w:top w:val="single" w:sz="4" w:space="0" w:color="C00000"/>
              <w:left w:val="single" w:sz="4" w:space="0" w:color="C00000"/>
              <w:bottom w:val="single" w:sz="4" w:space="0" w:color="C00000"/>
              <w:right w:val="single" w:sz="4" w:space="0" w:color="C00000"/>
            </w:tcBorders>
          </w:tcPr>
          <w:p w14:paraId="2D1460A4" w14:textId="77777777" w:rsidR="00F90991" w:rsidRPr="002A6856" w:rsidRDefault="00F90991" w:rsidP="00F90991">
            <w:pPr>
              <w:jc w:val="center"/>
              <w:rPr>
                <w:rFonts w:ascii="Arial Narrow" w:hAnsi="Arial Narrow"/>
                <w:b/>
                <w:color w:val="FF0000"/>
                <w:sz w:val="20"/>
                <w:szCs w:val="20"/>
              </w:rPr>
            </w:pPr>
            <w:r w:rsidRPr="002A6856">
              <w:rPr>
                <w:rFonts w:ascii="Arial Narrow" w:hAnsi="Arial Narrow"/>
                <w:b/>
                <w:color w:val="FF0000"/>
                <w:sz w:val="20"/>
                <w:szCs w:val="20"/>
              </w:rPr>
              <w:t>9.5</w:t>
            </w:r>
          </w:p>
        </w:tc>
        <w:tc>
          <w:tcPr>
            <w:tcW w:w="569" w:type="dxa"/>
            <w:gridSpan w:val="3"/>
            <w:tcBorders>
              <w:top w:val="single" w:sz="4" w:space="0" w:color="C00000"/>
              <w:left w:val="single" w:sz="4" w:space="0" w:color="C00000"/>
              <w:bottom w:val="single" w:sz="4" w:space="0" w:color="C00000"/>
              <w:right w:val="single" w:sz="4" w:space="0" w:color="C00000"/>
            </w:tcBorders>
          </w:tcPr>
          <w:p w14:paraId="01CC3658" w14:textId="77777777" w:rsidR="00F90991" w:rsidRPr="002A6856" w:rsidRDefault="00F90991" w:rsidP="00F90991">
            <w:pPr>
              <w:jc w:val="center"/>
              <w:rPr>
                <w:rFonts w:ascii="Arial Narrow" w:hAnsi="Arial Narrow"/>
                <w:b/>
                <w:color w:val="FF0000"/>
                <w:sz w:val="20"/>
                <w:szCs w:val="20"/>
              </w:rPr>
            </w:pPr>
            <w:r w:rsidRPr="002A6856">
              <w:rPr>
                <w:rFonts w:ascii="Arial Narrow" w:hAnsi="Arial Narrow"/>
                <w:b/>
                <w:color w:val="FF0000"/>
                <w:sz w:val="20"/>
                <w:szCs w:val="20"/>
              </w:rPr>
              <w:t>10</w:t>
            </w:r>
          </w:p>
        </w:tc>
        <w:tc>
          <w:tcPr>
            <w:tcW w:w="567" w:type="dxa"/>
            <w:gridSpan w:val="3"/>
            <w:tcBorders>
              <w:top w:val="single" w:sz="4" w:space="0" w:color="C00000"/>
              <w:left w:val="single" w:sz="4" w:space="0" w:color="C00000"/>
              <w:bottom w:val="single" w:sz="4" w:space="0" w:color="C00000"/>
              <w:right w:val="single" w:sz="4" w:space="0" w:color="C00000"/>
            </w:tcBorders>
          </w:tcPr>
          <w:p w14:paraId="124D7B61" w14:textId="77777777" w:rsidR="00F90991" w:rsidRPr="002A6856" w:rsidRDefault="00F90991" w:rsidP="00F90991">
            <w:pPr>
              <w:jc w:val="center"/>
              <w:rPr>
                <w:rFonts w:ascii="Arial Narrow" w:hAnsi="Arial Narrow"/>
                <w:b/>
                <w:color w:val="FF0000"/>
                <w:sz w:val="20"/>
                <w:szCs w:val="20"/>
              </w:rPr>
            </w:pPr>
            <w:r w:rsidRPr="002A6856">
              <w:rPr>
                <w:rFonts w:ascii="Arial Narrow" w:hAnsi="Arial Narrow"/>
                <w:b/>
                <w:color w:val="FF0000"/>
                <w:sz w:val="20"/>
                <w:szCs w:val="20"/>
              </w:rPr>
              <w:t>10.5</w:t>
            </w:r>
          </w:p>
        </w:tc>
        <w:tc>
          <w:tcPr>
            <w:tcW w:w="567" w:type="dxa"/>
            <w:gridSpan w:val="2"/>
            <w:tcBorders>
              <w:top w:val="single" w:sz="4" w:space="0" w:color="C00000"/>
              <w:left w:val="single" w:sz="4" w:space="0" w:color="C00000"/>
              <w:bottom w:val="single" w:sz="4" w:space="0" w:color="C00000"/>
              <w:right w:val="single" w:sz="4" w:space="0" w:color="C00000"/>
            </w:tcBorders>
          </w:tcPr>
          <w:p w14:paraId="4182EE90" w14:textId="77777777" w:rsidR="00F90991" w:rsidRPr="002A6856" w:rsidRDefault="00F90991" w:rsidP="00F90991">
            <w:pPr>
              <w:jc w:val="center"/>
              <w:rPr>
                <w:rFonts w:ascii="Arial Narrow" w:hAnsi="Arial Narrow"/>
                <w:b/>
                <w:color w:val="FF0000"/>
                <w:sz w:val="20"/>
                <w:szCs w:val="20"/>
              </w:rPr>
            </w:pPr>
            <w:r w:rsidRPr="002A6856">
              <w:rPr>
                <w:rFonts w:ascii="Arial Narrow" w:hAnsi="Arial Narrow"/>
                <w:b/>
                <w:color w:val="FF0000"/>
                <w:sz w:val="20"/>
                <w:szCs w:val="20"/>
              </w:rPr>
              <w:t>11</w:t>
            </w:r>
          </w:p>
        </w:tc>
        <w:tc>
          <w:tcPr>
            <w:tcW w:w="485" w:type="dxa"/>
            <w:tcBorders>
              <w:top w:val="single" w:sz="4" w:space="0" w:color="C00000"/>
              <w:left w:val="single" w:sz="4" w:space="0" w:color="C00000"/>
              <w:bottom w:val="single" w:sz="4" w:space="0" w:color="C00000"/>
              <w:right w:val="single" w:sz="4" w:space="0" w:color="C00000"/>
            </w:tcBorders>
          </w:tcPr>
          <w:p w14:paraId="5706EF3D" w14:textId="77777777" w:rsidR="00F90991" w:rsidRPr="00CD7603" w:rsidRDefault="00F90991" w:rsidP="00F90991">
            <w:pPr>
              <w:jc w:val="center"/>
              <w:rPr>
                <w:rFonts w:ascii="Arial Narrow" w:hAnsi="Arial Narrow"/>
                <w:b/>
                <w:color w:val="FF0000"/>
                <w:sz w:val="16"/>
                <w:szCs w:val="16"/>
              </w:rPr>
            </w:pPr>
            <w:r w:rsidRPr="00CD7603">
              <w:rPr>
                <w:rFonts w:ascii="Arial Narrow" w:hAnsi="Arial Narrow"/>
                <w:b/>
                <w:color w:val="FF0000"/>
                <w:sz w:val="16"/>
                <w:szCs w:val="16"/>
              </w:rPr>
              <w:t>11.5</w:t>
            </w:r>
          </w:p>
        </w:tc>
        <w:tc>
          <w:tcPr>
            <w:tcW w:w="657" w:type="dxa"/>
            <w:tcBorders>
              <w:top w:val="single" w:sz="4" w:space="0" w:color="C00000"/>
              <w:left w:val="single" w:sz="4" w:space="0" w:color="C00000"/>
              <w:bottom w:val="single" w:sz="4" w:space="0" w:color="C00000"/>
              <w:right w:val="single" w:sz="4" w:space="0" w:color="C00000"/>
            </w:tcBorders>
          </w:tcPr>
          <w:p w14:paraId="4014EAB3" w14:textId="77777777" w:rsidR="00F90991" w:rsidRPr="002A6856" w:rsidRDefault="00F90991" w:rsidP="00F90991">
            <w:pPr>
              <w:jc w:val="center"/>
              <w:rPr>
                <w:rFonts w:ascii="Arial Narrow" w:hAnsi="Arial Narrow"/>
                <w:b/>
                <w:color w:val="FF0000"/>
                <w:sz w:val="20"/>
                <w:szCs w:val="20"/>
              </w:rPr>
            </w:pPr>
            <w:r w:rsidRPr="002A6856">
              <w:rPr>
                <w:rFonts w:ascii="Arial Narrow" w:hAnsi="Arial Narrow"/>
                <w:b/>
                <w:color w:val="FF0000"/>
                <w:sz w:val="20"/>
                <w:szCs w:val="20"/>
              </w:rPr>
              <w:t>12</w:t>
            </w:r>
          </w:p>
        </w:tc>
      </w:tr>
      <w:tr w:rsidR="00F90991" w:rsidRPr="008244B9" w14:paraId="5AC6CB90" w14:textId="77777777" w:rsidTr="00605BA7">
        <w:trPr>
          <w:cantSplit/>
          <w:trHeight w:val="1570"/>
        </w:trPr>
        <w:tc>
          <w:tcPr>
            <w:tcW w:w="2228" w:type="dxa"/>
            <w:gridSpan w:val="4"/>
            <w:vMerge/>
            <w:tcBorders>
              <w:right w:val="single" w:sz="4" w:space="0" w:color="D9D9D9" w:themeColor="background1" w:themeShade="D9"/>
            </w:tcBorders>
            <w:shd w:val="clear" w:color="auto" w:fill="F7CAAC" w:themeFill="accent2" w:themeFillTint="66"/>
          </w:tcPr>
          <w:p w14:paraId="33D1865F" w14:textId="77777777" w:rsidR="00F90991" w:rsidRPr="00DD656A" w:rsidRDefault="00F90991" w:rsidP="00F90991">
            <w:pPr>
              <w:ind w:left="113" w:right="113"/>
              <w:jc w:val="center"/>
              <w:rPr>
                <w:rFonts w:ascii="Arial Narrow" w:eastAsia="Times New Roman" w:hAnsi="Arial Narrow"/>
                <w:b/>
                <w:color w:val="000000" w:themeColor="text1"/>
                <w:sz w:val="20"/>
                <w:szCs w:val="20"/>
              </w:rPr>
            </w:pPr>
          </w:p>
        </w:tc>
        <w:tc>
          <w:tcPr>
            <w:tcW w:w="3407" w:type="dxa"/>
            <w:gridSpan w:val="14"/>
            <w:tcBorders>
              <w:top w:val="single" w:sz="4" w:space="0" w:color="C00000"/>
              <w:left w:val="single" w:sz="4" w:space="0" w:color="D9D9D9" w:themeColor="background1" w:themeShade="D9"/>
              <w:bottom w:val="single" w:sz="4" w:space="0" w:color="C00000"/>
              <w:right w:val="single" w:sz="4" w:space="0" w:color="C00000"/>
            </w:tcBorders>
            <w:vAlign w:val="center"/>
          </w:tcPr>
          <w:p w14:paraId="081CC627" w14:textId="77777777" w:rsidR="00F90991" w:rsidRPr="009205ED" w:rsidRDefault="00F90991" w:rsidP="00F90991">
            <w:pPr>
              <w:spacing w:before="60"/>
              <w:jc w:val="center"/>
              <w:rPr>
                <w:rFonts w:ascii="Comic Sans MS" w:eastAsia="Times New Roman" w:hAnsi="Comic Sans MS" w:cs="Arial"/>
                <w:bCs/>
                <w:sz w:val="16"/>
                <w:szCs w:val="16"/>
                <w:lang w:eastAsia="fr-FR"/>
              </w:rPr>
            </w:pPr>
            <w:r w:rsidRPr="009205ED">
              <w:rPr>
                <w:rFonts w:ascii="Comic Sans MS" w:eastAsia="Times New Roman" w:hAnsi="Comic Sans MS" w:cs="Arial"/>
                <w:bCs/>
                <w:sz w:val="16"/>
                <w:szCs w:val="16"/>
                <w:lang w:eastAsia="fr-FR"/>
              </w:rPr>
              <w:t>Course en accordéon saut en début ou en fin</w:t>
            </w:r>
          </w:p>
          <w:p w14:paraId="52EA7F43" w14:textId="77777777" w:rsidR="00F90991" w:rsidRPr="009205ED" w:rsidRDefault="00F90991" w:rsidP="00F90991">
            <w:pPr>
              <w:spacing w:before="60"/>
              <w:jc w:val="center"/>
              <w:rPr>
                <w:rFonts w:ascii="Comic Sans MS" w:eastAsia="Times New Roman" w:hAnsi="Comic Sans MS" w:cs="Arial"/>
                <w:bCs/>
                <w:sz w:val="16"/>
                <w:szCs w:val="16"/>
                <w:lang w:eastAsia="fr-FR"/>
              </w:rPr>
            </w:pPr>
            <w:r w:rsidRPr="009205ED">
              <w:rPr>
                <w:rFonts w:ascii="Comic Sans MS" w:eastAsia="Times New Roman" w:hAnsi="Comic Sans MS" w:cs="Arial"/>
                <w:bCs/>
                <w:sz w:val="16"/>
                <w:szCs w:val="16"/>
                <w:lang w:eastAsia="fr-FR"/>
              </w:rPr>
              <w:t>Dégradation progressive et parfois brutale de la performance à chaque tentative</w:t>
            </w:r>
          </w:p>
          <w:p w14:paraId="092116EB" w14:textId="77777777" w:rsidR="00F90991" w:rsidRPr="009205ED" w:rsidRDefault="00F90991" w:rsidP="00F90991">
            <w:pPr>
              <w:spacing w:before="60"/>
              <w:jc w:val="center"/>
              <w:rPr>
                <w:rFonts w:ascii="Comic Sans MS" w:eastAsia="Times New Roman" w:hAnsi="Comic Sans MS" w:cs="Arial"/>
                <w:bCs/>
                <w:sz w:val="16"/>
                <w:szCs w:val="16"/>
                <w:lang w:eastAsia="fr-FR"/>
              </w:rPr>
            </w:pPr>
            <w:r w:rsidRPr="009205ED">
              <w:rPr>
                <w:rFonts w:ascii="Comic Sans MS" w:eastAsia="Times New Roman" w:hAnsi="Comic Sans MS" w:cs="Arial"/>
                <w:bCs/>
                <w:sz w:val="16"/>
                <w:szCs w:val="16"/>
                <w:lang w:eastAsia="fr-FR"/>
              </w:rPr>
              <w:t>Obliger d’allonger le temps de récupération ou de supprimer une tentative</w:t>
            </w:r>
          </w:p>
          <w:p w14:paraId="5578E639" w14:textId="77777777" w:rsidR="00F90991" w:rsidRPr="009205ED" w:rsidRDefault="00F90991" w:rsidP="00F90991">
            <w:pPr>
              <w:spacing w:before="60"/>
              <w:jc w:val="center"/>
              <w:rPr>
                <w:rFonts w:ascii="Comic Sans MS" w:eastAsia="Times New Roman" w:hAnsi="Comic Sans MS" w:cs="Arial"/>
                <w:bCs/>
                <w:sz w:val="16"/>
                <w:szCs w:val="16"/>
                <w:lang w:eastAsia="fr-FR"/>
              </w:rPr>
            </w:pPr>
            <w:r w:rsidRPr="009205ED">
              <w:rPr>
                <w:rFonts w:ascii="Comic Sans MS" w:eastAsia="Times New Roman" w:hAnsi="Comic Sans MS" w:cs="Arial"/>
                <w:bCs/>
                <w:sz w:val="16"/>
                <w:szCs w:val="16"/>
                <w:lang w:eastAsia="fr-FR"/>
              </w:rPr>
              <w:t>Arrêt/Marche parfois reprise ou Abandon</w:t>
            </w:r>
          </w:p>
        </w:tc>
        <w:tc>
          <w:tcPr>
            <w:tcW w:w="3282" w:type="dxa"/>
            <w:gridSpan w:val="12"/>
            <w:tcBorders>
              <w:top w:val="single" w:sz="4" w:space="0" w:color="C00000"/>
              <w:left w:val="single" w:sz="4" w:space="0" w:color="D9D9D9" w:themeColor="background1" w:themeShade="D9"/>
              <w:bottom w:val="single" w:sz="4" w:space="0" w:color="C00000"/>
              <w:right w:val="single" w:sz="4" w:space="0" w:color="C00000"/>
            </w:tcBorders>
            <w:vAlign w:val="center"/>
          </w:tcPr>
          <w:p w14:paraId="1A250308" w14:textId="77777777" w:rsidR="00F90991" w:rsidRPr="009205ED" w:rsidRDefault="00F90991" w:rsidP="00F90991">
            <w:pPr>
              <w:rPr>
                <w:rFonts w:ascii="Comic Sans MS" w:eastAsia="Cambria" w:hAnsi="Comic Sans MS" w:cs="Times New Roman"/>
                <w:bCs/>
                <w:sz w:val="16"/>
                <w:szCs w:val="16"/>
              </w:rPr>
            </w:pPr>
            <w:r w:rsidRPr="009205ED">
              <w:rPr>
                <w:rFonts w:ascii="Comic Sans MS" w:eastAsia="Cambria" w:hAnsi="Comic Sans MS" w:cs="Times New Roman"/>
                <w:b/>
                <w:bCs/>
                <w:sz w:val="16"/>
                <w:szCs w:val="16"/>
              </w:rPr>
              <w:t>PIED :</w:t>
            </w:r>
            <w:r w:rsidRPr="009205ED">
              <w:rPr>
                <w:rFonts w:ascii="Comic Sans MS" w:eastAsia="Cambria" w:hAnsi="Comic Sans MS" w:cs="Times New Roman"/>
                <w:bCs/>
                <w:sz w:val="16"/>
                <w:szCs w:val="16"/>
              </w:rPr>
              <w:t xml:space="preserve"> le déroulement du pied est long au sol et complet, avec une grande phase d’amortissement.</w:t>
            </w:r>
          </w:p>
          <w:p w14:paraId="18F21A15" w14:textId="77777777" w:rsidR="00F90991" w:rsidRPr="009205ED" w:rsidRDefault="00F90991" w:rsidP="00F90991">
            <w:pPr>
              <w:rPr>
                <w:rFonts w:ascii="Comic Sans MS" w:eastAsia="Cambria" w:hAnsi="Comic Sans MS" w:cs="Times New Roman"/>
                <w:b/>
                <w:bCs/>
                <w:sz w:val="16"/>
                <w:szCs w:val="16"/>
              </w:rPr>
            </w:pPr>
          </w:p>
          <w:p w14:paraId="1ADF58BF" w14:textId="77777777" w:rsidR="00F90991" w:rsidRPr="009205ED" w:rsidRDefault="00F90991" w:rsidP="00F90991">
            <w:pPr>
              <w:rPr>
                <w:rFonts w:ascii="Comic Sans MS" w:eastAsia="Cambria" w:hAnsi="Comic Sans MS" w:cs="Times New Roman"/>
                <w:bCs/>
                <w:sz w:val="16"/>
                <w:szCs w:val="16"/>
              </w:rPr>
            </w:pPr>
            <w:r w:rsidRPr="009205ED">
              <w:rPr>
                <w:rFonts w:ascii="Comic Sans MS" w:eastAsia="Cambria" w:hAnsi="Comic Sans MS" w:cs="Times New Roman"/>
                <w:b/>
                <w:bCs/>
                <w:i/>
                <w:sz w:val="16"/>
                <w:szCs w:val="16"/>
              </w:rPr>
              <w:t>FOULEE</w:t>
            </w:r>
            <w:r w:rsidRPr="009205ED">
              <w:rPr>
                <w:rFonts w:ascii="Comic Sans MS" w:eastAsia="Cambria" w:hAnsi="Comic Sans MS" w:cs="Times New Roman"/>
                <w:b/>
                <w:bCs/>
                <w:sz w:val="16"/>
                <w:szCs w:val="16"/>
              </w:rPr>
              <w:t> :</w:t>
            </w:r>
            <w:r w:rsidRPr="009205ED">
              <w:rPr>
                <w:rFonts w:ascii="Comic Sans MS" w:eastAsia="Cambria" w:hAnsi="Comic Sans MS" w:cs="Times New Roman"/>
                <w:bCs/>
                <w:sz w:val="16"/>
                <w:szCs w:val="16"/>
              </w:rPr>
              <w:t xml:space="preserve"> petite en amplitude d’où un temps de suspension très faible. L’amplitude de la foulée n’excède pas 1 mètre.</w:t>
            </w:r>
          </w:p>
          <w:p w14:paraId="055C44F2" w14:textId="77777777" w:rsidR="00F90991" w:rsidRPr="009205ED" w:rsidRDefault="00F90991" w:rsidP="00F90991">
            <w:pPr>
              <w:rPr>
                <w:rFonts w:ascii="Comic Sans MS" w:eastAsia="Cambria" w:hAnsi="Comic Sans MS" w:cs="Times New Roman"/>
                <w:b/>
                <w:bCs/>
                <w:sz w:val="16"/>
                <w:szCs w:val="16"/>
              </w:rPr>
            </w:pPr>
          </w:p>
          <w:p w14:paraId="3FCDBC2D" w14:textId="77777777" w:rsidR="00F90991" w:rsidRPr="009205ED" w:rsidRDefault="00F90991" w:rsidP="00F90991">
            <w:pPr>
              <w:rPr>
                <w:rFonts w:ascii="Comic Sans MS" w:eastAsia="Cambria" w:hAnsi="Comic Sans MS" w:cs="Times New Roman"/>
                <w:bCs/>
                <w:sz w:val="16"/>
                <w:szCs w:val="16"/>
              </w:rPr>
            </w:pPr>
            <w:r w:rsidRPr="009205ED">
              <w:rPr>
                <w:rFonts w:ascii="Comic Sans MS" w:eastAsia="Cambria" w:hAnsi="Comic Sans MS" w:cs="Times New Roman"/>
                <w:b/>
                <w:bCs/>
                <w:sz w:val="16"/>
                <w:szCs w:val="16"/>
              </w:rPr>
              <w:t>BRAS</w:t>
            </w:r>
            <w:r w:rsidRPr="009205ED">
              <w:rPr>
                <w:rFonts w:ascii="Comic Sans MS" w:eastAsia="Cambria" w:hAnsi="Comic Sans MS" w:cs="Times New Roman"/>
                <w:bCs/>
                <w:sz w:val="16"/>
                <w:szCs w:val="16"/>
              </w:rPr>
              <w:t xml:space="preserve"> : ils sont collés au corps, points serrés à hauteur de poitrine ou alors, ballants le long du corps.</w:t>
            </w:r>
          </w:p>
          <w:p w14:paraId="52B8D008" w14:textId="77777777" w:rsidR="00F90991" w:rsidRPr="009205ED" w:rsidRDefault="00F90991" w:rsidP="00F90991">
            <w:pPr>
              <w:rPr>
                <w:rFonts w:ascii="Comic Sans MS" w:eastAsia="Cambria" w:hAnsi="Comic Sans MS" w:cs="Times New Roman"/>
                <w:b/>
                <w:bCs/>
                <w:sz w:val="16"/>
                <w:szCs w:val="16"/>
              </w:rPr>
            </w:pPr>
          </w:p>
          <w:p w14:paraId="171199E7" w14:textId="77777777" w:rsidR="00F90991" w:rsidRPr="009205ED" w:rsidRDefault="00F90991" w:rsidP="00F90991">
            <w:pPr>
              <w:rPr>
                <w:rFonts w:ascii="Comic Sans MS" w:eastAsia="Cambria" w:hAnsi="Comic Sans MS" w:cs="Times New Roman"/>
                <w:bCs/>
                <w:sz w:val="16"/>
                <w:szCs w:val="16"/>
              </w:rPr>
            </w:pPr>
            <w:r w:rsidRPr="009205ED">
              <w:rPr>
                <w:rFonts w:ascii="Comic Sans MS" w:eastAsia="Cambria" w:hAnsi="Comic Sans MS" w:cs="Times New Roman"/>
                <w:b/>
                <w:bCs/>
                <w:sz w:val="16"/>
                <w:szCs w:val="16"/>
              </w:rPr>
              <w:t>RESPIRATION</w:t>
            </w:r>
            <w:r w:rsidRPr="009205ED">
              <w:rPr>
                <w:rFonts w:ascii="Comic Sans MS" w:eastAsia="Cambria" w:hAnsi="Comic Sans MS" w:cs="Times New Roman"/>
                <w:bCs/>
                <w:sz w:val="16"/>
                <w:szCs w:val="16"/>
              </w:rPr>
              <w:t xml:space="preserve"> : expiration peu active et inspiration insuffisante pour répondre à l’exercice demandé.</w:t>
            </w:r>
          </w:p>
          <w:p w14:paraId="1949E1FA" w14:textId="77777777" w:rsidR="00F90991" w:rsidRPr="009205ED" w:rsidRDefault="00F90991" w:rsidP="00F90991">
            <w:pPr>
              <w:rPr>
                <w:rFonts w:ascii="Comic Sans MS" w:eastAsia="Cambria" w:hAnsi="Comic Sans MS" w:cs="Times New Roman"/>
                <w:bCs/>
                <w:sz w:val="16"/>
                <w:szCs w:val="16"/>
              </w:rPr>
            </w:pPr>
          </w:p>
          <w:p w14:paraId="426EE9FE" w14:textId="77777777" w:rsidR="00F90991" w:rsidRPr="009205ED" w:rsidRDefault="00F90991" w:rsidP="00F90991">
            <w:pPr>
              <w:rPr>
                <w:rFonts w:ascii="Comic Sans MS" w:eastAsia="Cambria" w:hAnsi="Comic Sans MS" w:cs="Times New Roman"/>
                <w:bCs/>
                <w:sz w:val="16"/>
                <w:szCs w:val="16"/>
              </w:rPr>
            </w:pPr>
            <w:r w:rsidRPr="009205ED">
              <w:rPr>
                <w:rFonts w:ascii="Comic Sans MS" w:eastAsia="Cambria" w:hAnsi="Comic Sans MS" w:cs="Times New Roman"/>
                <w:b/>
                <w:bCs/>
                <w:sz w:val="16"/>
                <w:szCs w:val="16"/>
              </w:rPr>
              <w:t>ATTITUDE :</w:t>
            </w:r>
            <w:r w:rsidRPr="009205ED">
              <w:rPr>
                <w:rFonts w:ascii="Comic Sans MS" w:eastAsia="Cambria" w:hAnsi="Comic Sans MS" w:cs="Times New Roman"/>
                <w:bCs/>
                <w:sz w:val="16"/>
                <w:szCs w:val="16"/>
              </w:rPr>
              <w:t xml:space="preserve"> élève passif (regard orienté vers le sol) et crispé, qui subit la course.</w:t>
            </w:r>
          </w:p>
        </w:tc>
        <w:tc>
          <w:tcPr>
            <w:tcW w:w="3404" w:type="dxa"/>
            <w:gridSpan w:val="12"/>
            <w:tcBorders>
              <w:top w:val="single" w:sz="4" w:space="0" w:color="C00000"/>
              <w:left w:val="single" w:sz="4" w:space="0" w:color="D9D9D9" w:themeColor="background1" w:themeShade="D9"/>
              <w:bottom w:val="single" w:sz="4" w:space="0" w:color="C00000"/>
              <w:right w:val="single" w:sz="4" w:space="0" w:color="C00000"/>
            </w:tcBorders>
            <w:vAlign w:val="center"/>
          </w:tcPr>
          <w:p w14:paraId="34139BA0" w14:textId="77777777" w:rsidR="00F90991" w:rsidRPr="009205ED" w:rsidRDefault="00F90991" w:rsidP="00F90991">
            <w:pPr>
              <w:rPr>
                <w:rFonts w:ascii="Comic Sans MS" w:eastAsia="Cambria" w:hAnsi="Comic Sans MS" w:cs="Times New Roman"/>
                <w:bCs/>
                <w:sz w:val="16"/>
                <w:szCs w:val="16"/>
              </w:rPr>
            </w:pPr>
            <w:r w:rsidRPr="009205ED">
              <w:rPr>
                <w:rFonts w:ascii="Comic Sans MS" w:eastAsia="Cambria" w:hAnsi="Comic Sans MS" w:cs="Times New Roman"/>
                <w:b/>
                <w:bCs/>
                <w:sz w:val="16"/>
                <w:szCs w:val="16"/>
              </w:rPr>
              <w:t>PIED  :</w:t>
            </w:r>
            <w:r w:rsidRPr="009205ED">
              <w:rPr>
                <w:rFonts w:ascii="Comic Sans MS" w:eastAsia="Cambria" w:hAnsi="Comic Sans MS" w:cs="Times New Roman"/>
                <w:bCs/>
                <w:sz w:val="16"/>
                <w:szCs w:val="16"/>
              </w:rPr>
              <w:t xml:space="preserve"> le déroulement du pied est complet mais le temps de contact au sol est plus court.</w:t>
            </w:r>
          </w:p>
          <w:p w14:paraId="6F46279B" w14:textId="77777777" w:rsidR="00F90991" w:rsidRPr="009205ED" w:rsidRDefault="00F90991" w:rsidP="00F90991">
            <w:pPr>
              <w:rPr>
                <w:rFonts w:ascii="Comic Sans MS" w:eastAsia="Cambria" w:hAnsi="Comic Sans MS" w:cs="Times New Roman"/>
                <w:b/>
                <w:bCs/>
                <w:sz w:val="16"/>
                <w:szCs w:val="16"/>
              </w:rPr>
            </w:pPr>
          </w:p>
          <w:p w14:paraId="716A6762" w14:textId="77777777" w:rsidR="00F90991" w:rsidRPr="009205ED" w:rsidRDefault="00F90991" w:rsidP="00F90991">
            <w:pPr>
              <w:rPr>
                <w:rFonts w:ascii="Comic Sans MS" w:eastAsia="Cambria" w:hAnsi="Comic Sans MS" w:cs="Times New Roman"/>
                <w:bCs/>
                <w:sz w:val="16"/>
                <w:szCs w:val="16"/>
              </w:rPr>
            </w:pPr>
            <w:r w:rsidRPr="009205ED">
              <w:rPr>
                <w:rFonts w:ascii="Comic Sans MS" w:eastAsia="Cambria" w:hAnsi="Comic Sans MS" w:cs="Times New Roman"/>
                <w:b/>
                <w:bCs/>
                <w:sz w:val="16"/>
                <w:szCs w:val="16"/>
              </w:rPr>
              <w:t>FOULEE :</w:t>
            </w:r>
            <w:r w:rsidRPr="009205ED">
              <w:rPr>
                <w:rFonts w:ascii="Comic Sans MS" w:eastAsia="Cambria" w:hAnsi="Comic Sans MS" w:cs="Times New Roman"/>
                <w:bCs/>
                <w:sz w:val="16"/>
                <w:szCs w:val="16"/>
              </w:rPr>
              <w:t xml:space="preserve"> elle gagne en amplitude avec un début d’apparition de cycle arrière.</w:t>
            </w:r>
          </w:p>
          <w:p w14:paraId="1A0D0108" w14:textId="77777777" w:rsidR="00F90991" w:rsidRPr="009205ED" w:rsidRDefault="00F90991" w:rsidP="00F90991">
            <w:pPr>
              <w:rPr>
                <w:rFonts w:ascii="Comic Sans MS" w:eastAsia="Cambria" w:hAnsi="Comic Sans MS" w:cs="Times New Roman"/>
                <w:bCs/>
                <w:sz w:val="16"/>
                <w:szCs w:val="16"/>
              </w:rPr>
            </w:pPr>
          </w:p>
          <w:p w14:paraId="7FED4F11" w14:textId="77777777" w:rsidR="00F90991" w:rsidRPr="009205ED" w:rsidRDefault="00F90991" w:rsidP="00F90991">
            <w:pPr>
              <w:rPr>
                <w:rFonts w:ascii="Comic Sans MS" w:eastAsia="Cambria" w:hAnsi="Comic Sans MS" w:cs="Times New Roman"/>
                <w:bCs/>
                <w:sz w:val="16"/>
                <w:szCs w:val="16"/>
              </w:rPr>
            </w:pPr>
            <w:r w:rsidRPr="009205ED">
              <w:rPr>
                <w:rFonts w:ascii="Comic Sans MS" w:eastAsia="Cambria" w:hAnsi="Comic Sans MS" w:cs="Times New Roman"/>
                <w:b/>
                <w:bCs/>
                <w:sz w:val="16"/>
                <w:szCs w:val="16"/>
              </w:rPr>
              <w:t>BRAS :</w:t>
            </w:r>
            <w:r w:rsidRPr="009205ED">
              <w:rPr>
                <w:rFonts w:ascii="Comic Sans MS" w:eastAsia="Cambria" w:hAnsi="Comic Sans MS" w:cs="Times New Roman"/>
                <w:bCs/>
                <w:sz w:val="16"/>
                <w:szCs w:val="16"/>
              </w:rPr>
              <w:t xml:space="preserve"> toujours près du corps, mais à hauteur de nombril, sans crispation excessive, avec une rotation latérale.</w:t>
            </w:r>
          </w:p>
          <w:p w14:paraId="4DFF4419" w14:textId="77777777" w:rsidR="00F90991" w:rsidRPr="009205ED" w:rsidRDefault="00F90991" w:rsidP="00F90991">
            <w:pPr>
              <w:rPr>
                <w:rFonts w:ascii="Comic Sans MS" w:eastAsia="Cambria" w:hAnsi="Comic Sans MS" w:cs="Times New Roman"/>
                <w:b/>
                <w:bCs/>
                <w:sz w:val="16"/>
                <w:szCs w:val="16"/>
              </w:rPr>
            </w:pPr>
          </w:p>
          <w:p w14:paraId="54E455E9" w14:textId="77777777" w:rsidR="00F90991" w:rsidRPr="009205ED" w:rsidRDefault="00F90991" w:rsidP="00F90991">
            <w:pPr>
              <w:rPr>
                <w:rFonts w:ascii="Comic Sans MS" w:eastAsia="Cambria" w:hAnsi="Comic Sans MS" w:cs="Times New Roman"/>
                <w:bCs/>
                <w:sz w:val="16"/>
                <w:szCs w:val="16"/>
              </w:rPr>
            </w:pPr>
            <w:r w:rsidRPr="009205ED">
              <w:rPr>
                <w:rFonts w:ascii="Comic Sans MS" w:eastAsia="Cambria" w:hAnsi="Comic Sans MS" w:cs="Times New Roman"/>
                <w:b/>
                <w:bCs/>
                <w:sz w:val="16"/>
                <w:szCs w:val="16"/>
              </w:rPr>
              <w:t>RESPIRATION :</w:t>
            </w:r>
            <w:r w:rsidRPr="009205ED">
              <w:rPr>
                <w:rFonts w:ascii="Comic Sans MS" w:eastAsia="Cambria" w:hAnsi="Comic Sans MS" w:cs="Times New Roman"/>
                <w:bCs/>
                <w:sz w:val="16"/>
                <w:szCs w:val="16"/>
              </w:rPr>
              <w:t xml:space="preserve"> l’expiration est active mais anarchique, prise de conscience du rôle de l’inspiration qui se fait plus importante. </w:t>
            </w:r>
          </w:p>
          <w:p w14:paraId="56C0BBE3" w14:textId="77777777" w:rsidR="00F90991" w:rsidRPr="009205ED" w:rsidRDefault="00F90991" w:rsidP="00F90991">
            <w:pPr>
              <w:rPr>
                <w:rFonts w:ascii="Comic Sans MS" w:eastAsia="Cambria" w:hAnsi="Comic Sans MS" w:cs="Times New Roman"/>
                <w:bCs/>
                <w:sz w:val="16"/>
                <w:szCs w:val="16"/>
              </w:rPr>
            </w:pPr>
          </w:p>
          <w:p w14:paraId="3AF4D10D" w14:textId="77777777" w:rsidR="00F90991" w:rsidRPr="009205ED" w:rsidRDefault="00F90991" w:rsidP="00F90991">
            <w:pPr>
              <w:rPr>
                <w:rFonts w:ascii="Comic Sans MS" w:eastAsia="Cambria" w:hAnsi="Comic Sans MS" w:cs="Times New Roman"/>
                <w:bCs/>
                <w:sz w:val="16"/>
                <w:szCs w:val="16"/>
              </w:rPr>
            </w:pPr>
            <w:r w:rsidRPr="009205ED">
              <w:rPr>
                <w:rFonts w:ascii="Comic Sans MS" w:eastAsia="Cambria" w:hAnsi="Comic Sans MS" w:cs="Times New Roman"/>
                <w:b/>
                <w:bCs/>
                <w:sz w:val="16"/>
                <w:szCs w:val="16"/>
              </w:rPr>
              <w:t>ATTITUDE  </w:t>
            </w:r>
            <w:r w:rsidRPr="009205ED">
              <w:rPr>
                <w:rFonts w:ascii="Comic Sans MS" w:eastAsia="Cambria" w:hAnsi="Comic Sans MS" w:cs="Times New Roman"/>
                <w:bCs/>
                <w:sz w:val="16"/>
                <w:szCs w:val="16"/>
              </w:rPr>
              <w:t>: engagement du grand axe du corps vers l’avant mais de manière peu économique.</w:t>
            </w:r>
          </w:p>
        </w:tc>
        <w:tc>
          <w:tcPr>
            <w:tcW w:w="3556" w:type="dxa"/>
            <w:gridSpan w:val="13"/>
            <w:tcBorders>
              <w:top w:val="single" w:sz="4" w:space="0" w:color="C00000"/>
              <w:left w:val="single" w:sz="4" w:space="0" w:color="D9D9D9" w:themeColor="background1" w:themeShade="D9"/>
              <w:bottom w:val="single" w:sz="4" w:space="0" w:color="C00000"/>
              <w:right w:val="single" w:sz="4" w:space="0" w:color="C00000"/>
            </w:tcBorders>
            <w:vAlign w:val="center"/>
          </w:tcPr>
          <w:p w14:paraId="5D04B48A" w14:textId="77777777" w:rsidR="00F90991" w:rsidRPr="009205ED" w:rsidRDefault="00F90991" w:rsidP="00F90991">
            <w:pPr>
              <w:rPr>
                <w:rFonts w:ascii="Comic Sans MS" w:eastAsia="Cambria" w:hAnsi="Comic Sans MS" w:cs="Times New Roman"/>
                <w:bCs/>
                <w:sz w:val="16"/>
                <w:szCs w:val="16"/>
              </w:rPr>
            </w:pPr>
            <w:r w:rsidRPr="009205ED">
              <w:rPr>
                <w:rFonts w:ascii="Comic Sans MS" w:eastAsia="Cambria" w:hAnsi="Comic Sans MS" w:cs="Times New Roman"/>
                <w:b/>
                <w:bCs/>
                <w:sz w:val="16"/>
                <w:szCs w:val="16"/>
              </w:rPr>
              <w:t>PIED :</w:t>
            </w:r>
            <w:r w:rsidRPr="009205ED">
              <w:rPr>
                <w:rFonts w:ascii="Comic Sans MS" w:eastAsia="Cambria" w:hAnsi="Comic Sans MS" w:cs="Times New Roman"/>
                <w:bCs/>
                <w:sz w:val="16"/>
                <w:szCs w:val="16"/>
              </w:rPr>
              <w:t xml:space="preserve"> à plat, appuis plus dynamique et tonique.</w:t>
            </w:r>
          </w:p>
          <w:p w14:paraId="188F03A7" w14:textId="77777777" w:rsidR="00F90991" w:rsidRPr="009205ED" w:rsidRDefault="00F90991" w:rsidP="00F90991">
            <w:pPr>
              <w:rPr>
                <w:rFonts w:ascii="Comic Sans MS" w:eastAsia="Cambria" w:hAnsi="Comic Sans MS" w:cs="Times New Roman"/>
                <w:bCs/>
                <w:sz w:val="16"/>
                <w:szCs w:val="16"/>
              </w:rPr>
            </w:pPr>
          </w:p>
          <w:p w14:paraId="418BD843" w14:textId="77777777" w:rsidR="00F90991" w:rsidRPr="009205ED" w:rsidRDefault="00F90991" w:rsidP="00F90991">
            <w:pPr>
              <w:rPr>
                <w:rFonts w:ascii="Comic Sans MS" w:eastAsia="Cambria" w:hAnsi="Comic Sans MS" w:cs="Times New Roman"/>
                <w:bCs/>
                <w:sz w:val="16"/>
                <w:szCs w:val="16"/>
              </w:rPr>
            </w:pPr>
            <w:r w:rsidRPr="009205ED">
              <w:rPr>
                <w:rFonts w:ascii="Comic Sans MS" w:eastAsia="Cambria" w:hAnsi="Comic Sans MS" w:cs="Times New Roman"/>
                <w:b/>
                <w:bCs/>
                <w:sz w:val="16"/>
                <w:szCs w:val="16"/>
              </w:rPr>
              <w:t>FOULEE  :</w:t>
            </w:r>
            <w:r w:rsidRPr="009205ED">
              <w:rPr>
                <w:rFonts w:ascii="Comic Sans MS" w:eastAsia="Cambria" w:hAnsi="Comic Sans MS" w:cs="Times New Roman"/>
                <w:bCs/>
                <w:sz w:val="16"/>
                <w:szCs w:val="16"/>
              </w:rPr>
              <w:t xml:space="preserve"> plus adaptée à la course en terme d’amplitude (&gt; à 1m50) avec un début de poussée et un engagement du genou vers l’avant.</w:t>
            </w:r>
          </w:p>
          <w:p w14:paraId="2CF45DD4" w14:textId="77777777" w:rsidR="00F90991" w:rsidRPr="009205ED" w:rsidRDefault="00F90991" w:rsidP="00F90991">
            <w:pPr>
              <w:rPr>
                <w:rFonts w:ascii="Comic Sans MS" w:eastAsia="Cambria" w:hAnsi="Comic Sans MS" w:cs="Times New Roman"/>
                <w:bCs/>
                <w:sz w:val="16"/>
                <w:szCs w:val="16"/>
              </w:rPr>
            </w:pPr>
          </w:p>
          <w:p w14:paraId="35C05F8A" w14:textId="77777777" w:rsidR="00F90991" w:rsidRPr="009205ED" w:rsidRDefault="00F90991" w:rsidP="00F90991">
            <w:pPr>
              <w:rPr>
                <w:rFonts w:ascii="Comic Sans MS" w:eastAsia="Cambria" w:hAnsi="Comic Sans MS" w:cs="Times New Roman"/>
                <w:bCs/>
                <w:sz w:val="16"/>
                <w:szCs w:val="16"/>
              </w:rPr>
            </w:pPr>
            <w:r w:rsidRPr="009205ED">
              <w:rPr>
                <w:rFonts w:ascii="Comic Sans MS" w:eastAsia="Cambria" w:hAnsi="Comic Sans MS" w:cs="Times New Roman"/>
                <w:b/>
                <w:bCs/>
                <w:i/>
                <w:sz w:val="16"/>
                <w:szCs w:val="16"/>
              </w:rPr>
              <w:t xml:space="preserve">BRAS </w:t>
            </w:r>
            <w:r w:rsidRPr="009205ED">
              <w:rPr>
                <w:rFonts w:ascii="Comic Sans MS" w:eastAsia="Cambria" w:hAnsi="Comic Sans MS" w:cs="Times New Roman"/>
                <w:b/>
                <w:bCs/>
                <w:sz w:val="16"/>
                <w:szCs w:val="16"/>
              </w:rPr>
              <w:t> :</w:t>
            </w:r>
            <w:r w:rsidRPr="009205ED">
              <w:rPr>
                <w:rFonts w:ascii="Comic Sans MS" w:eastAsia="Cambria" w:hAnsi="Comic Sans MS" w:cs="Times New Roman"/>
                <w:bCs/>
                <w:sz w:val="16"/>
                <w:szCs w:val="16"/>
              </w:rPr>
              <w:t xml:space="preserve"> ils sont dans l’axe, actifs et favorisent la propulsion.</w:t>
            </w:r>
          </w:p>
          <w:p w14:paraId="301DFC96" w14:textId="77777777" w:rsidR="00F90991" w:rsidRPr="009205ED" w:rsidRDefault="00F90991" w:rsidP="00F90991">
            <w:pPr>
              <w:rPr>
                <w:rFonts w:ascii="Comic Sans MS" w:eastAsia="Cambria" w:hAnsi="Comic Sans MS" w:cs="Times New Roman"/>
                <w:bCs/>
                <w:sz w:val="16"/>
                <w:szCs w:val="16"/>
              </w:rPr>
            </w:pPr>
          </w:p>
          <w:p w14:paraId="096FDCF7" w14:textId="77777777" w:rsidR="00F90991" w:rsidRPr="009205ED" w:rsidRDefault="00F90991" w:rsidP="00F90991">
            <w:pPr>
              <w:rPr>
                <w:rFonts w:ascii="Comic Sans MS" w:eastAsia="Cambria" w:hAnsi="Comic Sans MS" w:cs="Times New Roman"/>
                <w:bCs/>
                <w:sz w:val="16"/>
                <w:szCs w:val="16"/>
              </w:rPr>
            </w:pPr>
            <w:r w:rsidRPr="009205ED">
              <w:rPr>
                <w:rFonts w:ascii="Comic Sans MS" w:eastAsia="Cambria" w:hAnsi="Comic Sans MS" w:cs="Times New Roman"/>
                <w:b/>
                <w:bCs/>
                <w:sz w:val="16"/>
                <w:szCs w:val="16"/>
              </w:rPr>
              <w:t>RESPIRATION :</w:t>
            </w:r>
            <w:r w:rsidRPr="009205ED">
              <w:rPr>
                <w:rFonts w:ascii="Comic Sans MS" w:eastAsia="Cambria" w:hAnsi="Comic Sans MS" w:cs="Times New Roman"/>
                <w:bCs/>
                <w:sz w:val="16"/>
                <w:szCs w:val="16"/>
              </w:rPr>
              <w:t xml:space="preserve"> expiration complète et inspiration active, cadencées toutes deux sur la foulée.</w:t>
            </w:r>
          </w:p>
          <w:p w14:paraId="237C945F" w14:textId="77777777" w:rsidR="00F90991" w:rsidRPr="009205ED" w:rsidRDefault="00F90991" w:rsidP="00F90991">
            <w:pPr>
              <w:rPr>
                <w:rFonts w:ascii="Comic Sans MS" w:eastAsia="Cambria" w:hAnsi="Comic Sans MS" w:cs="Times New Roman"/>
                <w:bCs/>
                <w:sz w:val="16"/>
                <w:szCs w:val="16"/>
              </w:rPr>
            </w:pPr>
          </w:p>
          <w:p w14:paraId="7D54D387" w14:textId="77777777" w:rsidR="00F90991" w:rsidRPr="009205ED" w:rsidRDefault="00F90991" w:rsidP="00F90991">
            <w:pPr>
              <w:rPr>
                <w:rFonts w:ascii="Comic Sans MS" w:eastAsia="Cambria" w:hAnsi="Comic Sans MS" w:cs="Times New Roman"/>
                <w:bCs/>
                <w:sz w:val="16"/>
                <w:szCs w:val="16"/>
              </w:rPr>
            </w:pPr>
            <w:r w:rsidRPr="009205ED">
              <w:rPr>
                <w:rFonts w:ascii="Comic Sans MS" w:eastAsia="Cambria" w:hAnsi="Comic Sans MS" w:cs="Times New Roman"/>
                <w:b/>
                <w:bCs/>
                <w:sz w:val="16"/>
                <w:szCs w:val="16"/>
              </w:rPr>
              <w:t>ATTITUDE:</w:t>
            </w:r>
            <w:r w:rsidRPr="009205ED">
              <w:rPr>
                <w:rFonts w:ascii="Comic Sans MS" w:eastAsia="Cambria" w:hAnsi="Comic Sans MS" w:cs="Times New Roman"/>
                <w:bCs/>
                <w:sz w:val="16"/>
                <w:szCs w:val="16"/>
              </w:rPr>
              <w:t xml:space="preserve"> engagement et alignement du grand axe du corps vers l’avant.</w:t>
            </w:r>
          </w:p>
          <w:p w14:paraId="3A43EC23" w14:textId="77777777" w:rsidR="00F90991" w:rsidRPr="009205ED" w:rsidRDefault="00F90991" w:rsidP="00F90991">
            <w:pPr>
              <w:spacing w:before="60"/>
              <w:jc w:val="center"/>
              <w:rPr>
                <w:rFonts w:ascii="Comic Sans MS" w:eastAsia="Times New Roman" w:hAnsi="Comic Sans MS" w:cs="Arial"/>
                <w:bCs/>
                <w:sz w:val="16"/>
                <w:szCs w:val="16"/>
                <w:lang w:eastAsia="fr-FR"/>
              </w:rPr>
            </w:pPr>
          </w:p>
        </w:tc>
      </w:tr>
    </w:tbl>
    <w:p w14:paraId="177C2CC8" w14:textId="77777777" w:rsidR="006B3BCA" w:rsidRDefault="006B3BCA" w:rsidP="009B2E83">
      <w:pPr>
        <w:rPr>
          <w:sz w:val="4"/>
          <w:szCs w:val="4"/>
        </w:rPr>
        <w:sectPr w:rsidR="006B3BCA" w:rsidSect="00CE0143">
          <w:pgSz w:w="16820" w:h="11900" w:orient="landscape"/>
          <w:pgMar w:top="401" w:right="661" w:bottom="528" w:left="566" w:header="156" w:footer="224" w:gutter="0"/>
          <w:cols w:space="708"/>
          <w:docGrid w:linePitch="360"/>
        </w:sectPr>
      </w:pPr>
    </w:p>
    <w:p w14:paraId="11CEA37D" w14:textId="77777777" w:rsidR="00F97181" w:rsidRPr="00BF16EA" w:rsidRDefault="00B44950" w:rsidP="009B2E83">
      <w:pPr>
        <w:rPr>
          <w:color w:val="000000" w:themeColor="text1"/>
          <w:sz w:val="4"/>
          <w:szCs w:val="4"/>
        </w:rPr>
      </w:pPr>
      <w:r>
        <w:rPr>
          <w:noProof/>
          <w:sz w:val="4"/>
          <w:szCs w:val="4"/>
          <w:lang w:eastAsia="fr-FR"/>
        </w:rPr>
        <w:lastRenderedPageBreak/>
        <mc:AlternateContent>
          <mc:Choice Requires="wps">
            <w:drawing>
              <wp:anchor distT="0" distB="0" distL="114300" distR="114300" simplePos="0" relativeHeight="251728896" behindDoc="0" locked="0" layoutInCell="1" allowOverlap="1" wp14:anchorId="42080A4E" wp14:editId="49802415">
                <wp:simplePos x="0" y="0"/>
                <wp:positionH relativeFrom="column">
                  <wp:posOffset>9950588</wp:posOffset>
                </wp:positionH>
                <wp:positionV relativeFrom="paragraph">
                  <wp:posOffset>1994618</wp:posOffset>
                </wp:positionV>
                <wp:extent cx="215900" cy="215900"/>
                <wp:effectExtent l="0" t="0" r="12700" b="12700"/>
                <wp:wrapNone/>
                <wp:docPr id="25" name="Rectangle : coins arrondis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5900" cy="215900"/>
                        </a:xfrm>
                        <a:prstGeom prst="roundRect">
                          <a:avLst>
                            <a:gd name="adj" fmla="val 50000"/>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A4D5CE" id="Rectangle : coins arrondis 25" o:spid="_x0000_s1026" style="position:absolute;margin-left:783.5pt;margin-top:157.05pt;width:17pt;height:1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" filled="f" strokecolor="#a5a5a5 [2092]" strokeweight=".25pt">
                <v:stroke joinstyle="miter"/>
                <v:path arrowok="t"/>
                <o:lock v:ext="edit" aspectratio="t"/>
              </v:roundrect>
            </w:pict>
          </mc:Fallback>
        </mc:AlternateContent>
      </w:r>
      <w:r>
        <w:rPr>
          <w:noProof/>
          <w:sz w:val="4"/>
          <w:szCs w:val="4"/>
          <w:lang w:eastAsia="fr-FR"/>
        </w:rPr>
        <mc:AlternateContent>
          <mc:Choice Requires="wps">
            <w:drawing>
              <wp:anchor distT="0" distB="0" distL="114300" distR="114300" simplePos="0" relativeHeight="251726848" behindDoc="0" locked="0" layoutInCell="1" allowOverlap="1" wp14:anchorId="53F519FC" wp14:editId="7CF2C903">
                <wp:simplePos x="0" y="0"/>
                <wp:positionH relativeFrom="column">
                  <wp:posOffset>9944845</wp:posOffset>
                </wp:positionH>
                <wp:positionV relativeFrom="paragraph">
                  <wp:posOffset>557198</wp:posOffset>
                </wp:positionV>
                <wp:extent cx="215900" cy="215900"/>
                <wp:effectExtent l="0" t="0" r="12700" b="12700"/>
                <wp:wrapNone/>
                <wp:docPr id="24" name="Rectangle : coins arrondis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5900" cy="215900"/>
                        </a:xfrm>
                        <a:prstGeom prst="roundRect">
                          <a:avLst>
                            <a:gd name="adj" fmla="val 50000"/>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87CEE5" id="Rectangle : coins arrondis 24" o:spid="_x0000_s1026" style="position:absolute;margin-left:783.05pt;margin-top:43.85pt;width:17pt;height:1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" filled="f" strokecolor="#a5a5a5 [2092]" strokeweight=".25pt">
                <v:stroke joinstyle="miter"/>
                <v:path arrowok="t"/>
                <o:lock v:ext="edit" aspectratio="t"/>
              </v:roundrect>
            </w:pict>
          </mc:Fallback>
        </mc:AlternateContent>
      </w:r>
    </w:p>
    <w:tbl>
      <w:tblPr>
        <w:tblStyle w:val="Grilledutableau"/>
        <w:tblW w:w="1558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838"/>
        <w:gridCol w:w="3373"/>
        <w:gridCol w:w="455"/>
        <w:gridCol w:w="1276"/>
        <w:gridCol w:w="1530"/>
        <w:gridCol w:w="3617"/>
        <w:gridCol w:w="3499"/>
      </w:tblGrid>
      <w:tr w:rsidR="00BF16EA" w:rsidRPr="00BF16EA" w14:paraId="021BA7B2" w14:textId="77777777" w:rsidTr="00DD656A">
        <w:tc>
          <w:tcPr>
            <w:tcW w:w="1838" w:type="dxa"/>
            <w:tcBorders>
              <w:bottom w:val="single" w:sz="4" w:space="0" w:color="00B0F0"/>
            </w:tcBorders>
            <w:shd w:val="clear" w:color="auto" w:fill="DEEAF6" w:themeFill="accent5" w:themeFillTint="33"/>
            <w:vAlign w:val="center"/>
          </w:tcPr>
          <w:p w14:paraId="3F62BA0B" w14:textId="77777777" w:rsidR="00D75B10" w:rsidRPr="00DD656A" w:rsidRDefault="00D75B10" w:rsidP="001702AD">
            <w:pPr>
              <w:rPr>
                <w:rFonts w:ascii="Arial" w:hAnsi="Arial" w:cs="Arial"/>
                <w:b/>
                <w:color w:val="000000" w:themeColor="text1"/>
                <w:sz w:val="40"/>
                <w:szCs w:val="40"/>
              </w:rPr>
            </w:pPr>
            <w:r w:rsidRPr="00DD656A">
              <w:rPr>
                <w:rFonts w:ascii="Arial" w:hAnsi="Arial" w:cs="Arial"/>
                <w:b/>
                <w:color w:val="000000" w:themeColor="text1"/>
                <w:sz w:val="40"/>
                <w:szCs w:val="40"/>
              </w:rPr>
              <w:t>CA1</w:t>
            </w:r>
          </w:p>
        </w:tc>
        <w:tc>
          <w:tcPr>
            <w:tcW w:w="13750" w:type="dxa"/>
            <w:gridSpan w:val="6"/>
            <w:tcBorders>
              <w:bottom w:val="single" w:sz="4" w:space="0" w:color="00B0F0"/>
            </w:tcBorders>
            <w:shd w:val="clear" w:color="auto" w:fill="DEEAF6" w:themeFill="accent5" w:themeFillTint="33"/>
          </w:tcPr>
          <w:p w14:paraId="49880459" w14:textId="77777777" w:rsidR="00D75B10" w:rsidRPr="00DD656A" w:rsidRDefault="00D75B10" w:rsidP="00D75B10">
            <w:pPr>
              <w:spacing w:before="60" w:after="60"/>
              <w:ind w:left="-106"/>
              <w:rPr>
                <w:rFonts w:ascii="Arial" w:hAnsi="Arial" w:cs="Arial"/>
                <w:b/>
                <w:i/>
                <w:color w:val="000000" w:themeColor="text1"/>
                <w:sz w:val="20"/>
                <w:szCs w:val="20"/>
              </w:rPr>
            </w:pPr>
            <w:r w:rsidRPr="00DD656A">
              <w:rPr>
                <w:rFonts w:ascii="Arial" w:hAnsi="Arial" w:cs="Arial"/>
                <w:b/>
                <w:color w:val="000000" w:themeColor="text1"/>
                <w:sz w:val="40"/>
                <w:szCs w:val="40"/>
              </w:rPr>
              <w:t>AFL2 - Repères d’évaluation</w:t>
            </w:r>
          </w:p>
        </w:tc>
      </w:tr>
      <w:tr w:rsidR="00BF16EA" w:rsidRPr="00BF16EA" w14:paraId="2FAEE017" w14:textId="77777777" w:rsidTr="00DD656A">
        <w:trPr>
          <w:trHeight w:val="895"/>
        </w:trPr>
        <w:tc>
          <w:tcPr>
            <w:tcW w:w="1838" w:type="dxa"/>
            <w:tcBorders>
              <w:top w:val="single" w:sz="4" w:space="0" w:color="00B0F0"/>
              <w:left w:val="single" w:sz="4" w:space="0" w:color="00B0F0"/>
              <w:bottom w:val="single" w:sz="4" w:space="0" w:color="00B0F0"/>
              <w:right w:val="single" w:sz="4" w:space="0" w:color="00B0F0"/>
            </w:tcBorders>
            <w:shd w:val="clear" w:color="auto" w:fill="DEEAF6" w:themeFill="accent5" w:themeFillTint="33"/>
            <w:vAlign w:val="center"/>
          </w:tcPr>
          <w:p w14:paraId="79FD1793" w14:textId="77777777" w:rsidR="00815F94" w:rsidRPr="00DD656A" w:rsidRDefault="00815F94" w:rsidP="00815F94">
            <w:pPr>
              <w:jc w:val="right"/>
              <w:rPr>
                <w:rFonts w:ascii="Arial Narrow" w:hAnsi="Arial Narrow"/>
                <w:color w:val="000000" w:themeColor="text1"/>
                <w:sz w:val="20"/>
                <w:szCs w:val="20"/>
              </w:rPr>
            </w:pPr>
            <w:r w:rsidRPr="00DD656A">
              <w:rPr>
                <w:rFonts w:ascii="Arial Narrow" w:hAnsi="Arial Narrow"/>
                <w:b/>
                <w:color w:val="000000" w:themeColor="text1"/>
                <w:sz w:val="20"/>
                <w:szCs w:val="20"/>
              </w:rPr>
              <w:t>Intitulé</w:t>
            </w:r>
          </w:p>
        </w:tc>
        <w:tc>
          <w:tcPr>
            <w:tcW w:w="3828" w:type="dxa"/>
            <w:gridSpan w:val="2"/>
            <w:tcBorders>
              <w:top w:val="single" w:sz="4" w:space="0" w:color="00B0F0"/>
              <w:left w:val="single" w:sz="4" w:space="0" w:color="00B0F0"/>
              <w:bottom w:val="single" w:sz="4" w:space="0" w:color="0070C0"/>
            </w:tcBorders>
            <w:shd w:val="clear" w:color="auto" w:fill="BDD6EE" w:themeFill="accent5" w:themeFillTint="66"/>
          </w:tcPr>
          <w:p w14:paraId="7D7E6048" w14:textId="77777777" w:rsidR="00815F94" w:rsidRPr="00DD656A" w:rsidRDefault="00815F94" w:rsidP="00815F94">
            <w:pPr>
              <w:rPr>
                <w:rFonts w:ascii="Arial Narrow" w:hAnsi="Arial Narrow"/>
                <w:b/>
                <w:color w:val="000000" w:themeColor="text1"/>
                <w:sz w:val="20"/>
                <w:szCs w:val="20"/>
              </w:rPr>
            </w:pPr>
            <w:r w:rsidRPr="00DD656A">
              <w:rPr>
                <w:rFonts w:eastAsia="Arial" w:cstheme="minorHAnsi"/>
                <w:b/>
                <w:bCs/>
                <w:iCs/>
                <w:color w:val="000000" w:themeColor="text1"/>
                <w:sz w:val="20"/>
                <w:szCs w:val="20"/>
                <w:lang w:eastAsia="fr-FR"/>
              </w:rPr>
              <w:t>S’entrainer, individuellement et</w:t>
            </w:r>
            <w:r w:rsidR="00292A2D" w:rsidRPr="00DD656A">
              <w:rPr>
                <w:rFonts w:eastAsia="Arial" w:cstheme="minorHAnsi"/>
                <w:b/>
                <w:bCs/>
                <w:iCs/>
                <w:color w:val="000000" w:themeColor="text1"/>
                <w:sz w:val="20"/>
                <w:szCs w:val="20"/>
                <w:lang w:eastAsia="fr-FR"/>
              </w:rPr>
              <w:t xml:space="preserve"> </w:t>
            </w:r>
            <w:r w:rsidRPr="00DD656A">
              <w:rPr>
                <w:rFonts w:eastAsia="Arial" w:cstheme="minorHAnsi"/>
                <w:b/>
                <w:bCs/>
                <w:iCs/>
                <w:color w:val="000000" w:themeColor="text1"/>
                <w:sz w:val="20"/>
                <w:szCs w:val="20"/>
                <w:lang w:eastAsia="fr-FR"/>
              </w:rPr>
              <w:t>collectivement, pour réaliser une performance</w:t>
            </w:r>
            <w:r w:rsidR="00746627" w:rsidRPr="00DD656A">
              <w:rPr>
                <w:rFonts w:eastAsia="Arial" w:cstheme="minorHAnsi"/>
                <w:b/>
                <w:bCs/>
                <w:iCs/>
                <w:color w:val="000000" w:themeColor="text1"/>
                <w:sz w:val="20"/>
                <w:szCs w:val="20"/>
                <w:lang w:eastAsia="fr-FR"/>
              </w:rPr>
              <w:t>.</w:t>
            </w:r>
          </w:p>
        </w:tc>
        <w:tc>
          <w:tcPr>
            <w:tcW w:w="1276" w:type="dxa"/>
            <w:tcBorders>
              <w:top w:val="single" w:sz="4" w:space="0" w:color="00B0F0"/>
              <w:bottom w:val="single" w:sz="4" w:space="0" w:color="0070C0"/>
            </w:tcBorders>
            <w:shd w:val="clear" w:color="auto" w:fill="FFF2CC" w:themeFill="accent4" w:themeFillTint="33"/>
            <w:vAlign w:val="center"/>
          </w:tcPr>
          <w:p w14:paraId="7440A111" w14:textId="77777777" w:rsidR="00815F94" w:rsidRPr="00BF16EA" w:rsidRDefault="00815F94" w:rsidP="00815F94">
            <w:pPr>
              <w:jc w:val="center"/>
              <w:rPr>
                <w:rFonts w:ascii="Arial Narrow" w:hAnsi="Arial Narrow"/>
                <w:b/>
                <w:color w:val="000000" w:themeColor="text1"/>
                <w:sz w:val="20"/>
                <w:szCs w:val="20"/>
              </w:rPr>
            </w:pPr>
            <w:bookmarkStart w:id="3" w:name="AFL2Declinaison"/>
            <w:r w:rsidRPr="00BF16EA">
              <w:rPr>
                <w:rFonts w:ascii="Arial Narrow" w:hAnsi="Arial Narrow"/>
                <w:b/>
                <w:color w:val="000000" w:themeColor="text1"/>
                <w:sz w:val="20"/>
                <w:szCs w:val="20"/>
              </w:rPr>
              <w:t>Déclinaison dans l’APSA</w:t>
            </w:r>
            <w:bookmarkEnd w:id="3"/>
          </w:p>
        </w:tc>
        <w:tc>
          <w:tcPr>
            <w:tcW w:w="8646" w:type="dxa"/>
            <w:gridSpan w:val="3"/>
            <w:tcBorders>
              <w:top w:val="single" w:sz="4" w:space="0" w:color="00B0F0"/>
              <w:bottom w:val="single" w:sz="4" w:space="0" w:color="0070C0"/>
            </w:tcBorders>
            <w:shd w:val="clear" w:color="auto" w:fill="auto"/>
          </w:tcPr>
          <w:p w14:paraId="526E35A2" w14:textId="5B1AA3E0" w:rsidR="00023FC1" w:rsidRDefault="00023FC1" w:rsidP="00815F94">
            <w:pPr>
              <w:rPr>
                <w:rFonts w:ascii="Arial Narrow" w:hAnsi="Arial Narrow" w:cs="Arial"/>
                <w:i/>
                <w:color w:val="3366FF"/>
                <w:sz w:val="20"/>
                <w:szCs w:val="20"/>
              </w:rPr>
            </w:pPr>
            <w:r w:rsidRPr="00023FC1">
              <w:rPr>
                <w:rFonts w:ascii="Arial Narrow" w:hAnsi="Arial Narrow" w:cs="Arial"/>
                <w:i/>
                <w:color w:val="3366FF"/>
                <w:sz w:val="20"/>
                <w:szCs w:val="20"/>
              </w:rPr>
              <w:t>S’échauffer pour enchainer des courses en réalisant sa meilleure performance possible.</w:t>
            </w:r>
          </w:p>
          <w:p w14:paraId="7D550E05" w14:textId="77777777" w:rsidR="00815F94" w:rsidRDefault="004E3E1D" w:rsidP="00815F94">
            <w:pPr>
              <w:rPr>
                <w:rFonts w:ascii="Arial Narrow" w:hAnsi="Arial Narrow" w:cs="Arial"/>
                <w:i/>
                <w:color w:val="3366FF"/>
                <w:sz w:val="20"/>
                <w:szCs w:val="20"/>
              </w:rPr>
            </w:pPr>
            <w:r w:rsidRPr="00023FC1">
              <w:rPr>
                <w:rFonts w:ascii="Arial Narrow" w:hAnsi="Arial Narrow" w:cs="Arial"/>
                <w:i/>
                <w:color w:val="3366FF"/>
                <w:sz w:val="20"/>
                <w:szCs w:val="20"/>
              </w:rPr>
              <w:t xml:space="preserve">S’engager à une allure optimale en se basant sur les temps et ressentis précédents et </w:t>
            </w:r>
            <w:r w:rsidR="00023FC1" w:rsidRPr="00023FC1">
              <w:rPr>
                <w:rFonts w:ascii="Arial Narrow" w:hAnsi="Arial Narrow" w:cs="Arial"/>
                <w:i/>
                <w:color w:val="3366FF"/>
                <w:sz w:val="20"/>
                <w:szCs w:val="20"/>
              </w:rPr>
              <w:t>persévérer</w:t>
            </w:r>
            <w:r w:rsidRPr="00023FC1">
              <w:rPr>
                <w:rFonts w:ascii="Arial Narrow" w:hAnsi="Arial Narrow" w:cs="Arial"/>
                <w:i/>
                <w:color w:val="3366FF"/>
                <w:sz w:val="20"/>
                <w:szCs w:val="20"/>
              </w:rPr>
              <w:t xml:space="preserve"> pour finir l’épreuve</w:t>
            </w:r>
          </w:p>
          <w:p w14:paraId="56EBD09C" w14:textId="4307C4EF" w:rsidR="00665758" w:rsidRPr="00023FC1" w:rsidRDefault="00665758" w:rsidP="00815F94">
            <w:pPr>
              <w:rPr>
                <w:rFonts w:ascii="Arial Narrow" w:hAnsi="Arial Narrow"/>
                <w:color w:val="3366FF"/>
                <w:sz w:val="20"/>
                <w:szCs w:val="20"/>
              </w:rPr>
            </w:pPr>
            <w:r>
              <w:rPr>
                <w:rFonts w:ascii="Arial Narrow" w:hAnsi="Arial Narrow" w:cs="Arial"/>
                <w:i/>
                <w:color w:val="3366FF"/>
                <w:sz w:val="20"/>
                <w:szCs w:val="20"/>
              </w:rPr>
              <w:t>Se mettre en projet en préparant et en régulant son activité pour produire une performance optimale à une échéance donnée.</w:t>
            </w:r>
          </w:p>
        </w:tc>
      </w:tr>
      <w:tr w:rsidR="00BF16EA" w:rsidRPr="00BF16EA" w14:paraId="16A0C28F" w14:textId="77777777" w:rsidTr="00DD656A">
        <w:tblPrEx>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PrEx>
        <w:trPr>
          <w:trHeight w:val="90"/>
        </w:trPr>
        <w:tc>
          <w:tcPr>
            <w:tcW w:w="1838" w:type="dxa"/>
            <w:tcBorders>
              <w:top w:val="single" w:sz="4" w:space="0" w:color="00B0F0"/>
              <w:left w:val="single" w:sz="4" w:space="0" w:color="00B0F0"/>
              <w:bottom w:val="single" w:sz="4" w:space="0" w:color="00B0F0"/>
              <w:right w:val="single" w:sz="4" w:space="0" w:color="00B0F0"/>
            </w:tcBorders>
            <w:shd w:val="clear" w:color="auto" w:fill="DEEAF6" w:themeFill="accent5" w:themeFillTint="33"/>
          </w:tcPr>
          <w:p w14:paraId="62D7B004" w14:textId="77777777" w:rsidR="00785C84" w:rsidRPr="00DD656A" w:rsidRDefault="00785C84" w:rsidP="003460B8">
            <w:pPr>
              <w:rPr>
                <w:rFonts w:ascii="Arial Narrow" w:hAnsi="Arial Narrow"/>
                <w:b/>
                <w:color w:val="000000" w:themeColor="text1"/>
                <w:sz w:val="20"/>
                <w:szCs w:val="20"/>
              </w:rPr>
            </w:pPr>
            <w:r w:rsidRPr="00DD656A">
              <w:rPr>
                <w:rFonts w:ascii="Arial Narrow" w:hAnsi="Arial Narrow"/>
                <w:b/>
                <w:color w:val="000000" w:themeColor="text1"/>
                <w:sz w:val="20"/>
                <w:szCs w:val="20"/>
              </w:rPr>
              <w:t xml:space="preserve">Option pour l’élève </w:t>
            </w:r>
          </w:p>
        </w:tc>
        <w:tc>
          <w:tcPr>
            <w:tcW w:w="13750" w:type="dxa"/>
            <w:gridSpan w:val="6"/>
            <w:tcBorders>
              <w:top w:val="single" w:sz="4" w:space="0" w:color="0070C0"/>
              <w:left w:val="single" w:sz="4" w:space="0" w:color="00B0F0"/>
              <w:bottom w:val="single" w:sz="4" w:space="0" w:color="0070C0"/>
              <w:right w:val="single" w:sz="4" w:space="0" w:color="0070C0"/>
            </w:tcBorders>
            <w:shd w:val="clear" w:color="auto" w:fill="BDD6EE" w:themeFill="accent5" w:themeFillTint="66"/>
          </w:tcPr>
          <w:p w14:paraId="0788653E" w14:textId="77777777" w:rsidR="00785C84" w:rsidRPr="00DD656A" w:rsidRDefault="00785C84" w:rsidP="003460B8">
            <w:pPr>
              <w:pStyle w:val="NormalWeb"/>
              <w:spacing w:before="0" w:beforeAutospacing="0" w:after="0" w:afterAutospacing="0"/>
              <w:rPr>
                <w:rFonts w:ascii="Arial Narrow" w:hAnsi="Arial Narrow"/>
                <w:color w:val="000000" w:themeColor="text1"/>
                <w:sz w:val="20"/>
                <w:szCs w:val="20"/>
              </w:rPr>
            </w:pPr>
            <w:r w:rsidRPr="00DD656A">
              <w:rPr>
                <w:rFonts w:ascii="Arial Narrow" w:hAnsi="Arial Narrow"/>
                <w:color w:val="000000" w:themeColor="text1"/>
                <w:sz w:val="20"/>
                <w:szCs w:val="20"/>
              </w:rPr>
              <w:t>Répartition du nombre de points entre AFL2 et AFL3.</w:t>
            </w:r>
          </w:p>
        </w:tc>
      </w:tr>
      <w:tr w:rsidR="00DD656A" w:rsidRPr="00DD656A" w14:paraId="56DC078F" w14:textId="77777777" w:rsidTr="0045277A">
        <w:tc>
          <w:tcPr>
            <w:tcW w:w="1838" w:type="dxa"/>
            <w:tcBorders>
              <w:top w:val="single" w:sz="4" w:space="0" w:color="00B0F0"/>
              <w:left w:val="single" w:sz="4" w:space="0" w:color="00B0F0"/>
              <w:bottom w:val="single" w:sz="4" w:space="0" w:color="00B0F0"/>
              <w:right w:val="single" w:sz="4" w:space="0" w:color="00B0F0"/>
            </w:tcBorders>
            <w:shd w:val="clear" w:color="auto" w:fill="DEEAF6" w:themeFill="accent5" w:themeFillTint="33"/>
          </w:tcPr>
          <w:p w14:paraId="3054A2EB" w14:textId="77777777" w:rsidR="00815F94" w:rsidRPr="00DD656A" w:rsidRDefault="00815F94" w:rsidP="00815F94">
            <w:pPr>
              <w:ind w:right="-102"/>
              <w:rPr>
                <w:rFonts w:ascii="Arial Narrow" w:hAnsi="Arial Narrow"/>
                <w:b/>
                <w:color w:val="000000" w:themeColor="text1"/>
                <w:sz w:val="20"/>
                <w:szCs w:val="20"/>
              </w:rPr>
            </w:pPr>
            <w:bookmarkStart w:id="4" w:name="AFL2ElementsEvalues"/>
            <w:r w:rsidRPr="00DD656A">
              <w:rPr>
                <w:rFonts w:ascii="Arial Narrow" w:hAnsi="Arial Narrow"/>
                <w:b/>
                <w:color w:val="000000" w:themeColor="text1"/>
                <w:sz w:val="20"/>
                <w:szCs w:val="20"/>
              </w:rPr>
              <w:t>Éléments à évaluer</w:t>
            </w:r>
            <w:bookmarkEnd w:id="4"/>
          </w:p>
        </w:tc>
        <w:tc>
          <w:tcPr>
            <w:tcW w:w="3373" w:type="dxa"/>
            <w:tcBorders>
              <w:top w:val="single" w:sz="4" w:space="0" w:color="0070C0"/>
              <w:left w:val="single" w:sz="4" w:space="0" w:color="00B0F0"/>
            </w:tcBorders>
            <w:shd w:val="clear" w:color="auto" w:fill="FFF2CC" w:themeFill="accent4" w:themeFillTint="33"/>
          </w:tcPr>
          <w:p w14:paraId="38C3D31B" w14:textId="77777777" w:rsidR="00815F94" w:rsidRDefault="00815F94" w:rsidP="00815F94">
            <w:pPr>
              <w:jc w:val="center"/>
              <w:rPr>
                <w:rFonts w:ascii="Arial Narrow" w:hAnsi="Arial Narrow"/>
                <w:b/>
                <w:color w:val="000000" w:themeColor="text1"/>
                <w:sz w:val="20"/>
                <w:szCs w:val="20"/>
              </w:rPr>
            </w:pPr>
            <w:r w:rsidRPr="00DD656A">
              <w:rPr>
                <w:rFonts w:ascii="Arial Narrow" w:hAnsi="Arial Narrow"/>
                <w:b/>
                <w:color w:val="000000" w:themeColor="text1"/>
                <w:sz w:val="20"/>
                <w:szCs w:val="20"/>
              </w:rPr>
              <w:t>Degré 1</w:t>
            </w:r>
          </w:p>
          <w:p w14:paraId="43075A1B" w14:textId="77777777" w:rsidR="00B37413" w:rsidRPr="00B37413" w:rsidRDefault="00B37413" w:rsidP="00B37413">
            <w:pPr>
              <w:jc w:val="center"/>
              <w:rPr>
                <w:rFonts w:ascii="Calibri" w:eastAsia="Yu Mincho" w:hAnsi="Calibri" w:cs="Times New Roman"/>
                <w:b/>
                <w:color w:val="0070C0"/>
                <w:sz w:val="18"/>
                <w:szCs w:val="18"/>
              </w:rPr>
            </w:pPr>
            <w:r w:rsidRPr="00B37413">
              <w:rPr>
                <w:rFonts w:ascii="Calibri" w:eastAsia="Yu Mincho" w:hAnsi="Calibri" w:cs="Times New Roman"/>
                <w:b/>
                <w:color w:val="0070C0"/>
                <w:sz w:val="18"/>
                <w:szCs w:val="18"/>
              </w:rPr>
              <w:t>0 à 0,5 point</w:t>
            </w:r>
          </w:p>
          <w:p w14:paraId="0C18A3CA" w14:textId="77777777" w:rsidR="00B37413" w:rsidRPr="00B37413" w:rsidRDefault="00B37413" w:rsidP="00B37413">
            <w:pPr>
              <w:jc w:val="center"/>
              <w:rPr>
                <w:rFonts w:ascii="Calibri" w:eastAsia="Yu Mincho" w:hAnsi="Calibri" w:cs="Times New Roman"/>
                <w:b/>
                <w:color w:val="0070C0"/>
                <w:sz w:val="18"/>
                <w:szCs w:val="18"/>
              </w:rPr>
            </w:pPr>
            <w:r w:rsidRPr="00B37413">
              <w:rPr>
                <w:rFonts w:ascii="Calibri" w:eastAsia="Yu Mincho" w:hAnsi="Calibri" w:cs="Times New Roman"/>
                <w:b/>
                <w:color w:val="0070C0"/>
                <w:sz w:val="18"/>
                <w:szCs w:val="18"/>
              </w:rPr>
              <w:t>0 à 0,75 point</w:t>
            </w:r>
          </w:p>
          <w:p w14:paraId="39FAE956" w14:textId="5AFEA222" w:rsidR="00B37413" w:rsidRPr="00B37413" w:rsidRDefault="00B37413" w:rsidP="00B37413">
            <w:pPr>
              <w:jc w:val="center"/>
              <w:rPr>
                <w:rFonts w:ascii="Calibri" w:eastAsia="Yu Mincho" w:hAnsi="Calibri" w:cs="Times New Roman"/>
                <w:b/>
                <w:color w:val="0070C0"/>
                <w:sz w:val="18"/>
                <w:szCs w:val="18"/>
              </w:rPr>
            </w:pPr>
            <w:r w:rsidRPr="00B37413">
              <w:rPr>
                <w:rFonts w:ascii="Calibri" w:eastAsia="Yu Mincho" w:hAnsi="Calibri" w:cs="Times New Roman"/>
                <w:b/>
                <w:color w:val="0070C0"/>
                <w:sz w:val="18"/>
                <w:szCs w:val="18"/>
              </w:rPr>
              <w:t>0 à 1,25 point</w:t>
            </w:r>
          </w:p>
        </w:tc>
        <w:tc>
          <w:tcPr>
            <w:tcW w:w="3261" w:type="dxa"/>
            <w:gridSpan w:val="3"/>
            <w:tcBorders>
              <w:top w:val="single" w:sz="4" w:space="0" w:color="0070C0"/>
            </w:tcBorders>
            <w:shd w:val="clear" w:color="auto" w:fill="FFE599" w:themeFill="accent4" w:themeFillTint="66"/>
          </w:tcPr>
          <w:p w14:paraId="29089888" w14:textId="77777777" w:rsidR="00815F94" w:rsidRDefault="00815F94" w:rsidP="00815F94">
            <w:pPr>
              <w:jc w:val="center"/>
              <w:rPr>
                <w:rFonts w:ascii="Arial Narrow" w:hAnsi="Arial Narrow"/>
                <w:b/>
                <w:color w:val="000000" w:themeColor="text1"/>
                <w:sz w:val="20"/>
                <w:szCs w:val="20"/>
              </w:rPr>
            </w:pPr>
            <w:r w:rsidRPr="00DD656A">
              <w:rPr>
                <w:rFonts w:ascii="Arial Narrow" w:hAnsi="Arial Narrow"/>
                <w:b/>
                <w:color w:val="000000" w:themeColor="text1"/>
                <w:sz w:val="20"/>
                <w:szCs w:val="20"/>
              </w:rPr>
              <w:t>Degré 2</w:t>
            </w:r>
          </w:p>
          <w:p w14:paraId="49D0507A" w14:textId="77777777" w:rsidR="00B37413" w:rsidRPr="00A25F6E" w:rsidRDefault="00B37413" w:rsidP="00B37413">
            <w:pPr>
              <w:jc w:val="center"/>
              <w:rPr>
                <w:b/>
                <w:color w:val="0070C0"/>
                <w:sz w:val="18"/>
                <w:szCs w:val="18"/>
              </w:rPr>
            </w:pPr>
            <w:r w:rsidRPr="00A25F6E">
              <w:rPr>
                <w:b/>
                <w:color w:val="0070C0"/>
                <w:sz w:val="18"/>
                <w:szCs w:val="18"/>
              </w:rPr>
              <w:t>0,75 à 1 point</w:t>
            </w:r>
          </w:p>
          <w:p w14:paraId="57AC4591" w14:textId="77777777" w:rsidR="00B37413" w:rsidRPr="00A25F6E" w:rsidRDefault="00B37413" w:rsidP="00B37413">
            <w:pPr>
              <w:jc w:val="center"/>
              <w:rPr>
                <w:b/>
                <w:color w:val="0070C0"/>
                <w:sz w:val="18"/>
                <w:szCs w:val="18"/>
              </w:rPr>
            </w:pPr>
            <w:r w:rsidRPr="00A25F6E">
              <w:rPr>
                <w:b/>
                <w:color w:val="0070C0"/>
                <w:sz w:val="18"/>
                <w:szCs w:val="18"/>
              </w:rPr>
              <w:t>1 à 1,75 point</w:t>
            </w:r>
          </w:p>
          <w:p w14:paraId="69D66B85" w14:textId="08D7D478" w:rsidR="00B37413" w:rsidRPr="00B37413" w:rsidRDefault="00B37413" w:rsidP="00B37413">
            <w:pPr>
              <w:jc w:val="center"/>
              <w:rPr>
                <w:b/>
                <w:color w:val="0070C0"/>
                <w:sz w:val="18"/>
                <w:szCs w:val="18"/>
              </w:rPr>
            </w:pPr>
            <w:r w:rsidRPr="00A25F6E">
              <w:rPr>
                <w:b/>
                <w:color w:val="0070C0"/>
                <w:sz w:val="18"/>
                <w:szCs w:val="18"/>
              </w:rPr>
              <w:t>1,5 à 2,75 points</w:t>
            </w:r>
          </w:p>
        </w:tc>
        <w:tc>
          <w:tcPr>
            <w:tcW w:w="3617" w:type="dxa"/>
            <w:tcBorders>
              <w:top w:val="single" w:sz="4" w:space="0" w:color="0070C0"/>
            </w:tcBorders>
            <w:shd w:val="clear" w:color="auto" w:fill="FFD966" w:themeFill="accent4" w:themeFillTint="99"/>
          </w:tcPr>
          <w:p w14:paraId="3CF031BB" w14:textId="77777777" w:rsidR="00815F94" w:rsidRDefault="00815F94" w:rsidP="00815F94">
            <w:pPr>
              <w:jc w:val="center"/>
              <w:rPr>
                <w:rFonts w:ascii="Arial Narrow" w:hAnsi="Arial Narrow"/>
                <w:b/>
                <w:color w:val="000000" w:themeColor="text1"/>
                <w:sz w:val="20"/>
                <w:szCs w:val="20"/>
              </w:rPr>
            </w:pPr>
            <w:r w:rsidRPr="00DD656A">
              <w:rPr>
                <w:rFonts w:ascii="Arial Narrow" w:hAnsi="Arial Narrow"/>
                <w:b/>
                <w:color w:val="000000" w:themeColor="text1"/>
                <w:sz w:val="20"/>
                <w:szCs w:val="20"/>
              </w:rPr>
              <w:t>Degré 3</w:t>
            </w:r>
          </w:p>
          <w:p w14:paraId="65B0A640" w14:textId="77777777" w:rsidR="00B37413" w:rsidRPr="00A25F6E" w:rsidRDefault="00B37413" w:rsidP="00B37413">
            <w:pPr>
              <w:jc w:val="center"/>
              <w:rPr>
                <w:b/>
                <w:color w:val="0070C0"/>
                <w:sz w:val="18"/>
                <w:szCs w:val="18"/>
              </w:rPr>
            </w:pPr>
            <w:r w:rsidRPr="00A25F6E">
              <w:rPr>
                <w:b/>
                <w:color w:val="0070C0"/>
                <w:sz w:val="18"/>
                <w:szCs w:val="18"/>
              </w:rPr>
              <w:t>1,25 à 1,5 point</w:t>
            </w:r>
          </w:p>
          <w:p w14:paraId="44E6E4DA" w14:textId="77777777" w:rsidR="00B37413" w:rsidRPr="00A25F6E" w:rsidRDefault="00B37413" w:rsidP="00B37413">
            <w:pPr>
              <w:jc w:val="center"/>
              <w:rPr>
                <w:b/>
                <w:color w:val="0070C0"/>
                <w:sz w:val="18"/>
                <w:szCs w:val="18"/>
              </w:rPr>
            </w:pPr>
            <w:r w:rsidRPr="00A25F6E">
              <w:rPr>
                <w:b/>
                <w:color w:val="0070C0"/>
                <w:sz w:val="18"/>
                <w:szCs w:val="18"/>
              </w:rPr>
              <w:t>2 à 3 points</w:t>
            </w:r>
          </w:p>
          <w:p w14:paraId="61E7C101" w14:textId="6212DDE7" w:rsidR="00B37413" w:rsidRPr="00B37413" w:rsidRDefault="00B37413" w:rsidP="00B37413">
            <w:pPr>
              <w:jc w:val="center"/>
              <w:rPr>
                <w:color w:val="0070C0"/>
                <w:sz w:val="18"/>
                <w:szCs w:val="18"/>
              </w:rPr>
            </w:pPr>
            <w:r w:rsidRPr="00A25F6E">
              <w:rPr>
                <w:b/>
                <w:color w:val="0070C0"/>
                <w:sz w:val="18"/>
                <w:szCs w:val="18"/>
              </w:rPr>
              <w:t>3 à 4,5 points</w:t>
            </w:r>
          </w:p>
        </w:tc>
        <w:tc>
          <w:tcPr>
            <w:tcW w:w="3499" w:type="dxa"/>
            <w:tcBorders>
              <w:top w:val="single" w:sz="4" w:space="0" w:color="0070C0"/>
            </w:tcBorders>
            <w:shd w:val="clear" w:color="auto" w:fill="FFC000" w:themeFill="accent4"/>
          </w:tcPr>
          <w:p w14:paraId="5D457A24" w14:textId="77777777" w:rsidR="00815F94" w:rsidRDefault="00815F94" w:rsidP="00815F94">
            <w:pPr>
              <w:jc w:val="center"/>
              <w:rPr>
                <w:rFonts w:ascii="Arial Narrow" w:hAnsi="Arial Narrow"/>
                <w:b/>
                <w:color w:val="000000" w:themeColor="text1"/>
                <w:sz w:val="20"/>
                <w:szCs w:val="20"/>
              </w:rPr>
            </w:pPr>
            <w:r w:rsidRPr="00DD656A">
              <w:rPr>
                <w:rFonts w:ascii="Arial Narrow" w:hAnsi="Arial Narrow"/>
                <w:b/>
                <w:color w:val="000000" w:themeColor="text1"/>
                <w:sz w:val="20"/>
                <w:szCs w:val="20"/>
              </w:rPr>
              <w:t>Degré 4</w:t>
            </w:r>
          </w:p>
          <w:p w14:paraId="4D6BAF56" w14:textId="77777777" w:rsidR="00B37413" w:rsidRPr="00A25F6E" w:rsidRDefault="00B37413" w:rsidP="00B37413">
            <w:pPr>
              <w:jc w:val="center"/>
              <w:rPr>
                <w:b/>
                <w:color w:val="0070C0"/>
                <w:sz w:val="18"/>
                <w:szCs w:val="18"/>
              </w:rPr>
            </w:pPr>
            <w:r w:rsidRPr="00A25F6E">
              <w:rPr>
                <w:b/>
                <w:color w:val="0070C0"/>
                <w:sz w:val="18"/>
                <w:szCs w:val="18"/>
              </w:rPr>
              <w:t>1,75 à 2 points</w:t>
            </w:r>
          </w:p>
          <w:p w14:paraId="3732648A" w14:textId="77777777" w:rsidR="00B37413" w:rsidRPr="00A25F6E" w:rsidRDefault="00B37413" w:rsidP="00B37413">
            <w:pPr>
              <w:jc w:val="center"/>
              <w:rPr>
                <w:b/>
                <w:color w:val="0070C0"/>
                <w:sz w:val="18"/>
                <w:szCs w:val="18"/>
              </w:rPr>
            </w:pPr>
            <w:r w:rsidRPr="00A25F6E">
              <w:rPr>
                <w:b/>
                <w:color w:val="0070C0"/>
                <w:sz w:val="18"/>
                <w:szCs w:val="18"/>
              </w:rPr>
              <w:t>3,25 à 4 points</w:t>
            </w:r>
          </w:p>
          <w:p w14:paraId="12E42E97" w14:textId="0545CE95" w:rsidR="00B37413" w:rsidRPr="00B37413" w:rsidRDefault="00B37413" w:rsidP="00B37413">
            <w:pPr>
              <w:jc w:val="center"/>
              <w:rPr>
                <w:b/>
                <w:color w:val="0070C0"/>
                <w:sz w:val="18"/>
                <w:szCs w:val="18"/>
              </w:rPr>
            </w:pPr>
            <w:r>
              <w:rPr>
                <w:b/>
                <w:color w:val="0070C0"/>
                <w:sz w:val="18"/>
                <w:szCs w:val="18"/>
              </w:rPr>
              <w:t>4,75 à 6 points</w:t>
            </w:r>
          </w:p>
        </w:tc>
      </w:tr>
      <w:tr w:rsidR="00F90991" w:rsidRPr="00DD656A" w14:paraId="69497CC6" w14:textId="77777777" w:rsidTr="0045277A">
        <w:trPr>
          <w:cantSplit/>
          <w:trHeight w:val="2600"/>
        </w:trPr>
        <w:tc>
          <w:tcPr>
            <w:tcW w:w="1838" w:type="dxa"/>
            <w:tcBorders>
              <w:top w:val="single" w:sz="4" w:space="0" w:color="00B0F0"/>
            </w:tcBorders>
            <w:shd w:val="clear" w:color="auto" w:fill="FFF2CC" w:themeFill="accent4" w:themeFillTint="33"/>
            <w:vAlign w:val="center"/>
          </w:tcPr>
          <w:p w14:paraId="6A771CA8" w14:textId="1A316321" w:rsidR="00F90991" w:rsidRPr="0045277A" w:rsidRDefault="0045277A" w:rsidP="00A34344">
            <w:pPr>
              <w:ind w:right="-102"/>
              <w:jc w:val="center"/>
              <w:rPr>
                <w:rFonts w:ascii="Comic Sans MS" w:hAnsi="Comic Sans MS"/>
                <w:b/>
                <w:color w:val="000000" w:themeColor="text1"/>
                <w:sz w:val="20"/>
                <w:szCs w:val="20"/>
              </w:rPr>
            </w:pPr>
            <w:r w:rsidRPr="0045277A">
              <w:rPr>
                <w:rFonts w:ascii="Comic Sans MS" w:hAnsi="Comic Sans MS"/>
                <w:b/>
                <w:color w:val="000000" w:themeColor="text1"/>
                <w:sz w:val="20"/>
                <w:szCs w:val="20"/>
              </w:rPr>
              <w:t>Se préparer, récupérer à un effort spécifique</w:t>
            </w:r>
          </w:p>
          <w:p w14:paraId="76933FC1" w14:textId="77777777" w:rsidR="00F90991" w:rsidRPr="00F90991" w:rsidRDefault="00F90991" w:rsidP="0045277A">
            <w:pPr>
              <w:autoSpaceDE w:val="0"/>
              <w:autoSpaceDN w:val="0"/>
              <w:adjustRightInd w:val="0"/>
              <w:jc w:val="center"/>
              <w:rPr>
                <w:rFonts w:ascii="Comic Sans MS" w:eastAsia="Calibri" w:hAnsi="Comic Sans MS" w:cs="Arial"/>
                <w:bCs/>
                <w:color w:val="000000"/>
                <w:sz w:val="16"/>
                <w:szCs w:val="16"/>
              </w:rPr>
            </w:pPr>
            <w:r w:rsidRPr="00F90991">
              <w:rPr>
                <w:rFonts w:ascii="Comic Sans MS" w:eastAsia="Calibri" w:hAnsi="Comic Sans MS" w:cs="Arial"/>
                <w:bCs/>
                <w:color w:val="000000"/>
                <w:sz w:val="16"/>
                <w:szCs w:val="16"/>
              </w:rPr>
              <w:t>A l’aide d’un recueil de données (évalué au cours de la séquence et de l'évaluation finale)</w:t>
            </w:r>
          </w:p>
          <w:p w14:paraId="0A01D071" w14:textId="77777777" w:rsidR="00F90991" w:rsidRPr="00DD656A" w:rsidRDefault="00F90991" w:rsidP="00A34344">
            <w:pPr>
              <w:ind w:right="-102"/>
              <w:jc w:val="center"/>
              <w:rPr>
                <w:rFonts w:ascii="Arial Narrow" w:hAnsi="Arial Narrow"/>
                <w:b/>
                <w:color w:val="000000" w:themeColor="text1"/>
                <w:sz w:val="20"/>
                <w:szCs w:val="20"/>
              </w:rPr>
            </w:pPr>
          </w:p>
        </w:tc>
        <w:tc>
          <w:tcPr>
            <w:tcW w:w="3373" w:type="dxa"/>
            <w:shd w:val="clear" w:color="auto" w:fill="auto"/>
          </w:tcPr>
          <w:p w14:paraId="2F90AA3B" w14:textId="77777777" w:rsidR="00F90991" w:rsidRPr="00F11FF4" w:rsidRDefault="00F90991" w:rsidP="00F90991">
            <w:pPr>
              <w:rPr>
                <w:rFonts w:ascii="Comic Sans MS" w:eastAsia="Times" w:hAnsi="Comic Sans MS" w:cs="Arial"/>
                <w:sz w:val="14"/>
                <w:szCs w:val="14"/>
                <w:lang w:eastAsia="fr-FR"/>
              </w:rPr>
            </w:pPr>
          </w:p>
          <w:p w14:paraId="28BB6694" w14:textId="61517C98" w:rsidR="00B37413" w:rsidRPr="00B37413" w:rsidRDefault="00B37413" w:rsidP="00B37413">
            <w:pPr>
              <w:autoSpaceDE w:val="0"/>
              <w:autoSpaceDN w:val="0"/>
              <w:adjustRightInd w:val="0"/>
              <w:jc w:val="center"/>
              <w:rPr>
                <w:rFonts w:ascii="Comic Sans MS" w:hAnsi="Comic Sans MS"/>
                <w:b/>
                <w:sz w:val="18"/>
              </w:rPr>
            </w:pPr>
            <w:r w:rsidRPr="00B37413">
              <w:rPr>
                <w:rFonts w:ascii="Comic Sans MS" w:hAnsi="Comic Sans MS"/>
                <w:b/>
                <w:sz w:val="18"/>
              </w:rPr>
              <w:t xml:space="preserve">Mise en train </w:t>
            </w:r>
            <w:r>
              <w:rPr>
                <w:rFonts w:ascii="Comic Sans MS" w:hAnsi="Comic Sans MS"/>
                <w:b/>
                <w:sz w:val="18"/>
              </w:rPr>
              <w:t>inexistante voir aléatoires</w:t>
            </w:r>
          </w:p>
          <w:p w14:paraId="385B0A11" w14:textId="77777777" w:rsidR="00B37413" w:rsidRPr="001B4521" w:rsidRDefault="00B37413" w:rsidP="00B37413">
            <w:pPr>
              <w:autoSpaceDE w:val="0"/>
              <w:autoSpaceDN w:val="0"/>
              <w:adjustRightInd w:val="0"/>
              <w:jc w:val="center"/>
              <w:rPr>
                <w:rFonts w:ascii="Comic Sans MS" w:hAnsi="Comic Sans MS"/>
                <w:sz w:val="18"/>
              </w:rPr>
            </w:pPr>
          </w:p>
          <w:p w14:paraId="179E00E6" w14:textId="77777777" w:rsidR="00B37413" w:rsidRPr="001B4521" w:rsidRDefault="00B37413" w:rsidP="00B37413">
            <w:pPr>
              <w:autoSpaceDE w:val="0"/>
              <w:autoSpaceDN w:val="0"/>
              <w:adjustRightInd w:val="0"/>
              <w:jc w:val="center"/>
              <w:rPr>
                <w:rFonts w:ascii="Comic Sans MS" w:hAnsi="Comic Sans MS"/>
                <w:sz w:val="18"/>
              </w:rPr>
            </w:pPr>
            <w:r w:rsidRPr="001B4521">
              <w:rPr>
                <w:rFonts w:ascii="Comic Sans MS" w:hAnsi="Comic Sans MS"/>
                <w:sz w:val="18"/>
              </w:rPr>
              <w:t>Mobilisations musculaires, posturales et</w:t>
            </w:r>
          </w:p>
          <w:p w14:paraId="23953F6A" w14:textId="598EE60A" w:rsidR="00B37413" w:rsidRPr="001B4521" w:rsidRDefault="00B37413" w:rsidP="00B37413">
            <w:pPr>
              <w:autoSpaceDE w:val="0"/>
              <w:autoSpaceDN w:val="0"/>
              <w:adjustRightInd w:val="0"/>
              <w:jc w:val="center"/>
              <w:rPr>
                <w:rFonts w:ascii="Comic Sans MS" w:hAnsi="Comic Sans MS"/>
                <w:sz w:val="18"/>
              </w:rPr>
            </w:pPr>
            <w:r w:rsidRPr="001B4521">
              <w:rPr>
                <w:rFonts w:ascii="Comic Sans MS" w:hAnsi="Comic Sans MS"/>
                <w:sz w:val="18"/>
              </w:rPr>
              <w:t>articulaires incomplètes</w:t>
            </w:r>
          </w:p>
          <w:p w14:paraId="613C920C" w14:textId="77777777" w:rsidR="00F90991" w:rsidRPr="00F90991" w:rsidRDefault="00F90991" w:rsidP="0045277A">
            <w:pPr>
              <w:jc w:val="center"/>
              <w:rPr>
                <w:rFonts w:ascii="Comic Sans MS" w:eastAsia="Times" w:hAnsi="Comic Sans MS" w:cs="Arial"/>
                <w:sz w:val="16"/>
                <w:szCs w:val="16"/>
                <w:lang w:eastAsia="fr-FR"/>
              </w:rPr>
            </w:pPr>
          </w:p>
        </w:tc>
        <w:tc>
          <w:tcPr>
            <w:tcW w:w="3261" w:type="dxa"/>
            <w:gridSpan w:val="3"/>
            <w:shd w:val="clear" w:color="auto" w:fill="auto"/>
          </w:tcPr>
          <w:p w14:paraId="7D3B0F8E" w14:textId="58566C10" w:rsidR="00B37413" w:rsidRPr="00B37413" w:rsidRDefault="00B37413" w:rsidP="00B37413">
            <w:pPr>
              <w:autoSpaceDE w:val="0"/>
              <w:autoSpaceDN w:val="0"/>
              <w:adjustRightInd w:val="0"/>
              <w:jc w:val="center"/>
              <w:rPr>
                <w:rFonts w:ascii="Comic Sans MS" w:hAnsi="Comic Sans MS"/>
                <w:b/>
                <w:sz w:val="18"/>
              </w:rPr>
            </w:pPr>
            <w:r w:rsidRPr="001B4521">
              <w:rPr>
                <w:rFonts w:ascii="Comic Sans MS" w:hAnsi="Comic Sans MS"/>
                <w:sz w:val="18"/>
              </w:rPr>
              <w:t xml:space="preserve"> </w:t>
            </w:r>
            <w:r w:rsidRPr="00B37413">
              <w:rPr>
                <w:rFonts w:ascii="Comic Sans MS" w:hAnsi="Comic Sans MS"/>
                <w:b/>
                <w:sz w:val="18"/>
              </w:rPr>
              <w:t xml:space="preserve">Mise en train </w:t>
            </w:r>
            <w:r>
              <w:rPr>
                <w:rFonts w:ascii="Comic Sans MS" w:hAnsi="Comic Sans MS"/>
                <w:b/>
                <w:sz w:val="18"/>
              </w:rPr>
              <w:t>stéréotypés</w:t>
            </w:r>
          </w:p>
          <w:p w14:paraId="0C58BBC5" w14:textId="77777777" w:rsidR="00B37413" w:rsidRPr="001B4521" w:rsidRDefault="00B37413" w:rsidP="00B37413">
            <w:pPr>
              <w:autoSpaceDE w:val="0"/>
              <w:autoSpaceDN w:val="0"/>
              <w:adjustRightInd w:val="0"/>
              <w:jc w:val="center"/>
              <w:rPr>
                <w:rFonts w:ascii="Comic Sans MS" w:hAnsi="Comic Sans MS"/>
                <w:sz w:val="18"/>
              </w:rPr>
            </w:pPr>
          </w:p>
          <w:p w14:paraId="5DD0A342" w14:textId="432839F3" w:rsidR="00B37413" w:rsidRPr="001B4521" w:rsidRDefault="00B37413" w:rsidP="00B37413">
            <w:pPr>
              <w:autoSpaceDE w:val="0"/>
              <w:autoSpaceDN w:val="0"/>
              <w:adjustRightInd w:val="0"/>
              <w:jc w:val="center"/>
              <w:rPr>
                <w:rFonts w:ascii="Comic Sans MS" w:hAnsi="Comic Sans MS"/>
                <w:sz w:val="18"/>
              </w:rPr>
            </w:pPr>
            <w:r w:rsidRPr="001B4521">
              <w:rPr>
                <w:rFonts w:ascii="Comic Sans MS" w:hAnsi="Comic Sans MS"/>
                <w:sz w:val="18"/>
              </w:rPr>
              <w:t>Mobilisations musculaires, posturales et</w:t>
            </w:r>
          </w:p>
          <w:p w14:paraId="281411BD" w14:textId="7BA5BD76" w:rsidR="00B37413" w:rsidRPr="001B4521" w:rsidRDefault="00B37413" w:rsidP="00B37413">
            <w:pPr>
              <w:autoSpaceDE w:val="0"/>
              <w:autoSpaceDN w:val="0"/>
              <w:adjustRightInd w:val="0"/>
              <w:jc w:val="center"/>
              <w:rPr>
                <w:rFonts w:ascii="Comic Sans MS" w:hAnsi="Comic Sans MS"/>
                <w:sz w:val="18"/>
              </w:rPr>
            </w:pPr>
            <w:r w:rsidRPr="001B4521">
              <w:rPr>
                <w:rFonts w:ascii="Comic Sans MS" w:hAnsi="Comic Sans MS"/>
                <w:sz w:val="18"/>
              </w:rPr>
              <w:t>articulaires incomplètes</w:t>
            </w:r>
          </w:p>
          <w:p w14:paraId="664A3B6D" w14:textId="77777777" w:rsidR="00F90991" w:rsidRPr="00F90991" w:rsidRDefault="00F90991" w:rsidP="0045277A">
            <w:pPr>
              <w:jc w:val="center"/>
              <w:rPr>
                <w:rFonts w:ascii="Comic Sans MS" w:eastAsia="Times" w:hAnsi="Comic Sans MS" w:cs="Arial"/>
                <w:sz w:val="16"/>
                <w:szCs w:val="16"/>
                <w:lang w:eastAsia="fr-FR"/>
              </w:rPr>
            </w:pPr>
          </w:p>
        </w:tc>
        <w:tc>
          <w:tcPr>
            <w:tcW w:w="3617" w:type="dxa"/>
            <w:shd w:val="clear" w:color="auto" w:fill="auto"/>
          </w:tcPr>
          <w:p w14:paraId="722F02A8" w14:textId="77777777" w:rsidR="00B37413" w:rsidRPr="00727CB5" w:rsidRDefault="00B37413" w:rsidP="00B37413">
            <w:pPr>
              <w:autoSpaceDE w:val="0"/>
              <w:autoSpaceDN w:val="0"/>
              <w:adjustRightInd w:val="0"/>
              <w:jc w:val="center"/>
              <w:rPr>
                <w:rFonts w:ascii="Comic Sans MS" w:hAnsi="Comic Sans MS" w:cs="Cambria"/>
                <w:b/>
                <w:i/>
                <w:color w:val="000000"/>
                <w:sz w:val="18"/>
                <w:szCs w:val="19"/>
              </w:rPr>
            </w:pPr>
            <w:r w:rsidRPr="00727CB5">
              <w:rPr>
                <w:rFonts w:ascii="Comic Sans MS" w:hAnsi="Comic Sans MS" w:cs="Cambria"/>
                <w:b/>
                <w:i/>
                <w:color w:val="000000"/>
                <w:sz w:val="18"/>
                <w:szCs w:val="19"/>
              </w:rPr>
              <w:t>Mise</w:t>
            </w:r>
            <w:r>
              <w:rPr>
                <w:rFonts w:ascii="Comic Sans MS" w:hAnsi="Comic Sans MS" w:cs="Cambria"/>
                <w:b/>
                <w:i/>
                <w:color w:val="000000"/>
                <w:sz w:val="18"/>
                <w:szCs w:val="19"/>
              </w:rPr>
              <w:t xml:space="preserve"> </w:t>
            </w:r>
            <w:r w:rsidRPr="00727CB5">
              <w:rPr>
                <w:rFonts w:ascii="Comic Sans MS" w:hAnsi="Comic Sans MS" w:cs="Cambria"/>
                <w:b/>
                <w:i/>
                <w:color w:val="000000"/>
                <w:sz w:val="18"/>
                <w:szCs w:val="19"/>
              </w:rPr>
              <w:t>en</w:t>
            </w:r>
            <w:r>
              <w:rPr>
                <w:rFonts w:ascii="Comic Sans MS" w:hAnsi="Comic Sans MS" w:cs="Cambria"/>
                <w:b/>
                <w:i/>
                <w:color w:val="000000"/>
                <w:sz w:val="18"/>
                <w:szCs w:val="19"/>
              </w:rPr>
              <w:t xml:space="preserve"> </w:t>
            </w:r>
            <w:r w:rsidRPr="00727CB5">
              <w:rPr>
                <w:rFonts w:ascii="Comic Sans MS" w:hAnsi="Comic Sans MS" w:cs="Cambria"/>
                <w:b/>
                <w:i/>
                <w:color w:val="000000"/>
                <w:sz w:val="18"/>
                <w:szCs w:val="19"/>
              </w:rPr>
              <w:t>train</w:t>
            </w:r>
            <w:r>
              <w:rPr>
                <w:rFonts w:ascii="Comic Sans MS" w:hAnsi="Comic Sans MS" w:cs="Cambria"/>
                <w:b/>
                <w:i/>
                <w:color w:val="000000"/>
                <w:sz w:val="18"/>
                <w:szCs w:val="19"/>
              </w:rPr>
              <w:t xml:space="preserve"> </w:t>
            </w:r>
            <w:r w:rsidRPr="00727CB5">
              <w:rPr>
                <w:rFonts w:ascii="Comic Sans MS" w:hAnsi="Comic Sans MS" w:cs="Cambria"/>
                <w:b/>
                <w:i/>
                <w:color w:val="000000"/>
                <w:sz w:val="18"/>
                <w:szCs w:val="19"/>
              </w:rPr>
              <w:t>progressive</w:t>
            </w:r>
          </w:p>
          <w:p w14:paraId="1085D58E" w14:textId="77777777" w:rsidR="00B37413" w:rsidRPr="001B4521" w:rsidRDefault="00B37413" w:rsidP="00B37413">
            <w:pPr>
              <w:autoSpaceDE w:val="0"/>
              <w:autoSpaceDN w:val="0"/>
              <w:adjustRightInd w:val="0"/>
              <w:rPr>
                <w:rFonts w:ascii="Comic Sans MS" w:hAnsi="Comic Sans MS" w:cs="Cambria"/>
                <w:color w:val="000000"/>
                <w:sz w:val="18"/>
                <w:szCs w:val="19"/>
              </w:rPr>
            </w:pPr>
            <w:r w:rsidRPr="001B4521">
              <w:rPr>
                <w:rFonts w:ascii="Comic Sans MS" w:hAnsi="Comic Sans MS" w:cs="Cambria"/>
                <w:color w:val="000000"/>
                <w:sz w:val="18"/>
                <w:szCs w:val="19"/>
              </w:rPr>
              <w:t>Mobilisation des articulations et des groupes</w:t>
            </w:r>
          </w:p>
          <w:p w14:paraId="795E5910" w14:textId="77777777" w:rsidR="00B37413" w:rsidRPr="00727CB5" w:rsidRDefault="00B37413" w:rsidP="00B37413">
            <w:pPr>
              <w:autoSpaceDE w:val="0"/>
              <w:autoSpaceDN w:val="0"/>
              <w:adjustRightInd w:val="0"/>
              <w:rPr>
                <w:rFonts w:ascii="Comic Sans MS" w:hAnsi="Comic Sans MS" w:cs="Cambria"/>
                <w:color w:val="000000"/>
                <w:sz w:val="18"/>
                <w:szCs w:val="19"/>
              </w:rPr>
            </w:pPr>
            <w:r w:rsidRPr="001B4521">
              <w:rPr>
                <w:rFonts w:ascii="Comic Sans MS" w:hAnsi="Comic Sans MS" w:cs="Cambria"/>
                <w:color w:val="000000"/>
                <w:sz w:val="18"/>
                <w:szCs w:val="19"/>
              </w:rPr>
              <w:t>musculaires prioritairement sollicités</w:t>
            </w:r>
            <w:r w:rsidRPr="00727CB5">
              <w:rPr>
                <w:rFonts w:ascii="Comic Sans MS" w:hAnsi="Comic Sans MS" w:cs="Cambria"/>
                <w:color w:val="000000"/>
                <w:sz w:val="18"/>
                <w:szCs w:val="19"/>
              </w:rPr>
              <w:t xml:space="preserve"> pour l’épreuve</w:t>
            </w:r>
          </w:p>
          <w:p w14:paraId="338BA8A9" w14:textId="77777777" w:rsidR="00B37413" w:rsidRDefault="00B37413" w:rsidP="00B37413">
            <w:pPr>
              <w:autoSpaceDE w:val="0"/>
              <w:autoSpaceDN w:val="0"/>
              <w:adjustRightInd w:val="0"/>
              <w:rPr>
                <w:rFonts w:ascii="Comic Sans MS" w:hAnsi="Comic Sans MS" w:cs="Cambria"/>
                <w:color w:val="000000"/>
                <w:sz w:val="18"/>
                <w:szCs w:val="19"/>
              </w:rPr>
            </w:pPr>
            <w:r w:rsidRPr="001B4521">
              <w:rPr>
                <w:rFonts w:ascii="Comic Sans MS" w:hAnsi="Comic Sans MS" w:cs="Cambria"/>
                <w:b/>
                <w:color w:val="000000"/>
                <w:sz w:val="18"/>
                <w:szCs w:val="19"/>
              </w:rPr>
              <w:t>Récupération active après l’effort</w:t>
            </w:r>
            <w:r w:rsidRPr="00727CB5">
              <w:rPr>
                <w:rFonts w:ascii="Comic Sans MS" w:hAnsi="Comic Sans MS" w:cs="Cambria"/>
                <w:color w:val="000000"/>
                <w:sz w:val="18"/>
                <w:szCs w:val="19"/>
              </w:rPr>
              <w:t xml:space="preserve"> (marche – étirements actifs)</w:t>
            </w:r>
          </w:p>
          <w:p w14:paraId="0FD219F7" w14:textId="76F40764" w:rsidR="00B37413" w:rsidRPr="00727CB5" w:rsidRDefault="00B37413" w:rsidP="00B37413">
            <w:pPr>
              <w:autoSpaceDE w:val="0"/>
              <w:autoSpaceDN w:val="0"/>
              <w:adjustRightInd w:val="0"/>
              <w:rPr>
                <w:rFonts w:ascii="Comic Sans MS" w:hAnsi="Comic Sans MS" w:cs="Cambria"/>
                <w:color w:val="000000"/>
                <w:sz w:val="18"/>
                <w:szCs w:val="19"/>
              </w:rPr>
            </w:pPr>
            <w:r w:rsidRPr="001B4521">
              <w:rPr>
                <w:rFonts w:ascii="Comic Sans MS" w:hAnsi="Comic Sans MS" w:cs="Cambria"/>
                <w:b/>
                <w:color w:val="000000"/>
                <w:sz w:val="18"/>
                <w:szCs w:val="19"/>
              </w:rPr>
              <w:t xml:space="preserve"> La récupération entre les </w:t>
            </w:r>
            <w:r>
              <w:rPr>
                <w:rFonts w:ascii="Comic Sans MS" w:hAnsi="Comic Sans MS" w:cs="Cambria"/>
                <w:b/>
                <w:color w:val="000000"/>
                <w:sz w:val="18"/>
                <w:szCs w:val="19"/>
              </w:rPr>
              <w:t xml:space="preserve">Courses </w:t>
            </w:r>
            <w:r w:rsidRPr="00727CB5">
              <w:rPr>
                <w:rFonts w:ascii="Comic Sans MS" w:hAnsi="Comic Sans MS" w:cs="Cambria"/>
                <w:color w:val="000000"/>
                <w:sz w:val="18"/>
                <w:szCs w:val="19"/>
              </w:rPr>
              <w:t>intègre une remise en acti</w:t>
            </w:r>
            <w:r>
              <w:rPr>
                <w:rFonts w:ascii="Comic Sans MS" w:hAnsi="Comic Sans MS" w:cs="Cambria"/>
                <w:color w:val="000000"/>
                <w:sz w:val="18"/>
                <w:szCs w:val="19"/>
              </w:rPr>
              <w:t>vité, notamment basée sur les allures à reproduire</w:t>
            </w:r>
          </w:p>
          <w:p w14:paraId="7E5A45C0" w14:textId="77777777" w:rsidR="00F90991" w:rsidRPr="00F90991" w:rsidRDefault="00F90991" w:rsidP="0045277A">
            <w:pPr>
              <w:jc w:val="center"/>
              <w:rPr>
                <w:rFonts w:ascii="Comic Sans MS" w:eastAsia="Times" w:hAnsi="Comic Sans MS" w:cs="Arial"/>
                <w:sz w:val="16"/>
                <w:szCs w:val="16"/>
                <w:lang w:eastAsia="fr-FR"/>
              </w:rPr>
            </w:pPr>
          </w:p>
        </w:tc>
        <w:tc>
          <w:tcPr>
            <w:tcW w:w="3499" w:type="dxa"/>
            <w:shd w:val="clear" w:color="auto" w:fill="auto"/>
          </w:tcPr>
          <w:p w14:paraId="40C01FF6" w14:textId="77777777" w:rsidR="00B37413" w:rsidRPr="00727CB5" w:rsidRDefault="00B37413" w:rsidP="00B37413">
            <w:pPr>
              <w:autoSpaceDE w:val="0"/>
              <w:autoSpaceDN w:val="0"/>
              <w:adjustRightInd w:val="0"/>
              <w:jc w:val="center"/>
              <w:rPr>
                <w:rFonts w:ascii="Comic Sans MS" w:hAnsi="Comic Sans MS" w:cs="Cambria"/>
                <w:b/>
                <w:i/>
                <w:color w:val="000000"/>
                <w:sz w:val="18"/>
                <w:szCs w:val="19"/>
              </w:rPr>
            </w:pPr>
            <w:r w:rsidRPr="00727CB5">
              <w:rPr>
                <w:rFonts w:ascii="Comic Sans MS" w:hAnsi="Comic Sans MS" w:cs="Cambria"/>
                <w:b/>
                <w:i/>
                <w:color w:val="000000"/>
                <w:sz w:val="18"/>
                <w:szCs w:val="19"/>
              </w:rPr>
              <w:t>Mise</w:t>
            </w:r>
            <w:r>
              <w:rPr>
                <w:rFonts w:ascii="Comic Sans MS" w:hAnsi="Comic Sans MS" w:cs="Cambria"/>
                <w:b/>
                <w:i/>
                <w:color w:val="000000"/>
                <w:sz w:val="18"/>
                <w:szCs w:val="19"/>
              </w:rPr>
              <w:t xml:space="preserve"> </w:t>
            </w:r>
            <w:r w:rsidRPr="00727CB5">
              <w:rPr>
                <w:rFonts w:ascii="Comic Sans MS" w:hAnsi="Comic Sans MS" w:cs="Cambria"/>
                <w:b/>
                <w:i/>
                <w:color w:val="000000"/>
                <w:sz w:val="18"/>
                <w:szCs w:val="19"/>
              </w:rPr>
              <w:t>en</w:t>
            </w:r>
            <w:r>
              <w:rPr>
                <w:rFonts w:ascii="Comic Sans MS" w:hAnsi="Comic Sans MS" w:cs="Cambria"/>
                <w:b/>
                <w:i/>
                <w:color w:val="000000"/>
                <w:sz w:val="18"/>
                <w:szCs w:val="19"/>
              </w:rPr>
              <w:t xml:space="preserve"> </w:t>
            </w:r>
            <w:r w:rsidRPr="00727CB5">
              <w:rPr>
                <w:rFonts w:ascii="Comic Sans MS" w:hAnsi="Comic Sans MS" w:cs="Cambria"/>
                <w:b/>
                <w:i/>
                <w:color w:val="000000"/>
                <w:sz w:val="18"/>
                <w:szCs w:val="19"/>
              </w:rPr>
              <w:t>train</w:t>
            </w:r>
            <w:r>
              <w:rPr>
                <w:rFonts w:ascii="Comic Sans MS" w:hAnsi="Comic Sans MS" w:cs="Cambria"/>
                <w:b/>
                <w:i/>
                <w:color w:val="000000"/>
                <w:sz w:val="18"/>
                <w:szCs w:val="19"/>
              </w:rPr>
              <w:t xml:space="preserve"> </w:t>
            </w:r>
            <w:r w:rsidRPr="00727CB5">
              <w:rPr>
                <w:rFonts w:ascii="Comic Sans MS" w:hAnsi="Comic Sans MS" w:cs="Cambria"/>
                <w:b/>
                <w:i/>
                <w:color w:val="000000"/>
                <w:sz w:val="18"/>
                <w:szCs w:val="19"/>
              </w:rPr>
              <w:t>progressive</w:t>
            </w:r>
          </w:p>
          <w:p w14:paraId="2A49291A" w14:textId="65B1D46B" w:rsidR="00B37413" w:rsidRPr="00B37413" w:rsidRDefault="00B37413" w:rsidP="00B37413">
            <w:pPr>
              <w:autoSpaceDE w:val="0"/>
              <w:autoSpaceDN w:val="0"/>
              <w:adjustRightInd w:val="0"/>
              <w:rPr>
                <w:rFonts w:ascii="Comic Sans MS" w:hAnsi="Comic Sans MS" w:cs="Cambria"/>
                <w:color w:val="000000"/>
                <w:sz w:val="18"/>
                <w:szCs w:val="19"/>
              </w:rPr>
            </w:pPr>
            <w:r w:rsidRPr="00B37413">
              <w:rPr>
                <w:rFonts w:ascii="Comic Sans MS" w:hAnsi="Comic Sans MS" w:cs="Cambria"/>
                <w:color w:val="000000"/>
                <w:sz w:val="18"/>
                <w:szCs w:val="19"/>
              </w:rPr>
              <w:t>Mobilisation des articulations et des groupes musculaires prioritairement sollicités pour l’épreuve</w:t>
            </w:r>
          </w:p>
          <w:p w14:paraId="53BA9A8B" w14:textId="77777777" w:rsidR="00B37413" w:rsidRPr="00B37413" w:rsidRDefault="00B37413" w:rsidP="00B37413">
            <w:pPr>
              <w:autoSpaceDE w:val="0"/>
              <w:autoSpaceDN w:val="0"/>
              <w:adjustRightInd w:val="0"/>
              <w:rPr>
                <w:rFonts w:ascii="Comic Sans MS" w:hAnsi="Comic Sans MS" w:cs="Cambria"/>
                <w:color w:val="000000"/>
                <w:sz w:val="18"/>
                <w:szCs w:val="19"/>
              </w:rPr>
            </w:pPr>
            <w:r w:rsidRPr="00B37413">
              <w:rPr>
                <w:rFonts w:ascii="Comic Sans MS" w:hAnsi="Comic Sans MS" w:cs="Cambria"/>
                <w:b/>
                <w:color w:val="000000"/>
                <w:sz w:val="18"/>
                <w:szCs w:val="19"/>
              </w:rPr>
              <w:t>Récupération active après l’effort</w:t>
            </w:r>
            <w:r w:rsidRPr="00B37413">
              <w:rPr>
                <w:rFonts w:ascii="Comic Sans MS" w:hAnsi="Comic Sans MS" w:cs="Cambria"/>
                <w:color w:val="000000"/>
                <w:sz w:val="18"/>
                <w:szCs w:val="19"/>
              </w:rPr>
              <w:t xml:space="preserve"> (marche – étirements actifs)</w:t>
            </w:r>
          </w:p>
          <w:p w14:paraId="38C7A701" w14:textId="5082AE7E" w:rsidR="00B37413" w:rsidRPr="00B37413" w:rsidRDefault="00B37413" w:rsidP="00B37413">
            <w:pPr>
              <w:autoSpaceDE w:val="0"/>
              <w:autoSpaceDN w:val="0"/>
              <w:adjustRightInd w:val="0"/>
              <w:rPr>
                <w:rFonts w:ascii="Comic Sans MS" w:hAnsi="Comic Sans MS" w:cs="Cambria"/>
                <w:color w:val="000000"/>
                <w:sz w:val="18"/>
                <w:szCs w:val="19"/>
              </w:rPr>
            </w:pPr>
            <w:r w:rsidRPr="00B37413">
              <w:rPr>
                <w:rFonts w:ascii="Comic Sans MS" w:hAnsi="Comic Sans MS" w:cs="Cambria"/>
                <w:b/>
                <w:color w:val="000000"/>
                <w:sz w:val="18"/>
                <w:szCs w:val="19"/>
              </w:rPr>
              <w:t xml:space="preserve"> La récupération entre les courses </w:t>
            </w:r>
            <w:r w:rsidRPr="00B37413">
              <w:rPr>
                <w:rFonts w:ascii="Comic Sans MS" w:hAnsi="Comic Sans MS" w:cs="Cambria"/>
                <w:color w:val="000000"/>
                <w:sz w:val="18"/>
                <w:szCs w:val="19"/>
              </w:rPr>
              <w:t>intègre une remise en activité, notamment basée sur l</w:t>
            </w:r>
            <w:r>
              <w:rPr>
                <w:rFonts w:ascii="Comic Sans MS" w:hAnsi="Comic Sans MS" w:cs="Cambria"/>
                <w:color w:val="000000"/>
                <w:sz w:val="18"/>
                <w:szCs w:val="19"/>
              </w:rPr>
              <w:t>es allures</w:t>
            </w:r>
            <w:r w:rsidRPr="00B37413">
              <w:rPr>
                <w:rFonts w:ascii="Comic Sans MS" w:hAnsi="Comic Sans MS" w:cs="Cambria"/>
                <w:color w:val="000000"/>
                <w:sz w:val="18"/>
                <w:szCs w:val="19"/>
              </w:rPr>
              <w:t xml:space="preserve"> à reproduire</w:t>
            </w:r>
          </w:p>
          <w:p w14:paraId="6DB8E581" w14:textId="5042E016" w:rsidR="00F90991" w:rsidRPr="00F90991" w:rsidRDefault="00F90991" w:rsidP="000468AD">
            <w:pPr>
              <w:jc w:val="center"/>
              <w:rPr>
                <w:rFonts w:ascii="Comic Sans MS" w:eastAsia="Times" w:hAnsi="Comic Sans MS" w:cs="Arial"/>
                <w:sz w:val="16"/>
                <w:szCs w:val="16"/>
                <w:lang w:eastAsia="fr-FR"/>
              </w:rPr>
            </w:pPr>
          </w:p>
        </w:tc>
      </w:tr>
      <w:tr w:rsidR="0045277A" w:rsidRPr="00DD656A" w14:paraId="27738A59" w14:textId="77777777" w:rsidTr="0045277A">
        <w:trPr>
          <w:cantSplit/>
          <w:trHeight w:val="4755"/>
        </w:trPr>
        <w:tc>
          <w:tcPr>
            <w:tcW w:w="1838" w:type="dxa"/>
            <w:tcBorders>
              <w:top w:val="single" w:sz="4" w:space="0" w:color="00B0F0"/>
            </w:tcBorders>
            <w:shd w:val="clear" w:color="auto" w:fill="FFF2CC" w:themeFill="accent4" w:themeFillTint="33"/>
            <w:vAlign w:val="center"/>
          </w:tcPr>
          <w:p w14:paraId="0DB07FC1" w14:textId="4721C882" w:rsidR="0045277A" w:rsidRDefault="0045277A" w:rsidP="00A34344">
            <w:pPr>
              <w:ind w:right="-102"/>
              <w:jc w:val="center"/>
              <w:rPr>
                <w:rFonts w:ascii="Comic Sans MS" w:hAnsi="Comic Sans MS"/>
                <w:b/>
                <w:color w:val="000000" w:themeColor="text1"/>
                <w:sz w:val="20"/>
                <w:szCs w:val="20"/>
              </w:rPr>
            </w:pPr>
            <w:r w:rsidRPr="0045277A">
              <w:rPr>
                <w:rFonts w:ascii="Comic Sans MS" w:hAnsi="Comic Sans MS"/>
                <w:b/>
                <w:color w:val="000000" w:themeColor="text1"/>
                <w:sz w:val="20"/>
                <w:szCs w:val="20"/>
              </w:rPr>
              <w:t>Construire et réguler un projet de course pour performer individuellement et collectivemen</w:t>
            </w:r>
            <w:r>
              <w:rPr>
                <w:rFonts w:ascii="Comic Sans MS" w:hAnsi="Comic Sans MS"/>
                <w:b/>
                <w:color w:val="000000" w:themeColor="text1"/>
                <w:sz w:val="20"/>
                <w:szCs w:val="20"/>
              </w:rPr>
              <w:t>t</w:t>
            </w:r>
          </w:p>
          <w:p w14:paraId="45637DCB" w14:textId="77777777" w:rsidR="0045277A" w:rsidRDefault="0045277A" w:rsidP="0045277A">
            <w:pPr>
              <w:autoSpaceDE w:val="0"/>
              <w:autoSpaceDN w:val="0"/>
              <w:adjustRightInd w:val="0"/>
              <w:jc w:val="center"/>
              <w:rPr>
                <w:rFonts w:ascii="Comic Sans MS" w:eastAsia="Calibri" w:hAnsi="Comic Sans MS" w:cs="Arial"/>
                <w:bCs/>
                <w:color w:val="000000"/>
                <w:sz w:val="16"/>
                <w:szCs w:val="16"/>
              </w:rPr>
            </w:pPr>
          </w:p>
          <w:p w14:paraId="7616024F" w14:textId="77777777" w:rsidR="0045277A" w:rsidRPr="00F90991" w:rsidRDefault="0045277A" w:rsidP="0045277A">
            <w:pPr>
              <w:autoSpaceDE w:val="0"/>
              <w:autoSpaceDN w:val="0"/>
              <w:adjustRightInd w:val="0"/>
              <w:jc w:val="center"/>
              <w:rPr>
                <w:rFonts w:ascii="Comic Sans MS" w:eastAsia="Calibri" w:hAnsi="Comic Sans MS" w:cs="Arial"/>
                <w:bCs/>
                <w:color w:val="000000"/>
                <w:sz w:val="16"/>
                <w:szCs w:val="16"/>
              </w:rPr>
            </w:pPr>
            <w:r w:rsidRPr="00F90991">
              <w:rPr>
                <w:rFonts w:ascii="Comic Sans MS" w:eastAsia="Calibri" w:hAnsi="Comic Sans MS" w:cs="Arial"/>
                <w:bCs/>
                <w:color w:val="000000"/>
                <w:sz w:val="16"/>
                <w:szCs w:val="16"/>
              </w:rPr>
              <w:t>A l’aide d’un recueil de données (évalué au cours de la séquence et de l'évaluation finale)</w:t>
            </w:r>
          </w:p>
          <w:p w14:paraId="37F3918D" w14:textId="2C6DDC7D" w:rsidR="0045277A" w:rsidRPr="0045277A" w:rsidRDefault="0045277A" w:rsidP="00A34344">
            <w:pPr>
              <w:ind w:right="-102"/>
              <w:jc w:val="center"/>
              <w:rPr>
                <w:rFonts w:ascii="Comic Sans MS" w:hAnsi="Comic Sans MS"/>
                <w:b/>
                <w:color w:val="000000" w:themeColor="text1"/>
                <w:sz w:val="20"/>
                <w:szCs w:val="20"/>
              </w:rPr>
            </w:pPr>
          </w:p>
        </w:tc>
        <w:tc>
          <w:tcPr>
            <w:tcW w:w="3373" w:type="dxa"/>
            <w:shd w:val="clear" w:color="auto" w:fill="auto"/>
          </w:tcPr>
          <w:p w14:paraId="39987FA9" w14:textId="77777777" w:rsidR="0045277A" w:rsidRPr="0045277A" w:rsidRDefault="0045277A" w:rsidP="0045277A">
            <w:pPr>
              <w:jc w:val="center"/>
              <w:rPr>
                <w:rFonts w:ascii="Comic Sans MS" w:eastAsia="Times" w:hAnsi="Comic Sans MS" w:cs="Arial"/>
                <w:b/>
                <w:sz w:val="18"/>
                <w:szCs w:val="18"/>
                <w:lang w:eastAsia="fr-FR"/>
              </w:rPr>
            </w:pPr>
            <w:r w:rsidRPr="0045277A">
              <w:rPr>
                <w:rFonts w:ascii="Comic Sans MS" w:eastAsia="Times" w:hAnsi="Comic Sans MS" w:cs="Arial"/>
                <w:b/>
                <w:sz w:val="18"/>
                <w:szCs w:val="18"/>
                <w:lang w:eastAsia="fr-FR"/>
              </w:rPr>
              <w:t>Entraînement inadapté :</w:t>
            </w:r>
          </w:p>
          <w:p w14:paraId="2A664957" w14:textId="77777777" w:rsidR="0045277A" w:rsidRPr="0045277A" w:rsidRDefault="0045277A" w:rsidP="0045277A">
            <w:pPr>
              <w:jc w:val="center"/>
              <w:rPr>
                <w:rFonts w:ascii="Comic Sans MS" w:eastAsia="Times" w:hAnsi="Comic Sans MS" w:cs="Arial"/>
                <w:sz w:val="18"/>
                <w:szCs w:val="18"/>
                <w:lang w:eastAsia="fr-FR"/>
              </w:rPr>
            </w:pPr>
          </w:p>
          <w:p w14:paraId="31186B5E" w14:textId="77777777" w:rsidR="0045277A" w:rsidRPr="0045277A" w:rsidRDefault="0045277A" w:rsidP="0045277A">
            <w:pPr>
              <w:jc w:val="center"/>
              <w:rPr>
                <w:rFonts w:ascii="Comic Sans MS" w:eastAsia="Times" w:hAnsi="Comic Sans MS" w:cs="Arial"/>
                <w:sz w:val="18"/>
                <w:szCs w:val="18"/>
                <w:lang w:eastAsia="fr-FR"/>
              </w:rPr>
            </w:pPr>
            <w:r w:rsidRPr="0045277A">
              <w:rPr>
                <w:rFonts w:ascii="Comic Sans MS" w:eastAsia="Times" w:hAnsi="Comic Sans MS" w:cs="Arial"/>
                <w:sz w:val="18"/>
                <w:szCs w:val="18"/>
                <w:lang w:eastAsia="fr-FR"/>
              </w:rPr>
              <w:t>Élève isolé</w:t>
            </w:r>
          </w:p>
          <w:p w14:paraId="10DBCA0C" w14:textId="77777777" w:rsidR="0045277A" w:rsidRPr="0045277A" w:rsidRDefault="0045277A" w:rsidP="0045277A">
            <w:pPr>
              <w:jc w:val="center"/>
              <w:rPr>
                <w:rFonts w:ascii="Comic Sans MS" w:eastAsia="Times" w:hAnsi="Comic Sans MS" w:cs="Arial"/>
                <w:sz w:val="18"/>
                <w:szCs w:val="18"/>
                <w:lang w:eastAsia="fr-FR"/>
              </w:rPr>
            </w:pPr>
            <w:r w:rsidRPr="0045277A">
              <w:rPr>
                <w:rFonts w:ascii="Comic Sans MS" w:eastAsia="Times" w:hAnsi="Comic Sans MS" w:cs="Arial"/>
                <w:sz w:val="18"/>
                <w:szCs w:val="18"/>
                <w:lang w:eastAsia="fr-FR"/>
              </w:rPr>
              <w:t>Fiche : De nombreuses erreurs sur le recueil de résultats et non exploitable</w:t>
            </w:r>
          </w:p>
          <w:p w14:paraId="5AE2DA1E" w14:textId="77777777" w:rsidR="0045277A" w:rsidRPr="0045277A" w:rsidRDefault="0045277A" w:rsidP="0045277A">
            <w:pPr>
              <w:jc w:val="center"/>
              <w:rPr>
                <w:rFonts w:ascii="Comic Sans MS" w:eastAsia="Times" w:hAnsi="Comic Sans MS" w:cs="Arial"/>
                <w:sz w:val="18"/>
                <w:szCs w:val="18"/>
                <w:lang w:eastAsia="fr-FR"/>
              </w:rPr>
            </w:pPr>
            <w:r w:rsidRPr="0045277A">
              <w:rPr>
                <w:rFonts w:ascii="Comic Sans MS" w:eastAsia="Times" w:hAnsi="Comic Sans MS" w:cs="Arial"/>
                <w:sz w:val="18"/>
                <w:szCs w:val="18"/>
                <w:lang w:eastAsia="fr-FR"/>
              </w:rPr>
              <w:t>Entraînement inadapté</w:t>
            </w:r>
          </w:p>
          <w:tbl>
            <w:tblPr>
              <w:tblW w:w="3634" w:type="dxa"/>
              <w:tblBorders>
                <w:top w:val="nil"/>
                <w:left w:val="nil"/>
                <w:bottom w:val="nil"/>
                <w:right w:val="nil"/>
              </w:tblBorders>
              <w:tblLayout w:type="fixed"/>
              <w:tblLook w:val="0000" w:firstRow="0" w:lastRow="0" w:firstColumn="0" w:lastColumn="0" w:noHBand="0" w:noVBand="0"/>
            </w:tblPr>
            <w:tblGrid>
              <w:gridCol w:w="3634"/>
            </w:tblGrid>
            <w:tr w:rsidR="0045277A" w:rsidRPr="0045277A" w14:paraId="34B88FE5" w14:textId="77777777" w:rsidTr="0045277A">
              <w:trPr>
                <w:trHeight w:val="188"/>
              </w:trPr>
              <w:tc>
                <w:tcPr>
                  <w:tcW w:w="3634" w:type="dxa"/>
                </w:tcPr>
                <w:p w14:paraId="4BD68DBC" w14:textId="77777777" w:rsidR="0045277A" w:rsidRPr="0045277A" w:rsidRDefault="0045277A" w:rsidP="0045277A">
                  <w:pPr>
                    <w:jc w:val="center"/>
                    <w:rPr>
                      <w:rFonts w:ascii="Comic Sans MS" w:eastAsia="Times" w:hAnsi="Comic Sans MS" w:cs="Arial"/>
                      <w:sz w:val="18"/>
                      <w:szCs w:val="18"/>
                      <w:lang w:eastAsia="fr-FR"/>
                    </w:rPr>
                  </w:pPr>
                  <w:r w:rsidRPr="0045277A">
                    <w:rPr>
                      <w:rFonts w:ascii="Comic Sans MS" w:eastAsia="Times" w:hAnsi="Comic Sans MS" w:cs="Arial"/>
                      <w:sz w:val="18"/>
                      <w:szCs w:val="18"/>
                      <w:lang w:eastAsia="fr-FR"/>
                    </w:rPr>
                    <w:t>Choix, analyses et régulations inexistants.</w:t>
                  </w:r>
                </w:p>
                <w:p w14:paraId="0108412A" w14:textId="27752168" w:rsidR="0045277A" w:rsidRPr="0045277A" w:rsidRDefault="0045277A" w:rsidP="0045277A">
                  <w:pPr>
                    <w:jc w:val="center"/>
                    <w:rPr>
                      <w:rFonts w:ascii="Comic Sans MS" w:eastAsia="Times" w:hAnsi="Comic Sans MS" w:cs="Arial"/>
                      <w:sz w:val="18"/>
                      <w:szCs w:val="18"/>
                      <w:lang w:eastAsia="fr-FR"/>
                    </w:rPr>
                  </w:pPr>
                </w:p>
              </w:tc>
            </w:tr>
          </w:tbl>
          <w:p w14:paraId="4D64BCEF" w14:textId="77777777" w:rsidR="0045277A" w:rsidRPr="0045277A" w:rsidRDefault="0045277A" w:rsidP="0045277A">
            <w:pPr>
              <w:jc w:val="center"/>
              <w:rPr>
                <w:rFonts w:ascii="Comic Sans MS" w:eastAsia="Times" w:hAnsi="Comic Sans MS" w:cs="Arial"/>
                <w:sz w:val="18"/>
                <w:szCs w:val="18"/>
                <w:lang w:eastAsia="fr-FR"/>
              </w:rPr>
            </w:pPr>
            <w:r w:rsidRPr="0045277A">
              <w:rPr>
                <w:rFonts w:ascii="Comic Sans MS" w:eastAsia="Times" w:hAnsi="Comic Sans MS" w:cs="Arial"/>
                <w:sz w:val="18"/>
                <w:szCs w:val="18"/>
                <w:lang w:eastAsia="fr-FR"/>
              </w:rPr>
              <w:t xml:space="preserve">Pas de projet renseigné ou établi au Hasard </w:t>
            </w:r>
          </w:p>
          <w:p w14:paraId="52F40F6E" w14:textId="77777777" w:rsidR="0045277A" w:rsidRDefault="0045277A" w:rsidP="0045277A">
            <w:pPr>
              <w:jc w:val="center"/>
              <w:rPr>
                <w:rFonts w:ascii="Comic Sans MS" w:eastAsia="Times" w:hAnsi="Comic Sans MS" w:cs="Arial"/>
                <w:b/>
                <w:sz w:val="18"/>
                <w:szCs w:val="18"/>
                <w:lang w:eastAsia="fr-FR"/>
              </w:rPr>
            </w:pPr>
          </w:p>
          <w:p w14:paraId="7800E39F" w14:textId="77777777" w:rsidR="0045277A" w:rsidRDefault="0045277A" w:rsidP="0045277A">
            <w:pPr>
              <w:jc w:val="center"/>
              <w:rPr>
                <w:rFonts w:ascii="Comic Sans MS" w:eastAsia="Times" w:hAnsi="Comic Sans MS" w:cs="Arial"/>
                <w:b/>
                <w:sz w:val="18"/>
                <w:szCs w:val="18"/>
                <w:lang w:eastAsia="fr-FR"/>
              </w:rPr>
            </w:pPr>
          </w:p>
          <w:p w14:paraId="2CB10427" w14:textId="77777777" w:rsidR="0045277A" w:rsidRPr="0045277A" w:rsidRDefault="0045277A" w:rsidP="00B37413">
            <w:pPr>
              <w:rPr>
                <w:rFonts w:ascii="Comic Sans MS" w:eastAsia="Times" w:hAnsi="Comic Sans MS" w:cs="Arial"/>
                <w:b/>
                <w:sz w:val="18"/>
                <w:szCs w:val="18"/>
                <w:lang w:eastAsia="fr-FR"/>
              </w:rPr>
            </w:pPr>
          </w:p>
          <w:p w14:paraId="1DF91227" w14:textId="0DD8F83E" w:rsidR="0045277A" w:rsidRPr="0045277A" w:rsidRDefault="0045277A" w:rsidP="0045277A">
            <w:pPr>
              <w:jc w:val="center"/>
              <w:rPr>
                <w:rFonts w:ascii="Comic Sans MS" w:eastAsia="Times" w:hAnsi="Comic Sans MS" w:cs="Arial"/>
                <w:b/>
                <w:sz w:val="18"/>
                <w:szCs w:val="18"/>
                <w:lang w:eastAsia="fr-FR"/>
              </w:rPr>
            </w:pPr>
            <w:r>
              <w:rPr>
                <w:rFonts w:ascii="Comic Sans MS" w:eastAsia="Times" w:hAnsi="Comic Sans MS" w:cs="Arial"/>
                <w:b/>
                <w:sz w:val="18"/>
                <w:szCs w:val="18"/>
                <w:lang w:eastAsia="fr-FR"/>
              </w:rPr>
              <w:t>Ecart &lt;15</w:t>
            </w:r>
            <w:r w:rsidRPr="0045277A">
              <w:rPr>
                <w:rFonts w:ascii="Comic Sans MS" w:eastAsia="Times" w:hAnsi="Comic Sans MS" w:cs="Arial"/>
                <w:b/>
                <w:sz w:val="18"/>
                <w:szCs w:val="18"/>
                <w:lang w:eastAsia="fr-FR"/>
              </w:rPr>
              <w:t>+ sec par équipe</w:t>
            </w:r>
          </w:p>
          <w:p w14:paraId="1623A55E" w14:textId="77777777" w:rsidR="0045277A" w:rsidRPr="0045277A" w:rsidRDefault="0045277A" w:rsidP="00F90991">
            <w:pPr>
              <w:jc w:val="center"/>
              <w:rPr>
                <w:rFonts w:ascii="Comic Sans MS" w:eastAsia="Times" w:hAnsi="Comic Sans MS" w:cs="Arial"/>
                <w:b/>
                <w:sz w:val="18"/>
                <w:szCs w:val="18"/>
                <w:lang w:eastAsia="fr-FR"/>
              </w:rPr>
            </w:pPr>
          </w:p>
        </w:tc>
        <w:tc>
          <w:tcPr>
            <w:tcW w:w="3261" w:type="dxa"/>
            <w:gridSpan w:val="3"/>
            <w:shd w:val="clear" w:color="auto" w:fill="auto"/>
          </w:tcPr>
          <w:p w14:paraId="6A69111B" w14:textId="77777777" w:rsidR="0045277A" w:rsidRPr="0045277A" w:rsidRDefault="0045277A" w:rsidP="0045277A">
            <w:pPr>
              <w:jc w:val="center"/>
              <w:rPr>
                <w:rFonts w:ascii="Comic Sans MS" w:eastAsia="Times" w:hAnsi="Comic Sans MS" w:cs="Arial"/>
                <w:b/>
                <w:sz w:val="18"/>
                <w:szCs w:val="18"/>
                <w:lang w:eastAsia="fr-FR"/>
              </w:rPr>
            </w:pPr>
            <w:r w:rsidRPr="0045277A">
              <w:rPr>
                <w:rFonts w:ascii="Comic Sans MS" w:eastAsia="Times" w:hAnsi="Comic Sans MS" w:cs="Arial"/>
                <w:b/>
                <w:sz w:val="18"/>
                <w:szCs w:val="18"/>
                <w:lang w:eastAsia="fr-FR"/>
              </w:rPr>
              <w:t>Entraînement partiellement adapté :</w:t>
            </w:r>
          </w:p>
          <w:p w14:paraId="5BC21724" w14:textId="77777777" w:rsidR="0045277A" w:rsidRPr="0045277A" w:rsidRDefault="0045277A" w:rsidP="0045277A">
            <w:pPr>
              <w:jc w:val="center"/>
              <w:rPr>
                <w:rFonts w:ascii="Comic Sans MS" w:eastAsia="Times" w:hAnsi="Comic Sans MS" w:cs="Arial"/>
                <w:b/>
                <w:sz w:val="18"/>
                <w:szCs w:val="18"/>
                <w:lang w:eastAsia="fr-FR"/>
              </w:rPr>
            </w:pPr>
          </w:p>
          <w:p w14:paraId="3FFEB438" w14:textId="77777777" w:rsidR="0045277A" w:rsidRPr="0045277A" w:rsidRDefault="0045277A" w:rsidP="0045277A">
            <w:pPr>
              <w:jc w:val="center"/>
              <w:rPr>
                <w:rFonts w:ascii="Comic Sans MS" w:eastAsia="Times" w:hAnsi="Comic Sans MS" w:cs="Arial"/>
                <w:sz w:val="18"/>
                <w:szCs w:val="18"/>
                <w:lang w:eastAsia="fr-FR"/>
              </w:rPr>
            </w:pPr>
            <w:r w:rsidRPr="0045277A">
              <w:rPr>
                <w:rFonts w:ascii="Comic Sans MS" w:eastAsia="Times" w:hAnsi="Comic Sans MS" w:cs="Arial"/>
                <w:sz w:val="18"/>
                <w:szCs w:val="18"/>
                <w:lang w:eastAsia="fr-FR"/>
              </w:rPr>
              <w:t>Élève suiveur</w:t>
            </w:r>
          </w:p>
          <w:p w14:paraId="295490A7" w14:textId="77777777" w:rsidR="0045277A" w:rsidRDefault="0045277A" w:rsidP="0045277A">
            <w:pPr>
              <w:jc w:val="center"/>
              <w:rPr>
                <w:rFonts w:ascii="Comic Sans MS" w:eastAsia="Times" w:hAnsi="Comic Sans MS" w:cs="Arial"/>
                <w:sz w:val="18"/>
                <w:szCs w:val="18"/>
                <w:lang w:eastAsia="fr-FR"/>
              </w:rPr>
            </w:pPr>
            <w:r w:rsidRPr="0045277A">
              <w:rPr>
                <w:rFonts w:ascii="Comic Sans MS" w:eastAsia="Times" w:hAnsi="Comic Sans MS" w:cs="Arial"/>
                <w:sz w:val="18"/>
                <w:szCs w:val="18"/>
                <w:lang w:eastAsia="fr-FR"/>
              </w:rPr>
              <w:t>Fiche incomplète, erreur dans les résultats.</w:t>
            </w:r>
          </w:p>
          <w:p w14:paraId="37DBC462" w14:textId="77777777" w:rsidR="0045277A" w:rsidRPr="0045277A" w:rsidRDefault="0045277A" w:rsidP="0045277A">
            <w:pPr>
              <w:jc w:val="center"/>
              <w:rPr>
                <w:rFonts w:ascii="Comic Sans MS" w:eastAsia="Times" w:hAnsi="Comic Sans MS" w:cs="Arial"/>
                <w:sz w:val="18"/>
                <w:szCs w:val="18"/>
                <w:lang w:eastAsia="fr-FR"/>
              </w:rPr>
            </w:pPr>
          </w:p>
          <w:p w14:paraId="2C3E1503" w14:textId="77777777" w:rsidR="0045277A" w:rsidRPr="0045277A" w:rsidRDefault="0045277A" w:rsidP="0045277A">
            <w:pPr>
              <w:jc w:val="center"/>
              <w:rPr>
                <w:rFonts w:ascii="Comic Sans MS" w:eastAsia="Times" w:hAnsi="Comic Sans MS" w:cs="Arial"/>
                <w:sz w:val="18"/>
                <w:szCs w:val="18"/>
                <w:lang w:eastAsia="fr-FR"/>
              </w:rPr>
            </w:pPr>
            <w:r w:rsidRPr="0045277A">
              <w:rPr>
                <w:rFonts w:ascii="Comic Sans MS" w:eastAsia="Times" w:hAnsi="Comic Sans MS" w:cs="Arial"/>
                <w:sz w:val="18"/>
                <w:szCs w:val="18"/>
                <w:lang w:eastAsia="fr-FR"/>
              </w:rPr>
              <w:t>Projet peu cohérent reposant essentiellement sur son coach</w:t>
            </w:r>
          </w:p>
          <w:p w14:paraId="3967AA94" w14:textId="77777777" w:rsidR="0045277A" w:rsidRPr="0045277A" w:rsidRDefault="0045277A" w:rsidP="0045277A">
            <w:pPr>
              <w:jc w:val="center"/>
              <w:rPr>
                <w:rFonts w:ascii="Comic Sans MS" w:eastAsia="Times" w:hAnsi="Comic Sans MS" w:cs="Arial"/>
                <w:sz w:val="18"/>
                <w:szCs w:val="18"/>
                <w:lang w:eastAsia="fr-FR"/>
              </w:rPr>
            </w:pPr>
          </w:p>
          <w:p w14:paraId="5907B393" w14:textId="77777777" w:rsidR="0045277A" w:rsidRPr="0045277A" w:rsidRDefault="0045277A" w:rsidP="0045277A">
            <w:pPr>
              <w:jc w:val="center"/>
              <w:rPr>
                <w:rFonts w:ascii="Comic Sans MS" w:eastAsia="Times" w:hAnsi="Comic Sans MS" w:cs="Arial"/>
                <w:sz w:val="18"/>
                <w:szCs w:val="18"/>
                <w:lang w:eastAsia="fr-FR"/>
              </w:rPr>
            </w:pPr>
          </w:p>
          <w:p w14:paraId="4DD70914" w14:textId="77777777" w:rsidR="0045277A" w:rsidRPr="0045277A" w:rsidRDefault="0045277A" w:rsidP="0045277A">
            <w:pPr>
              <w:jc w:val="center"/>
              <w:rPr>
                <w:rFonts w:ascii="Comic Sans MS" w:eastAsia="Times" w:hAnsi="Comic Sans MS" w:cs="Arial"/>
                <w:sz w:val="18"/>
                <w:szCs w:val="18"/>
                <w:lang w:eastAsia="fr-FR"/>
              </w:rPr>
            </w:pPr>
            <w:r w:rsidRPr="0045277A">
              <w:rPr>
                <w:rFonts w:ascii="Comic Sans MS" w:eastAsia="Times" w:hAnsi="Comic Sans MS" w:cs="Arial"/>
                <w:sz w:val="18"/>
                <w:szCs w:val="18"/>
                <w:lang w:eastAsia="fr-FR"/>
              </w:rPr>
              <w:t>Choix, analyses et régulations</w:t>
            </w:r>
          </w:p>
          <w:p w14:paraId="4D8424D9" w14:textId="77777777" w:rsidR="0045277A" w:rsidRDefault="0045277A" w:rsidP="0045277A">
            <w:pPr>
              <w:jc w:val="center"/>
              <w:rPr>
                <w:rFonts w:ascii="Comic Sans MS" w:eastAsia="Times" w:hAnsi="Comic Sans MS" w:cs="Arial"/>
                <w:sz w:val="18"/>
                <w:szCs w:val="18"/>
                <w:lang w:eastAsia="fr-FR"/>
              </w:rPr>
            </w:pPr>
            <w:r w:rsidRPr="0045277A">
              <w:rPr>
                <w:rFonts w:ascii="Comic Sans MS" w:eastAsia="Times" w:hAnsi="Comic Sans MS" w:cs="Arial"/>
                <w:sz w:val="18"/>
                <w:szCs w:val="18"/>
                <w:lang w:eastAsia="fr-FR"/>
              </w:rPr>
              <w:t>à l’aide de repères externes simples.</w:t>
            </w:r>
          </w:p>
          <w:p w14:paraId="4E5C1C60" w14:textId="77777777" w:rsidR="0045277A" w:rsidRPr="0045277A" w:rsidRDefault="0045277A" w:rsidP="00B37413">
            <w:pPr>
              <w:rPr>
                <w:rFonts w:ascii="Comic Sans MS" w:eastAsia="Times" w:hAnsi="Comic Sans MS" w:cs="Arial"/>
                <w:b/>
                <w:sz w:val="18"/>
                <w:szCs w:val="18"/>
                <w:lang w:eastAsia="fr-FR"/>
              </w:rPr>
            </w:pPr>
          </w:p>
          <w:p w14:paraId="3EB9771A" w14:textId="7AACC90F" w:rsidR="0045277A" w:rsidRPr="0045277A" w:rsidRDefault="0045277A" w:rsidP="0045277A">
            <w:pPr>
              <w:jc w:val="center"/>
              <w:rPr>
                <w:rFonts w:ascii="Comic Sans MS" w:eastAsia="Times" w:hAnsi="Comic Sans MS" w:cs="Arial"/>
                <w:b/>
                <w:sz w:val="18"/>
                <w:szCs w:val="18"/>
                <w:lang w:eastAsia="fr-FR"/>
              </w:rPr>
            </w:pPr>
            <w:r>
              <w:rPr>
                <w:rFonts w:ascii="Comic Sans MS" w:eastAsia="Times" w:hAnsi="Comic Sans MS" w:cs="Arial"/>
                <w:b/>
                <w:sz w:val="18"/>
                <w:szCs w:val="18"/>
                <w:lang w:eastAsia="fr-FR"/>
              </w:rPr>
              <w:t>15 sec &lt; Ecart&gt; 10</w:t>
            </w:r>
            <w:r w:rsidRPr="0045277A">
              <w:rPr>
                <w:rFonts w:ascii="Comic Sans MS" w:eastAsia="Times" w:hAnsi="Comic Sans MS" w:cs="Arial"/>
                <w:b/>
                <w:sz w:val="18"/>
                <w:szCs w:val="18"/>
                <w:lang w:eastAsia="fr-FR"/>
              </w:rPr>
              <w:t xml:space="preserve"> sec par équipe</w:t>
            </w:r>
          </w:p>
          <w:p w14:paraId="708BC423" w14:textId="77777777" w:rsidR="0045277A" w:rsidRPr="0045277A" w:rsidRDefault="0045277A" w:rsidP="00F90991">
            <w:pPr>
              <w:jc w:val="center"/>
              <w:rPr>
                <w:rFonts w:ascii="Comic Sans MS" w:eastAsia="Times" w:hAnsi="Comic Sans MS" w:cs="Arial"/>
                <w:b/>
                <w:sz w:val="18"/>
                <w:szCs w:val="18"/>
                <w:lang w:eastAsia="fr-FR"/>
              </w:rPr>
            </w:pPr>
          </w:p>
        </w:tc>
        <w:tc>
          <w:tcPr>
            <w:tcW w:w="3617" w:type="dxa"/>
            <w:shd w:val="clear" w:color="auto" w:fill="auto"/>
          </w:tcPr>
          <w:p w14:paraId="28F914D8" w14:textId="77777777" w:rsidR="0045277A" w:rsidRPr="0045277A" w:rsidRDefault="0045277A" w:rsidP="0045277A">
            <w:pPr>
              <w:jc w:val="center"/>
              <w:rPr>
                <w:rFonts w:ascii="Comic Sans MS" w:eastAsia="Times" w:hAnsi="Comic Sans MS" w:cs="Arial"/>
                <w:b/>
                <w:sz w:val="18"/>
                <w:szCs w:val="18"/>
                <w:lang w:eastAsia="fr-FR"/>
              </w:rPr>
            </w:pPr>
            <w:r w:rsidRPr="0045277A">
              <w:rPr>
                <w:rFonts w:ascii="Comic Sans MS" w:eastAsia="Times" w:hAnsi="Comic Sans MS" w:cs="Arial"/>
                <w:b/>
                <w:sz w:val="18"/>
                <w:szCs w:val="18"/>
                <w:lang w:eastAsia="fr-FR"/>
              </w:rPr>
              <w:t>Entraînement adapté :</w:t>
            </w:r>
          </w:p>
          <w:p w14:paraId="76A15AE3" w14:textId="77777777" w:rsidR="0045277A" w:rsidRPr="0045277A" w:rsidRDefault="0045277A" w:rsidP="0045277A">
            <w:pPr>
              <w:jc w:val="center"/>
              <w:rPr>
                <w:rFonts w:ascii="Comic Sans MS" w:eastAsia="Times" w:hAnsi="Comic Sans MS" w:cs="Arial"/>
                <w:sz w:val="18"/>
                <w:szCs w:val="18"/>
                <w:lang w:eastAsia="fr-FR"/>
              </w:rPr>
            </w:pPr>
          </w:p>
          <w:p w14:paraId="2728AE0D" w14:textId="77777777" w:rsidR="0045277A" w:rsidRDefault="0045277A" w:rsidP="0045277A">
            <w:pPr>
              <w:jc w:val="center"/>
              <w:rPr>
                <w:rFonts w:ascii="Comic Sans MS" w:eastAsia="Times" w:hAnsi="Comic Sans MS" w:cs="Arial"/>
                <w:sz w:val="18"/>
                <w:szCs w:val="18"/>
                <w:lang w:eastAsia="fr-FR"/>
              </w:rPr>
            </w:pPr>
            <w:r w:rsidRPr="0045277A">
              <w:rPr>
                <w:rFonts w:ascii="Comic Sans MS" w:eastAsia="Times" w:hAnsi="Comic Sans MS" w:cs="Arial"/>
                <w:sz w:val="18"/>
                <w:szCs w:val="18"/>
                <w:lang w:eastAsia="fr-FR"/>
              </w:rPr>
              <w:t>Élève acteur.</w:t>
            </w:r>
          </w:p>
          <w:p w14:paraId="0509C7A2" w14:textId="77777777" w:rsidR="0045277A" w:rsidRPr="0045277A" w:rsidRDefault="0045277A" w:rsidP="0045277A">
            <w:pPr>
              <w:jc w:val="center"/>
              <w:rPr>
                <w:rFonts w:ascii="Comic Sans MS" w:eastAsia="Times" w:hAnsi="Comic Sans MS" w:cs="Arial"/>
                <w:sz w:val="18"/>
                <w:szCs w:val="18"/>
                <w:lang w:eastAsia="fr-FR"/>
              </w:rPr>
            </w:pPr>
          </w:p>
          <w:p w14:paraId="5EA9FEAA" w14:textId="77777777" w:rsidR="0045277A" w:rsidRDefault="0045277A" w:rsidP="0045277A">
            <w:pPr>
              <w:jc w:val="center"/>
              <w:rPr>
                <w:rFonts w:ascii="Comic Sans MS" w:eastAsia="Times" w:hAnsi="Comic Sans MS" w:cs="Arial"/>
                <w:sz w:val="18"/>
                <w:szCs w:val="18"/>
                <w:lang w:eastAsia="fr-FR"/>
              </w:rPr>
            </w:pPr>
            <w:r w:rsidRPr="0045277A">
              <w:rPr>
                <w:rFonts w:ascii="Comic Sans MS" w:eastAsia="Times" w:hAnsi="Comic Sans MS" w:cs="Arial"/>
                <w:sz w:val="18"/>
                <w:szCs w:val="18"/>
                <w:lang w:eastAsia="fr-FR"/>
              </w:rPr>
              <w:t>Projet sur ou sous-estimé avec l’aide de son coach</w:t>
            </w:r>
          </w:p>
          <w:p w14:paraId="633C5822" w14:textId="77777777" w:rsidR="0045277A" w:rsidRPr="0045277A" w:rsidRDefault="0045277A" w:rsidP="0045277A">
            <w:pPr>
              <w:jc w:val="center"/>
              <w:rPr>
                <w:rFonts w:ascii="Comic Sans MS" w:eastAsia="Times" w:hAnsi="Comic Sans MS" w:cs="Arial"/>
                <w:sz w:val="18"/>
                <w:szCs w:val="18"/>
                <w:lang w:eastAsia="fr-FR"/>
              </w:rPr>
            </w:pPr>
          </w:p>
          <w:tbl>
            <w:tblPr>
              <w:tblW w:w="3634" w:type="dxa"/>
              <w:tblBorders>
                <w:top w:val="nil"/>
                <w:left w:val="nil"/>
                <w:bottom w:val="nil"/>
                <w:right w:val="nil"/>
              </w:tblBorders>
              <w:tblLayout w:type="fixed"/>
              <w:tblLook w:val="0000" w:firstRow="0" w:lastRow="0" w:firstColumn="0" w:lastColumn="0" w:noHBand="0" w:noVBand="0"/>
            </w:tblPr>
            <w:tblGrid>
              <w:gridCol w:w="3634"/>
            </w:tblGrid>
            <w:tr w:rsidR="0045277A" w:rsidRPr="0045277A" w14:paraId="32AF7DDF" w14:textId="77777777" w:rsidTr="0045277A">
              <w:trPr>
                <w:trHeight w:val="398"/>
              </w:trPr>
              <w:tc>
                <w:tcPr>
                  <w:tcW w:w="3634" w:type="dxa"/>
                </w:tcPr>
                <w:p w14:paraId="3A9BA6B6" w14:textId="77777777" w:rsidR="0045277A" w:rsidRDefault="0045277A" w:rsidP="0045277A">
                  <w:pPr>
                    <w:jc w:val="center"/>
                    <w:rPr>
                      <w:rFonts w:ascii="Comic Sans MS" w:eastAsia="Times" w:hAnsi="Comic Sans MS" w:cs="Arial"/>
                      <w:sz w:val="18"/>
                      <w:szCs w:val="18"/>
                      <w:lang w:eastAsia="fr-FR"/>
                    </w:rPr>
                  </w:pPr>
                  <w:r w:rsidRPr="0045277A">
                    <w:rPr>
                      <w:rFonts w:ascii="Comic Sans MS" w:eastAsia="Times" w:hAnsi="Comic Sans MS" w:cs="Arial"/>
                      <w:sz w:val="18"/>
                      <w:szCs w:val="18"/>
                      <w:lang w:eastAsia="fr-FR"/>
                    </w:rPr>
                    <w:t>Choix, analyses et régulations en adéquation avec ses ressources.</w:t>
                  </w:r>
                </w:p>
                <w:p w14:paraId="1D0DF8BB" w14:textId="77777777" w:rsidR="0045277A" w:rsidRPr="0045277A" w:rsidRDefault="0045277A" w:rsidP="0045277A">
                  <w:pPr>
                    <w:jc w:val="center"/>
                    <w:rPr>
                      <w:rFonts w:ascii="Comic Sans MS" w:eastAsia="Times" w:hAnsi="Comic Sans MS" w:cs="Arial"/>
                      <w:sz w:val="18"/>
                      <w:szCs w:val="18"/>
                      <w:lang w:eastAsia="fr-FR"/>
                    </w:rPr>
                  </w:pPr>
                </w:p>
                <w:p w14:paraId="4DE03632" w14:textId="77777777" w:rsidR="0045277A" w:rsidRDefault="0045277A" w:rsidP="0045277A">
                  <w:pPr>
                    <w:jc w:val="center"/>
                    <w:rPr>
                      <w:rFonts w:ascii="Comic Sans MS" w:eastAsia="Times" w:hAnsi="Comic Sans MS" w:cs="Arial"/>
                      <w:sz w:val="18"/>
                      <w:szCs w:val="18"/>
                      <w:lang w:eastAsia="fr-FR"/>
                    </w:rPr>
                  </w:pPr>
                </w:p>
                <w:p w14:paraId="2D8BF87A" w14:textId="77777777" w:rsidR="0045277A" w:rsidRDefault="0045277A" w:rsidP="0045277A">
                  <w:pPr>
                    <w:jc w:val="center"/>
                    <w:rPr>
                      <w:rFonts w:ascii="Comic Sans MS" w:eastAsia="Times" w:hAnsi="Comic Sans MS" w:cs="Arial"/>
                      <w:sz w:val="18"/>
                      <w:szCs w:val="18"/>
                      <w:lang w:eastAsia="fr-FR"/>
                    </w:rPr>
                  </w:pPr>
                </w:p>
                <w:p w14:paraId="77067437" w14:textId="77777777" w:rsidR="0045277A" w:rsidRDefault="0045277A" w:rsidP="0045277A">
                  <w:pPr>
                    <w:jc w:val="center"/>
                    <w:rPr>
                      <w:rFonts w:ascii="Comic Sans MS" w:eastAsia="Times" w:hAnsi="Comic Sans MS" w:cs="Arial"/>
                      <w:sz w:val="18"/>
                      <w:szCs w:val="18"/>
                      <w:lang w:eastAsia="fr-FR"/>
                    </w:rPr>
                  </w:pPr>
                </w:p>
                <w:p w14:paraId="40DDF861" w14:textId="77777777" w:rsidR="00B37413" w:rsidRDefault="00B37413" w:rsidP="00B37413">
                  <w:pPr>
                    <w:rPr>
                      <w:rFonts w:ascii="Comic Sans MS" w:eastAsia="Times" w:hAnsi="Comic Sans MS" w:cs="Arial"/>
                      <w:sz w:val="18"/>
                      <w:szCs w:val="18"/>
                      <w:lang w:eastAsia="fr-FR"/>
                    </w:rPr>
                  </w:pPr>
                </w:p>
                <w:p w14:paraId="6DC831C4" w14:textId="77777777" w:rsidR="0045277A" w:rsidRDefault="0045277A" w:rsidP="0045277A">
                  <w:pPr>
                    <w:jc w:val="center"/>
                    <w:rPr>
                      <w:rFonts w:ascii="Comic Sans MS" w:eastAsia="Times" w:hAnsi="Comic Sans MS" w:cs="Arial"/>
                      <w:sz w:val="18"/>
                      <w:szCs w:val="18"/>
                      <w:lang w:eastAsia="fr-FR"/>
                    </w:rPr>
                  </w:pPr>
                </w:p>
                <w:p w14:paraId="342A170D" w14:textId="6E6D6D49" w:rsidR="0045277A" w:rsidRDefault="0045277A" w:rsidP="0045277A">
                  <w:pPr>
                    <w:rPr>
                      <w:rFonts w:ascii="Comic Sans MS" w:eastAsia="Times" w:hAnsi="Comic Sans MS" w:cs="Arial"/>
                      <w:sz w:val="18"/>
                      <w:szCs w:val="18"/>
                      <w:lang w:eastAsia="fr-FR"/>
                    </w:rPr>
                  </w:pPr>
                  <w:r>
                    <w:rPr>
                      <w:rFonts w:ascii="Comic Sans MS" w:eastAsia="Times" w:hAnsi="Comic Sans MS" w:cs="Arial"/>
                      <w:b/>
                      <w:sz w:val="18"/>
                      <w:szCs w:val="18"/>
                      <w:lang w:eastAsia="fr-FR"/>
                    </w:rPr>
                    <w:t xml:space="preserve">9 </w:t>
                  </w:r>
                  <w:r w:rsidRPr="0045277A">
                    <w:rPr>
                      <w:rFonts w:ascii="Comic Sans MS" w:eastAsia="Times" w:hAnsi="Comic Sans MS" w:cs="Arial"/>
                      <w:b/>
                      <w:sz w:val="18"/>
                      <w:szCs w:val="18"/>
                      <w:lang w:eastAsia="fr-FR"/>
                    </w:rPr>
                    <w:t xml:space="preserve">sec &lt;Ecart &gt; </w:t>
                  </w:r>
                  <w:r>
                    <w:rPr>
                      <w:rFonts w:ascii="Comic Sans MS" w:eastAsia="Times" w:hAnsi="Comic Sans MS" w:cs="Arial"/>
                      <w:b/>
                      <w:sz w:val="18"/>
                      <w:szCs w:val="18"/>
                      <w:lang w:eastAsia="fr-FR"/>
                    </w:rPr>
                    <w:t>6</w:t>
                  </w:r>
                  <w:r w:rsidRPr="0045277A">
                    <w:rPr>
                      <w:rFonts w:ascii="Comic Sans MS" w:eastAsia="Times" w:hAnsi="Comic Sans MS" w:cs="Arial"/>
                      <w:b/>
                      <w:sz w:val="18"/>
                      <w:szCs w:val="18"/>
                      <w:lang w:eastAsia="fr-FR"/>
                    </w:rPr>
                    <w:t xml:space="preserve"> sec par équipe</w:t>
                  </w:r>
                </w:p>
                <w:p w14:paraId="4DC32876" w14:textId="77777777" w:rsidR="0045277A" w:rsidRDefault="0045277A" w:rsidP="0045277A">
                  <w:pPr>
                    <w:rPr>
                      <w:rFonts w:ascii="Comic Sans MS" w:eastAsia="Times" w:hAnsi="Comic Sans MS" w:cs="Arial"/>
                      <w:sz w:val="18"/>
                      <w:szCs w:val="18"/>
                      <w:lang w:eastAsia="fr-FR"/>
                    </w:rPr>
                  </w:pPr>
                </w:p>
                <w:p w14:paraId="00575DA0" w14:textId="77777777" w:rsidR="0045277A" w:rsidRPr="0045277A" w:rsidRDefault="0045277A" w:rsidP="0045277A">
                  <w:pPr>
                    <w:jc w:val="center"/>
                    <w:rPr>
                      <w:rFonts w:ascii="Comic Sans MS" w:eastAsia="Times" w:hAnsi="Comic Sans MS" w:cs="Arial"/>
                      <w:sz w:val="18"/>
                      <w:szCs w:val="18"/>
                      <w:lang w:eastAsia="fr-FR"/>
                    </w:rPr>
                  </w:pPr>
                </w:p>
              </w:tc>
            </w:tr>
          </w:tbl>
          <w:p w14:paraId="3CF06D5F" w14:textId="77777777" w:rsidR="0045277A" w:rsidRPr="0045277A" w:rsidRDefault="0045277A" w:rsidP="0045277A">
            <w:pPr>
              <w:rPr>
                <w:rFonts w:ascii="Comic Sans MS" w:eastAsia="Times" w:hAnsi="Comic Sans MS" w:cs="Arial"/>
                <w:b/>
                <w:sz w:val="18"/>
                <w:szCs w:val="18"/>
                <w:lang w:eastAsia="fr-FR"/>
              </w:rPr>
            </w:pPr>
          </w:p>
        </w:tc>
        <w:tc>
          <w:tcPr>
            <w:tcW w:w="3499" w:type="dxa"/>
            <w:shd w:val="clear" w:color="auto" w:fill="auto"/>
          </w:tcPr>
          <w:p w14:paraId="309B88D4" w14:textId="77777777" w:rsidR="0045277A" w:rsidRPr="0045277A" w:rsidRDefault="0045277A" w:rsidP="0045277A">
            <w:pPr>
              <w:jc w:val="center"/>
              <w:rPr>
                <w:rFonts w:ascii="Comic Sans MS" w:eastAsia="Times" w:hAnsi="Comic Sans MS" w:cs="Arial"/>
                <w:b/>
                <w:sz w:val="18"/>
                <w:szCs w:val="18"/>
                <w:lang w:eastAsia="fr-FR"/>
              </w:rPr>
            </w:pPr>
            <w:r w:rsidRPr="0045277A">
              <w:rPr>
                <w:rFonts w:ascii="Comic Sans MS" w:eastAsia="Times" w:hAnsi="Comic Sans MS" w:cs="Arial"/>
                <w:b/>
                <w:sz w:val="18"/>
                <w:szCs w:val="18"/>
                <w:lang w:eastAsia="fr-FR"/>
              </w:rPr>
              <w:t>Entraînement optimisé :</w:t>
            </w:r>
          </w:p>
          <w:p w14:paraId="59DD08E0" w14:textId="77777777" w:rsidR="0045277A" w:rsidRPr="0045277A" w:rsidRDefault="0045277A" w:rsidP="0045277A">
            <w:pPr>
              <w:jc w:val="center"/>
              <w:rPr>
                <w:rFonts w:ascii="Comic Sans MS" w:eastAsia="Times" w:hAnsi="Comic Sans MS" w:cs="Arial"/>
                <w:sz w:val="18"/>
                <w:szCs w:val="18"/>
                <w:lang w:eastAsia="fr-FR"/>
              </w:rPr>
            </w:pPr>
          </w:p>
          <w:p w14:paraId="0FAA6DBE" w14:textId="77777777" w:rsidR="0045277A" w:rsidRDefault="0045277A" w:rsidP="0045277A">
            <w:pPr>
              <w:jc w:val="center"/>
              <w:rPr>
                <w:rFonts w:ascii="Comic Sans MS" w:eastAsia="Times" w:hAnsi="Comic Sans MS" w:cs="Arial"/>
                <w:sz w:val="18"/>
                <w:szCs w:val="18"/>
                <w:lang w:eastAsia="fr-FR"/>
              </w:rPr>
            </w:pPr>
            <w:r w:rsidRPr="0045277A">
              <w:rPr>
                <w:rFonts w:ascii="Comic Sans MS" w:eastAsia="Times" w:hAnsi="Comic Sans MS" w:cs="Arial"/>
                <w:sz w:val="18"/>
                <w:szCs w:val="18"/>
                <w:lang w:eastAsia="fr-FR"/>
              </w:rPr>
              <w:t>Élève moteur/leader.</w:t>
            </w:r>
          </w:p>
          <w:p w14:paraId="41D669E4" w14:textId="77777777" w:rsidR="0045277A" w:rsidRPr="0045277A" w:rsidRDefault="0045277A" w:rsidP="0045277A">
            <w:pPr>
              <w:jc w:val="center"/>
              <w:rPr>
                <w:rFonts w:ascii="Comic Sans MS" w:eastAsia="Times" w:hAnsi="Comic Sans MS" w:cs="Arial"/>
                <w:sz w:val="18"/>
                <w:szCs w:val="18"/>
                <w:lang w:eastAsia="fr-FR"/>
              </w:rPr>
            </w:pPr>
          </w:p>
          <w:p w14:paraId="1840C8E0" w14:textId="48F29F54" w:rsidR="0045277A" w:rsidRDefault="0045277A" w:rsidP="0045277A">
            <w:pPr>
              <w:jc w:val="center"/>
              <w:rPr>
                <w:rFonts w:ascii="Comic Sans MS" w:eastAsia="Times" w:hAnsi="Comic Sans MS" w:cs="Arial"/>
                <w:sz w:val="18"/>
                <w:szCs w:val="18"/>
                <w:lang w:eastAsia="fr-FR"/>
              </w:rPr>
            </w:pPr>
            <w:r w:rsidRPr="0045277A">
              <w:rPr>
                <w:rFonts w:ascii="Comic Sans MS" w:eastAsia="Times" w:hAnsi="Comic Sans MS" w:cs="Arial"/>
                <w:sz w:val="18"/>
                <w:szCs w:val="18"/>
                <w:lang w:eastAsia="fr-FR"/>
              </w:rPr>
              <w:t>Projet Ciblé, confirmé par le coach</w:t>
            </w:r>
          </w:p>
          <w:p w14:paraId="59A924B8" w14:textId="77777777" w:rsidR="0045277A" w:rsidRPr="0045277A" w:rsidRDefault="0045277A" w:rsidP="0045277A">
            <w:pPr>
              <w:jc w:val="center"/>
              <w:rPr>
                <w:rFonts w:ascii="Comic Sans MS" w:eastAsia="Times" w:hAnsi="Comic Sans MS" w:cs="Arial"/>
                <w:sz w:val="18"/>
                <w:szCs w:val="18"/>
                <w:lang w:eastAsia="fr-FR"/>
              </w:rPr>
            </w:pPr>
          </w:p>
          <w:tbl>
            <w:tblPr>
              <w:tblW w:w="3634" w:type="dxa"/>
              <w:tblBorders>
                <w:top w:val="nil"/>
                <w:left w:val="nil"/>
                <w:bottom w:val="nil"/>
                <w:right w:val="nil"/>
              </w:tblBorders>
              <w:tblLayout w:type="fixed"/>
              <w:tblLook w:val="0000" w:firstRow="0" w:lastRow="0" w:firstColumn="0" w:lastColumn="0" w:noHBand="0" w:noVBand="0"/>
            </w:tblPr>
            <w:tblGrid>
              <w:gridCol w:w="3634"/>
            </w:tblGrid>
            <w:tr w:rsidR="0045277A" w:rsidRPr="0045277A" w14:paraId="59596F2A" w14:textId="77777777" w:rsidTr="0045277A">
              <w:trPr>
                <w:trHeight w:val="503"/>
              </w:trPr>
              <w:tc>
                <w:tcPr>
                  <w:tcW w:w="3634" w:type="dxa"/>
                </w:tcPr>
                <w:p w14:paraId="0866EB5B" w14:textId="77777777" w:rsidR="0045277A" w:rsidRPr="0045277A" w:rsidRDefault="0045277A" w:rsidP="0045277A">
                  <w:pPr>
                    <w:jc w:val="center"/>
                    <w:rPr>
                      <w:rFonts w:ascii="Comic Sans MS" w:eastAsia="Times" w:hAnsi="Comic Sans MS" w:cs="Arial"/>
                      <w:sz w:val="18"/>
                      <w:szCs w:val="18"/>
                      <w:lang w:eastAsia="fr-FR"/>
                    </w:rPr>
                  </w:pPr>
                  <w:r w:rsidRPr="0045277A">
                    <w:rPr>
                      <w:rFonts w:ascii="Comic Sans MS" w:eastAsia="Times" w:hAnsi="Comic Sans MS" w:cs="Arial"/>
                      <w:sz w:val="18"/>
                      <w:szCs w:val="18"/>
                      <w:lang w:eastAsia="fr-FR"/>
                    </w:rPr>
                    <w:t xml:space="preserve">Choix, analyses et régulations ciblées </w:t>
                  </w:r>
                </w:p>
                <w:p w14:paraId="6F5FBB73" w14:textId="77777777" w:rsidR="0045277A" w:rsidRPr="0045277A" w:rsidRDefault="0045277A" w:rsidP="0045277A">
                  <w:pPr>
                    <w:jc w:val="center"/>
                    <w:rPr>
                      <w:rFonts w:ascii="Comic Sans MS" w:eastAsia="Times" w:hAnsi="Comic Sans MS" w:cs="Arial"/>
                      <w:sz w:val="18"/>
                      <w:szCs w:val="18"/>
                      <w:lang w:eastAsia="fr-FR"/>
                    </w:rPr>
                  </w:pPr>
                  <w:r w:rsidRPr="0045277A">
                    <w:rPr>
                      <w:rFonts w:ascii="Comic Sans MS" w:eastAsia="Times" w:hAnsi="Comic Sans MS" w:cs="Arial"/>
                      <w:sz w:val="18"/>
                      <w:szCs w:val="18"/>
                      <w:lang w:eastAsia="fr-FR"/>
                    </w:rPr>
                    <w:t>pour soi et pour les autres.</w:t>
                  </w:r>
                </w:p>
                <w:p w14:paraId="2B1CA3B1" w14:textId="77777777" w:rsidR="0045277A" w:rsidRDefault="0045277A" w:rsidP="0045277A">
                  <w:pPr>
                    <w:rPr>
                      <w:rFonts w:ascii="Comic Sans MS" w:eastAsia="Times" w:hAnsi="Comic Sans MS" w:cs="Arial"/>
                      <w:sz w:val="18"/>
                      <w:szCs w:val="18"/>
                      <w:lang w:eastAsia="fr-FR"/>
                    </w:rPr>
                  </w:pPr>
                </w:p>
                <w:p w14:paraId="04C07833" w14:textId="77777777" w:rsidR="0045277A" w:rsidRDefault="0045277A" w:rsidP="0045277A">
                  <w:pPr>
                    <w:rPr>
                      <w:rFonts w:ascii="Comic Sans MS" w:eastAsia="Times" w:hAnsi="Comic Sans MS" w:cs="Arial"/>
                      <w:sz w:val="18"/>
                      <w:szCs w:val="18"/>
                      <w:lang w:eastAsia="fr-FR"/>
                    </w:rPr>
                  </w:pPr>
                </w:p>
                <w:p w14:paraId="66CFE729" w14:textId="77777777" w:rsidR="0045277A" w:rsidRDefault="0045277A" w:rsidP="0045277A">
                  <w:pPr>
                    <w:rPr>
                      <w:rFonts w:ascii="Comic Sans MS" w:eastAsia="Times" w:hAnsi="Comic Sans MS" w:cs="Arial"/>
                      <w:sz w:val="18"/>
                      <w:szCs w:val="18"/>
                      <w:lang w:eastAsia="fr-FR"/>
                    </w:rPr>
                  </w:pPr>
                </w:p>
                <w:p w14:paraId="50E3F74B" w14:textId="77777777" w:rsidR="0045277A" w:rsidRDefault="0045277A" w:rsidP="0045277A">
                  <w:pPr>
                    <w:rPr>
                      <w:rFonts w:ascii="Comic Sans MS" w:eastAsia="Times" w:hAnsi="Comic Sans MS" w:cs="Arial"/>
                      <w:sz w:val="18"/>
                      <w:szCs w:val="18"/>
                      <w:lang w:eastAsia="fr-FR"/>
                    </w:rPr>
                  </w:pPr>
                </w:p>
                <w:p w14:paraId="2363BBB2" w14:textId="77777777" w:rsidR="0045277A" w:rsidRDefault="0045277A" w:rsidP="0045277A">
                  <w:pPr>
                    <w:rPr>
                      <w:rFonts w:ascii="Comic Sans MS" w:eastAsia="Times" w:hAnsi="Comic Sans MS" w:cs="Arial"/>
                      <w:sz w:val="18"/>
                      <w:szCs w:val="18"/>
                      <w:lang w:eastAsia="fr-FR"/>
                    </w:rPr>
                  </w:pPr>
                </w:p>
                <w:p w14:paraId="1ED7365B" w14:textId="77777777" w:rsidR="0045277A" w:rsidRDefault="0045277A" w:rsidP="0045277A">
                  <w:pPr>
                    <w:rPr>
                      <w:rFonts w:ascii="Comic Sans MS" w:eastAsia="Times" w:hAnsi="Comic Sans MS" w:cs="Arial"/>
                      <w:sz w:val="18"/>
                      <w:szCs w:val="18"/>
                      <w:lang w:eastAsia="fr-FR"/>
                    </w:rPr>
                  </w:pPr>
                </w:p>
                <w:p w14:paraId="16F1E7E1" w14:textId="77777777" w:rsidR="0045277A" w:rsidRPr="0045277A" w:rsidRDefault="0045277A" w:rsidP="0045277A">
                  <w:pPr>
                    <w:rPr>
                      <w:rFonts w:ascii="Comic Sans MS" w:eastAsia="Times" w:hAnsi="Comic Sans MS" w:cs="Arial"/>
                      <w:sz w:val="18"/>
                      <w:szCs w:val="18"/>
                      <w:lang w:eastAsia="fr-FR"/>
                    </w:rPr>
                  </w:pPr>
                </w:p>
              </w:tc>
            </w:tr>
          </w:tbl>
          <w:p w14:paraId="6EA0BCAF" w14:textId="42A90AF8" w:rsidR="0045277A" w:rsidRPr="0045277A" w:rsidRDefault="0045277A" w:rsidP="00F90991">
            <w:pPr>
              <w:jc w:val="center"/>
              <w:rPr>
                <w:rFonts w:ascii="Comic Sans MS" w:eastAsia="Times" w:hAnsi="Comic Sans MS" w:cs="Arial"/>
                <w:b/>
                <w:sz w:val="18"/>
                <w:szCs w:val="18"/>
                <w:lang w:eastAsia="fr-FR"/>
              </w:rPr>
            </w:pPr>
            <w:r>
              <w:rPr>
                <w:rFonts w:ascii="Comic Sans MS" w:eastAsia="Times" w:hAnsi="Comic Sans MS" w:cs="Arial"/>
                <w:b/>
                <w:sz w:val="18"/>
                <w:szCs w:val="18"/>
                <w:lang w:eastAsia="fr-FR"/>
              </w:rPr>
              <w:t>5</w:t>
            </w:r>
            <w:r w:rsidRPr="0045277A">
              <w:rPr>
                <w:rFonts w:ascii="Comic Sans MS" w:eastAsia="Times" w:hAnsi="Comic Sans MS" w:cs="Arial"/>
                <w:b/>
                <w:sz w:val="18"/>
                <w:szCs w:val="18"/>
                <w:lang w:eastAsia="fr-FR"/>
              </w:rPr>
              <w:t xml:space="preserve"> sec &lt;Ecart&gt;0 par équipe</w:t>
            </w:r>
          </w:p>
        </w:tc>
      </w:tr>
      <w:tr w:rsidR="00F90991" w:rsidRPr="00DD656A" w14:paraId="76ACB2AD" w14:textId="77777777" w:rsidTr="00DD656A">
        <w:trPr>
          <w:trHeight w:val="77"/>
        </w:trPr>
        <w:tc>
          <w:tcPr>
            <w:tcW w:w="1838" w:type="dxa"/>
            <w:shd w:val="clear" w:color="auto" w:fill="DEEAF6" w:themeFill="accent5" w:themeFillTint="33"/>
          </w:tcPr>
          <w:p w14:paraId="43449BF6" w14:textId="0DA34B33" w:rsidR="00F90991" w:rsidRPr="00DD656A" w:rsidRDefault="00F90991" w:rsidP="00815F94">
            <w:pPr>
              <w:ind w:right="-102"/>
              <w:rPr>
                <w:rFonts w:ascii="Arial Narrow" w:hAnsi="Arial Narrow"/>
                <w:b/>
                <w:color w:val="000000" w:themeColor="text1"/>
                <w:sz w:val="20"/>
                <w:szCs w:val="20"/>
              </w:rPr>
            </w:pPr>
            <w:r w:rsidRPr="00DD656A">
              <w:rPr>
                <w:rFonts w:ascii="Arial Narrow" w:hAnsi="Arial Narrow"/>
                <w:b/>
                <w:color w:val="000000" w:themeColor="text1"/>
                <w:sz w:val="20"/>
                <w:szCs w:val="20"/>
              </w:rPr>
              <w:t>Note sur 2, 4 ou 6</w:t>
            </w:r>
          </w:p>
        </w:tc>
        <w:tc>
          <w:tcPr>
            <w:tcW w:w="13750" w:type="dxa"/>
            <w:gridSpan w:val="6"/>
            <w:shd w:val="clear" w:color="auto" w:fill="BDD6EE" w:themeFill="accent5" w:themeFillTint="66"/>
          </w:tcPr>
          <w:p w14:paraId="3A1FF2A7" w14:textId="77777777" w:rsidR="00F90991" w:rsidRPr="00DD656A" w:rsidRDefault="00F90991" w:rsidP="000B5335">
            <w:pPr>
              <w:rPr>
                <w:rFonts w:ascii="Arial Narrow" w:hAnsi="Arial Narrow"/>
                <w:color w:val="000000" w:themeColor="text1"/>
                <w:sz w:val="20"/>
                <w:szCs w:val="20"/>
              </w:rPr>
            </w:pPr>
            <w:r w:rsidRPr="00DD656A">
              <w:rPr>
                <w:rFonts w:ascii="Arial Narrow" w:hAnsi="Arial Narrow"/>
                <w:color w:val="000000" w:themeColor="text1"/>
                <w:sz w:val="20"/>
                <w:szCs w:val="20"/>
              </w:rPr>
              <w:t>La note de l’AFL2 dépend du choix effectué par l’élève dans la répartition des points entre AFL2 et AFL3 et du degré d’acquisition atteint. (cf. grille de répartition en page 1)</w:t>
            </w:r>
          </w:p>
        </w:tc>
      </w:tr>
    </w:tbl>
    <w:p w14:paraId="5A4F9806" w14:textId="77777777" w:rsidR="00815F94" w:rsidRPr="00DD656A" w:rsidRDefault="00815F94" w:rsidP="009B2E83">
      <w:pPr>
        <w:rPr>
          <w:color w:val="000000" w:themeColor="text1"/>
          <w:sz w:val="4"/>
          <w:szCs w:val="4"/>
        </w:rPr>
      </w:pPr>
    </w:p>
    <w:p w14:paraId="3A87FDB7" w14:textId="77777777" w:rsidR="008244B9" w:rsidRPr="00DD656A" w:rsidRDefault="00B44950" w:rsidP="009B2E83">
      <w:pPr>
        <w:rPr>
          <w:color w:val="000000" w:themeColor="text1"/>
          <w:sz w:val="4"/>
          <w:szCs w:val="4"/>
        </w:rPr>
      </w:pPr>
      <w:r w:rsidRPr="00DD656A">
        <w:rPr>
          <w:noProof/>
          <w:color w:val="000000" w:themeColor="text1"/>
          <w:sz w:val="4"/>
          <w:szCs w:val="4"/>
          <w:lang w:eastAsia="fr-FR"/>
        </w:rPr>
        <mc:AlternateContent>
          <mc:Choice Requires="wps">
            <w:drawing>
              <wp:anchor distT="0" distB="0" distL="114300" distR="114300" simplePos="0" relativeHeight="251732992" behindDoc="0" locked="0" layoutInCell="1" allowOverlap="1" wp14:anchorId="09166A95" wp14:editId="3C039E96">
                <wp:simplePos x="0" y="0"/>
                <wp:positionH relativeFrom="column">
                  <wp:posOffset>9950588</wp:posOffset>
                </wp:positionH>
                <wp:positionV relativeFrom="paragraph">
                  <wp:posOffset>1815493</wp:posOffset>
                </wp:positionV>
                <wp:extent cx="215900" cy="215900"/>
                <wp:effectExtent l="0" t="0" r="12700" b="12700"/>
                <wp:wrapNone/>
                <wp:docPr id="28" name="Rectangle : coins arrondis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5900" cy="215900"/>
                        </a:xfrm>
                        <a:prstGeom prst="roundRect">
                          <a:avLst>
                            <a:gd name="adj" fmla="val 50000"/>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5314BA" id="Rectangle : coins arrondis 28" o:spid="_x0000_s1026" style="position:absolute;margin-left:783.5pt;margin-top:142.95pt;width:17pt;height:1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" filled="f" strokecolor="#a5a5a5 [2092]" strokeweight=".25pt">
                <v:stroke joinstyle="miter"/>
                <v:path arrowok="t"/>
                <o:lock v:ext="edit" aspectratio="t"/>
              </v:roundrect>
            </w:pict>
          </mc:Fallback>
        </mc:AlternateContent>
      </w:r>
      <w:r w:rsidRPr="00DD656A">
        <w:rPr>
          <w:noProof/>
          <w:color w:val="000000" w:themeColor="text1"/>
          <w:sz w:val="4"/>
          <w:szCs w:val="4"/>
          <w:lang w:eastAsia="fr-FR"/>
        </w:rPr>
        <mc:AlternateContent>
          <mc:Choice Requires="wps">
            <w:drawing>
              <wp:anchor distT="0" distB="0" distL="114300" distR="114300" simplePos="0" relativeHeight="251730944" behindDoc="0" locked="0" layoutInCell="1" allowOverlap="1" wp14:anchorId="71E7ACC4" wp14:editId="5FDBD7F5">
                <wp:simplePos x="0" y="0"/>
                <wp:positionH relativeFrom="column">
                  <wp:posOffset>9950588</wp:posOffset>
                </wp:positionH>
                <wp:positionV relativeFrom="paragraph">
                  <wp:posOffset>553140</wp:posOffset>
                </wp:positionV>
                <wp:extent cx="215900" cy="215900"/>
                <wp:effectExtent l="0" t="0" r="12700" b="12700"/>
                <wp:wrapNone/>
                <wp:docPr id="27" name="Rectangle : coins arrondis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5900" cy="215900"/>
                        </a:xfrm>
                        <a:prstGeom prst="roundRect">
                          <a:avLst>
                            <a:gd name="adj" fmla="val 50000"/>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72E3CA" id="Rectangle : coins arrondis 27" o:spid="_x0000_s1026" style="position:absolute;margin-left:783.5pt;margin-top:43.55pt;width:17pt;height:1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" filled="f" strokecolor="#a5a5a5 [2092]" strokeweight=".25pt">
                <v:stroke joinstyle="miter"/>
                <v:path arrowok="t"/>
                <o:lock v:ext="edit" aspectratio="t"/>
              </v:roundrect>
            </w:pict>
          </mc:Fallback>
        </mc:AlternateContent>
      </w:r>
    </w:p>
    <w:tbl>
      <w:tblPr>
        <w:tblStyle w:val="Grilledutableau"/>
        <w:tblW w:w="15588"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4A0" w:firstRow="1" w:lastRow="0" w:firstColumn="1" w:lastColumn="0" w:noHBand="0" w:noVBand="1"/>
      </w:tblPr>
      <w:tblGrid>
        <w:gridCol w:w="1838"/>
        <w:gridCol w:w="3260"/>
        <w:gridCol w:w="568"/>
        <w:gridCol w:w="1276"/>
        <w:gridCol w:w="1536"/>
        <w:gridCol w:w="3611"/>
        <w:gridCol w:w="3499"/>
      </w:tblGrid>
      <w:tr w:rsidR="00DD656A" w:rsidRPr="00DD656A" w14:paraId="575FCB1B" w14:textId="77777777" w:rsidTr="00DD656A">
        <w:tc>
          <w:tcPr>
            <w:tcW w:w="1838" w:type="dxa"/>
            <w:tcBorders>
              <w:top w:val="single" w:sz="4" w:space="0" w:color="92D050"/>
              <w:left w:val="single" w:sz="4" w:space="0" w:color="92D050"/>
              <w:bottom w:val="single" w:sz="4" w:space="0" w:color="92D050"/>
              <w:right w:val="nil"/>
            </w:tcBorders>
            <w:shd w:val="clear" w:color="auto" w:fill="E2EFD9" w:themeFill="accent6" w:themeFillTint="33"/>
            <w:vAlign w:val="center"/>
          </w:tcPr>
          <w:p w14:paraId="0E1D1FAA" w14:textId="77777777" w:rsidR="00815F94" w:rsidRPr="00DD656A" w:rsidRDefault="00815F94" w:rsidP="001702AD">
            <w:pPr>
              <w:rPr>
                <w:rFonts w:ascii="Arial" w:hAnsi="Arial" w:cs="Arial"/>
                <w:b/>
                <w:color w:val="000000" w:themeColor="text1"/>
                <w:sz w:val="40"/>
                <w:szCs w:val="40"/>
              </w:rPr>
            </w:pPr>
            <w:r w:rsidRPr="00DD656A">
              <w:rPr>
                <w:rFonts w:ascii="Arial" w:hAnsi="Arial" w:cs="Arial"/>
                <w:b/>
                <w:color w:val="000000" w:themeColor="text1"/>
                <w:sz w:val="40"/>
                <w:szCs w:val="40"/>
              </w:rPr>
              <w:t>CA1</w:t>
            </w:r>
          </w:p>
        </w:tc>
        <w:tc>
          <w:tcPr>
            <w:tcW w:w="13750" w:type="dxa"/>
            <w:gridSpan w:val="6"/>
            <w:tcBorders>
              <w:left w:val="nil"/>
            </w:tcBorders>
            <w:shd w:val="clear" w:color="auto" w:fill="E2EFD9" w:themeFill="accent6" w:themeFillTint="33"/>
          </w:tcPr>
          <w:p w14:paraId="0E54697E" w14:textId="77777777" w:rsidR="00815F94" w:rsidRPr="00DD656A" w:rsidRDefault="00815F94" w:rsidP="001702AD">
            <w:pPr>
              <w:spacing w:before="60" w:after="60"/>
              <w:ind w:left="-106"/>
              <w:rPr>
                <w:rFonts w:ascii="Arial" w:hAnsi="Arial" w:cs="Arial"/>
                <w:b/>
                <w:color w:val="000000" w:themeColor="text1"/>
                <w:sz w:val="40"/>
                <w:szCs w:val="40"/>
              </w:rPr>
            </w:pPr>
            <w:r w:rsidRPr="00DD656A">
              <w:rPr>
                <w:rFonts w:ascii="Arial" w:hAnsi="Arial" w:cs="Arial"/>
                <w:b/>
                <w:color w:val="000000" w:themeColor="text1"/>
                <w:sz w:val="40"/>
                <w:szCs w:val="40"/>
              </w:rPr>
              <w:t>AFL3 - Repères d’évaluation</w:t>
            </w:r>
          </w:p>
        </w:tc>
      </w:tr>
      <w:tr w:rsidR="00815F94" w:rsidRPr="0080258B" w14:paraId="6BFD1B3F" w14:textId="77777777" w:rsidTr="007F060C">
        <w:trPr>
          <w:trHeight w:val="731"/>
        </w:trPr>
        <w:tc>
          <w:tcPr>
            <w:tcW w:w="1838" w:type="dxa"/>
            <w:tcBorders>
              <w:top w:val="single" w:sz="4" w:space="0" w:color="92D050"/>
              <w:left w:val="single" w:sz="4" w:space="0" w:color="92D050"/>
              <w:bottom w:val="single" w:sz="4" w:space="0" w:color="92D050"/>
              <w:right w:val="single" w:sz="4" w:space="0" w:color="92D050"/>
            </w:tcBorders>
            <w:shd w:val="clear" w:color="auto" w:fill="E2EFD9" w:themeFill="accent6" w:themeFillTint="33"/>
            <w:vAlign w:val="center"/>
          </w:tcPr>
          <w:p w14:paraId="10FFBDD4" w14:textId="77777777" w:rsidR="00815F94" w:rsidRPr="00DD656A" w:rsidRDefault="00815F94" w:rsidP="000B5335">
            <w:pPr>
              <w:jc w:val="right"/>
              <w:rPr>
                <w:rFonts w:ascii="Arial Narrow" w:hAnsi="Arial Narrow"/>
                <w:color w:val="000000" w:themeColor="text1"/>
                <w:sz w:val="20"/>
                <w:szCs w:val="20"/>
              </w:rPr>
            </w:pPr>
            <w:r w:rsidRPr="00DD656A">
              <w:rPr>
                <w:rFonts w:ascii="Arial Narrow" w:hAnsi="Arial Narrow"/>
                <w:b/>
                <w:color w:val="000000" w:themeColor="text1"/>
                <w:sz w:val="20"/>
                <w:szCs w:val="20"/>
              </w:rPr>
              <w:t>Intitulé</w:t>
            </w:r>
          </w:p>
        </w:tc>
        <w:tc>
          <w:tcPr>
            <w:tcW w:w="3828" w:type="dxa"/>
            <w:gridSpan w:val="2"/>
            <w:tcBorders>
              <w:left w:val="single" w:sz="4" w:space="0" w:color="92D050"/>
              <w:bottom w:val="single" w:sz="4" w:space="0" w:color="00B050"/>
            </w:tcBorders>
            <w:shd w:val="clear" w:color="auto" w:fill="C5E0B3" w:themeFill="accent6" w:themeFillTint="66"/>
            <w:vAlign w:val="center"/>
          </w:tcPr>
          <w:p w14:paraId="3E221A86" w14:textId="77777777" w:rsidR="00815F94" w:rsidRPr="00DD656A" w:rsidRDefault="00815F94" w:rsidP="000B5335">
            <w:pPr>
              <w:rPr>
                <w:rFonts w:ascii="Arial Narrow" w:hAnsi="Arial Narrow"/>
                <w:b/>
                <w:color w:val="000000" w:themeColor="text1"/>
                <w:sz w:val="20"/>
                <w:szCs w:val="20"/>
              </w:rPr>
            </w:pPr>
            <w:r w:rsidRPr="00DD656A">
              <w:rPr>
                <w:rFonts w:ascii="Arial Narrow" w:hAnsi="Arial Narrow"/>
                <w:b/>
                <w:color w:val="000000" w:themeColor="text1"/>
                <w:sz w:val="20"/>
                <w:szCs w:val="20"/>
              </w:rPr>
              <w:t>Choisir et assumer les rô</w:t>
            </w:r>
            <w:r w:rsidRPr="00DD656A">
              <w:rPr>
                <w:rFonts w:ascii="Arial" w:hAnsi="Arial" w:cs="Arial"/>
                <w:b/>
                <w:color w:val="000000" w:themeColor="text1"/>
                <w:sz w:val="20"/>
                <w:szCs w:val="20"/>
              </w:rPr>
              <w:t>l</w:t>
            </w:r>
            <w:r w:rsidRPr="00DD656A">
              <w:rPr>
                <w:rFonts w:ascii="Arial Narrow" w:hAnsi="Arial Narrow"/>
                <w:b/>
                <w:color w:val="000000" w:themeColor="text1"/>
                <w:sz w:val="20"/>
                <w:szCs w:val="20"/>
              </w:rPr>
              <w:t>es qui permettent un fonctionnement collectif solidaire</w:t>
            </w:r>
            <w:r w:rsidR="00746627" w:rsidRPr="00DD656A">
              <w:rPr>
                <w:rFonts w:ascii="Arial Narrow" w:hAnsi="Arial Narrow"/>
                <w:b/>
                <w:color w:val="000000" w:themeColor="text1"/>
                <w:sz w:val="20"/>
                <w:szCs w:val="20"/>
              </w:rPr>
              <w:t>.</w:t>
            </w:r>
          </w:p>
        </w:tc>
        <w:tc>
          <w:tcPr>
            <w:tcW w:w="1276" w:type="dxa"/>
            <w:tcBorders>
              <w:bottom w:val="single" w:sz="4" w:space="0" w:color="00B050"/>
            </w:tcBorders>
            <w:shd w:val="clear" w:color="auto" w:fill="FFF2CC" w:themeFill="accent4" w:themeFillTint="33"/>
            <w:vAlign w:val="center"/>
          </w:tcPr>
          <w:p w14:paraId="3D605C79" w14:textId="77777777" w:rsidR="00815F94" w:rsidRPr="00F97181" w:rsidRDefault="00815F94" w:rsidP="000B5335">
            <w:pPr>
              <w:jc w:val="center"/>
              <w:rPr>
                <w:rFonts w:ascii="Arial Narrow" w:hAnsi="Arial Narrow"/>
                <w:b/>
                <w:color w:val="000000" w:themeColor="text1"/>
                <w:sz w:val="20"/>
                <w:szCs w:val="20"/>
              </w:rPr>
            </w:pPr>
            <w:bookmarkStart w:id="5" w:name="AFL3Declinaison"/>
            <w:r w:rsidRPr="00F97181">
              <w:rPr>
                <w:rFonts w:ascii="Arial Narrow" w:hAnsi="Arial Narrow"/>
                <w:b/>
                <w:color w:val="000000" w:themeColor="text1"/>
                <w:sz w:val="20"/>
                <w:szCs w:val="20"/>
              </w:rPr>
              <w:t>Déclinaison dans l’APSA</w:t>
            </w:r>
            <w:bookmarkEnd w:id="5"/>
          </w:p>
        </w:tc>
        <w:tc>
          <w:tcPr>
            <w:tcW w:w="8646" w:type="dxa"/>
            <w:gridSpan w:val="3"/>
            <w:tcBorders>
              <w:bottom w:val="single" w:sz="4" w:space="0" w:color="00B050"/>
            </w:tcBorders>
            <w:shd w:val="clear" w:color="auto" w:fill="auto"/>
          </w:tcPr>
          <w:p w14:paraId="240F58C4" w14:textId="77777777" w:rsidR="004C3D58" w:rsidRDefault="00023FC1" w:rsidP="000B5335">
            <w:pPr>
              <w:rPr>
                <w:rFonts w:ascii="Arial Narrow" w:hAnsi="Arial Narrow" w:cs="Arial"/>
                <w:i/>
                <w:color w:val="008000"/>
                <w:sz w:val="20"/>
                <w:szCs w:val="20"/>
              </w:rPr>
            </w:pPr>
            <w:r w:rsidRPr="00023FC1">
              <w:rPr>
                <w:rFonts w:ascii="Arial Narrow" w:hAnsi="Arial Narrow" w:cs="Arial"/>
                <w:i/>
                <w:color w:val="008000"/>
                <w:sz w:val="20"/>
                <w:szCs w:val="20"/>
              </w:rPr>
              <w:t>Assurer les rôles d'organisateur et d'aide pour ses partenaires.</w:t>
            </w:r>
          </w:p>
          <w:p w14:paraId="07233035" w14:textId="0652ED8A" w:rsidR="00815F94" w:rsidRPr="00E21E7A" w:rsidRDefault="00023FC1" w:rsidP="000B5335">
            <w:pPr>
              <w:rPr>
                <w:rFonts w:ascii="Arial Narrow" w:hAnsi="Arial Narrow"/>
                <w:iCs/>
                <w:color w:val="000000" w:themeColor="text1"/>
                <w:sz w:val="20"/>
                <w:szCs w:val="20"/>
              </w:rPr>
            </w:pPr>
            <w:r>
              <w:rPr>
                <w:rFonts w:ascii="Arial Narrow" w:hAnsi="Arial Narrow" w:cs="Arial"/>
                <w:i/>
                <w:color w:val="008000"/>
                <w:sz w:val="20"/>
                <w:szCs w:val="20"/>
              </w:rPr>
              <w:t xml:space="preserve"> Savoir observer, chronométrer</w:t>
            </w:r>
            <w:r w:rsidR="004C3D58">
              <w:rPr>
                <w:rFonts w:ascii="Arial Narrow" w:hAnsi="Arial Narrow" w:cs="Arial"/>
                <w:i/>
                <w:color w:val="008000"/>
                <w:sz w:val="20"/>
                <w:szCs w:val="20"/>
              </w:rPr>
              <w:t>, juger</w:t>
            </w:r>
            <w:r>
              <w:rPr>
                <w:rFonts w:ascii="Arial Narrow" w:hAnsi="Arial Narrow" w:cs="Arial"/>
                <w:i/>
                <w:color w:val="008000"/>
                <w:sz w:val="20"/>
                <w:szCs w:val="20"/>
              </w:rPr>
              <w:t xml:space="preserve"> et rendre compte pour conseiller.</w:t>
            </w:r>
          </w:p>
        </w:tc>
      </w:tr>
      <w:tr w:rsidR="00785C84" w:rsidRPr="00746627" w14:paraId="2363DCC4" w14:textId="77777777" w:rsidTr="00DD656A">
        <w:tblPrEx>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PrEx>
        <w:trPr>
          <w:trHeight w:val="90"/>
        </w:trPr>
        <w:tc>
          <w:tcPr>
            <w:tcW w:w="1838" w:type="dxa"/>
            <w:tcBorders>
              <w:top w:val="single" w:sz="4" w:space="0" w:color="92D050"/>
              <w:left w:val="single" w:sz="4" w:space="0" w:color="92D050"/>
              <w:bottom w:val="single" w:sz="4" w:space="0" w:color="92D050"/>
              <w:right w:val="single" w:sz="4" w:space="0" w:color="92D050"/>
            </w:tcBorders>
            <w:shd w:val="clear" w:color="auto" w:fill="E2EFD9" w:themeFill="accent6" w:themeFillTint="33"/>
          </w:tcPr>
          <w:p w14:paraId="680B305A" w14:textId="77777777" w:rsidR="00785C84" w:rsidRPr="00DD656A" w:rsidRDefault="00785C84" w:rsidP="003460B8">
            <w:pPr>
              <w:rPr>
                <w:rFonts w:ascii="Arial Narrow" w:hAnsi="Arial Narrow"/>
                <w:b/>
                <w:color w:val="000000" w:themeColor="text1"/>
                <w:sz w:val="20"/>
                <w:szCs w:val="20"/>
              </w:rPr>
            </w:pPr>
            <w:r w:rsidRPr="00DD656A">
              <w:rPr>
                <w:rFonts w:ascii="Arial Narrow" w:hAnsi="Arial Narrow"/>
                <w:b/>
                <w:color w:val="000000" w:themeColor="text1"/>
                <w:sz w:val="20"/>
                <w:szCs w:val="20"/>
              </w:rPr>
              <w:t xml:space="preserve">Option pour l’élève </w:t>
            </w:r>
          </w:p>
        </w:tc>
        <w:tc>
          <w:tcPr>
            <w:tcW w:w="13750" w:type="dxa"/>
            <w:gridSpan w:val="6"/>
            <w:tcBorders>
              <w:top w:val="single" w:sz="4" w:space="0" w:color="00B050"/>
              <w:left w:val="single" w:sz="4" w:space="0" w:color="92D050"/>
              <w:bottom w:val="single" w:sz="4" w:space="0" w:color="00B050"/>
              <w:right w:val="single" w:sz="4" w:space="0" w:color="00B050"/>
            </w:tcBorders>
            <w:shd w:val="clear" w:color="auto" w:fill="C5E0B3" w:themeFill="accent6" w:themeFillTint="66"/>
          </w:tcPr>
          <w:p w14:paraId="104ADF44" w14:textId="26969A2F" w:rsidR="00785C84" w:rsidRPr="00DD656A" w:rsidRDefault="00785C84" w:rsidP="004C3D58">
            <w:pPr>
              <w:pStyle w:val="NormalWeb"/>
              <w:spacing w:before="0" w:beforeAutospacing="0" w:after="0" w:afterAutospacing="0"/>
              <w:rPr>
                <w:rFonts w:ascii="Arial Narrow" w:hAnsi="Arial Narrow"/>
                <w:color w:val="000000" w:themeColor="text1"/>
                <w:sz w:val="20"/>
                <w:szCs w:val="20"/>
              </w:rPr>
            </w:pPr>
            <w:r w:rsidRPr="00DD656A">
              <w:rPr>
                <w:rFonts w:ascii="Arial Narrow" w:hAnsi="Arial Narrow"/>
                <w:color w:val="000000" w:themeColor="text1"/>
                <w:sz w:val="20"/>
                <w:szCs w:val="20"/>
              </w:rPr>
              <w:t>Répartition du nombre de points entre AFL2 et AFL3. Rôle (</w:t>
            </w:r>
            <w:r w:rsidR="004C3D58">
              <w:rPr>
                <w:rFonts w:ascii="Arial Narrow" w:hAnsi="Arial Narrow"/>
                <w:color w:val="000000" w:themeColor="text1"/>
                <w:sz w:val="20"/>
                <w:szCs w:val="20"/>
              </w:rPr>
              <w:t>chronométreur ,juge)</w:t>
            </w:r>
            <w:r w:rsidRPr="00DD656A">
              <w:rPr>
                <w:rFonts w:ascii="Arial Narrow" w:hAnsi="Arial Narrow"/>
                <w:color w:val="000000" w:themeColor="text1"/>
                <w:sz w:val="20"/>
                <w:szCs w:val="20"/>
              </w:rPr>
              <w:t>, les partenaires</w:t>
            </w:r>
            <w:r w:rsidR="004C3D58">
              <w:rPr>
                <w:rFonts w:ascii="Arial Narrow" w:hAnsi="Arial Narrow"/>
                <w:color w:val="000000" w:themeColor="text1"/>
                <w:sz w:val="20"/>
                <w:szCs w:val="20"/>
              </w:rPr>
              <w:t>/coach</w:t>
            </w:r>
            <w:r w:rsidRPr="00DD656A">
              <w:rPr>
                <w:rFonts w:ascii="Arial Narrow" w:hAnsi="Arial Narrow"/>
                <w:color w:val="000000" w:themeColor="text1"/>
                <w:sz w:val="20"/>
                <w:szCs w:val="20"/>
              </w:rPr>
              <w:t xml:space="preserve"> (d’entraînement).</w:t>
            </w:r>
          </w:p>
        </w:tc>
      </w:tr>
      <w:tr w:rsidR="00815F94" w:rsidRPr="00F97181" w14:paraId="3B0BA645" w14:textId="77777777" w:rsidTr="00DD656A">
        <w:tc>
          <w:tcPr>
            <w:tcW w:w="1838" w:type="dxa"/>
            <w:tcBorders>
              <w:top w:val="single" w:sz="4" w:space="0" w:color="92D050"/>
              <w:left w:val="single" w:sz="4" w:space="0" w:color="92D050"/>
              <w:bottom w:val="single" w:sz="4" w:space="0" w:color="92D050"/>
              <w:right w:val="single" w:sz="4" w:space="0" w:color="92D050"/>
            </w:tcBorders>
            <w:shd w:val="clear" w:color="auto" w:fill="E2EFD9" w:themeFill="accent6" w:themeFillTint="33"/>
          </w:tcPr>
          <w:p w14:paraId="4919135C" w14:textId="77777777" w:rsidR="00815F94" w:rsidRPr="00DD656A" w:rsidRDefault="00815F94" w:rsidP="000B5335">
            <w:pPr>
              <w:ind w:right="-102"/>
              <w:rPr>
                <w:rFonts w:ascii="Arial Narrow" w:hAnsi="Arial Narrow"/>
                <w:b/>
                <w:color w:val="000000" w:themeColor="text1"/>
                <w:sz w:val="20"/>
                <w:szCs w:val="20"/>
              </w:rPr>
            </w:pPr>
            <w:bookmarkStart w:id="6" w:name="AFL3ElementsEvalues"/>
            <w:r w:rsidRPr="00DD656A">
              <w:rPr>
                <w:rFonts w:ascii="Arial Narrow" w:hAnsi="Arial Narrow"/>
                <w:b/>
                <w:color w:val="000000" w:themeColor="text1"/>
                <w:sz w:val="20"/>
                <w:szCs w:val="20"/>
              </w:rPr>
              <w:t>Éléments à évaluer</w:t>
            </w:r>
            <w:bookmarkEnd w:id="6"/>
          </w:p>
        </w:tc>
        <w:tc>
          <w:tcPr>
            <w:tcW w:w="3260" w:type="dxa"/>
            <w:tcBorders>
              <w:top w:val="single" w:sz="4" w:space="0" w:color="00B050"/>
              <w:left w:val="single" w:sz="4" w:space="0" w:color="92D050"/>
            </w:tcBorders>
            <w:shd w:val="clear" w:color="auto" w:fill="FFF2CC" w:themeFill="accent4" w:themeFillTint="33"/>
          </w:tcPr>
          <w:p w14:paraId="0AAC0CC4" w14:textId="77777777" w:rsidR="00815F94" w:rsidRDefault="00815F94" w:rsidP="000B5335">
            <w:pPr>
              <w:jc w:val="center"/>
              <w:rPr>
                <w:rFonts w:ascii="Arial Narrow" w:hAnsi="Arial Narrow"/>
                <w:b/>
                <w:color w:val="000000" w:themeColor="text1"/>
                <w:sz w:val="20"/>
                <w:szCs w:val="20"/>
              </w:rPr>
            </w:pPr>
            <w:r w:rsidRPr="00DD656A">
              <w:rPr>
                <w:rFonts w:ascii="Arial Narrow" w:hAnsi="Arial Narrow"/>
                <w:b/>
                <w:color w:val="000000" w:themeColor="text1"/>
                <w:sz w:val="20"/>
                <w:szCs w:val="20"/>
              </w:rPr>
              <w:t>Degré 1</w:t>
            </w:r>
          </w:p>
          <w:p w14:paraId="05727DAB" w14:textId="77777777" w:rsidR="00AB4B83" w:rsidRPr="00B37413" w:rsidRDefault="00AB4B83" w:rsidP="00AB4B83">
            <w:pPr>
              <w:jc w:val="center"/>
              <w:rPr>
                <w:rFonts w:ascii="Calibri" w:eastAsia="Yu Mincho" w:hAnsi="Calibri" w:cs="Times New Roman"/>
                <w:b/>
                <w:color w:val="0070C0"/>
                <w:sz w:val="18"/>
                <w:szCs w:val="18"/>
              </w:rPr>
            </w:pPr>
            <w:r w:rsidRPr="00B37413">
              <w:rPr>
                <w:rFonts w:ascii="Calibri" w:eastAsia="Yu Mincho" w:hAnsi="Calibri" w:cs="Times New Roman"/>
                <w:b/>
                <w:color w:val="0070C0"/>
                <w:sz w:val="18"/>
                <w:szCs w:val="18"/>
              </w:rPr>
              <w:t>0 à 0,5 point</w:t>
            </w:r>
          </w:p>
          <w:p w14:paraId="144BC105" w14:textId="77777777" w:rsidR="00AB4B83" w:rsidRPr="00B37413" w:rsidRDefault="00AB4B83" w:rsidP="00AB4B83">
            <w:pPr>
              <w:jc w:val="center"/>
              <w:rPr>
                <w:rFonts w:ascii="Calibri" w:eastAsia="Yu Mincho" w:hAnsi="Calibri" w:cs="Times New Roman"/>
                <w:b/>
                <w:color w:val="0070C0"/>
                <w:sz w:val="18"/>
                <w:szCs w:val="18"/>
              </w:rPr>
            </w:pPr>
            <w:r w:rsidRPr="00B37413">
              <w:rPr>
                <w:rFonts w:ascii="Calibri" w:eastAsia="Yu Mincho" w:hAnsi="Calibri" w:cs="Times New Roman"/>
                <w:b/>
                <w:color w:val="0070C0"/>
                <w:sz w:val="18"/>
                <w:szCs w:val="18"/>
              </w:rPr>
              <w:t>0 à 0,75 point</w:t>
            </w:r>
          </w:p>
          <w:p w14:paraId="62088730" w14:textId="3938A3A0" w:rsidR="00AB4B83" w:rsidRPr="00DD656A" w:rsidRDefault="00AB4B83" w:rsidP="00AB4B83">
            <w:pPr>
              <w:jc w:val="center"/>
              <w:rPr>
                <w:rFonts w:ascii="Arial Narrow" w:hAnsi="Arial Narrow"/>
                <w:b/>
                <w:color w:val="000000" w:themeColor="text1"/>
                <w:sz w:val="20"/>
                <w:szCs w:val="20"/>
              </w:rPr>
            </w:pPr>
            <w:r w:rsidRPr="00B37413">
              <w:rPr>
                <w:rFonts w:ascii="Calibri" w:eastAsia="Yu Mincho" w:hAnsi="Calibri" w:cs="Times New Roman"/>
                <w:b/>
                <w:color w:val="0070C0"/>
                <w:sz w:val="18"/>
                <w:szCs w:val="18"/>
              </w:rPr>
              <w:t>0 à 1,25 point</w:t>
            </w:r>
          </w:p>
        </w:tc>
        <w:tc>
          <w:tcPr>
            <w:tcW w:w="3380" w:type="dxa"/>
            <w:gridSpan w:val="3"/>
            <w:tcBorders>
              <w:top w:val="single" w:sz="4" w:space="0" w:color="00B050"/>
            </w:tcBorders>
            <w:shd w:val="clear" w:color="auto" w:fill="FFE599" w:themeFill="accent4" w:themeFillTint="66"/>
          </w:tcPr>
          <w:p w14:paraId="75BA0C4C" w14:textId="77777777" w:rsidR="00815F94" w:rsidRDefault="00815F94" w:rsidP="000B5335">
            <w:pPr>
              <w:jc w:val="center"/>
              <w:rPr>
                <w:rFonts w:ascii="Arial Narrow" w:hAnsi="Arial Narrow"/>
                <w:b/>
                <w:color w:val="000000" w:themeColor="text1"/>
                <w:sz w:val="20"/>
                <w:szCs w:val="20"/>
              </w:rPr>
            </w:pPr>
            <w:r w:rsidRPr="00DD656A">
              <w:rPr>
                <w:rFonts w:ascii="Arial Narrow" w:hAnsi="Arial Narrow"/>
                <w:b/>
                <w:color w:val="000000" w:themeColor="text1"/>
                <w:sz w:val="20"/>
                <w:szCs w:val="20"/>
              </w:rPr>
              <w:t>Degré 2</w:t>
            </w:r>
          </w:p>
          <w:p w14:paraId="7D76B76B" w14:textId="77777777" w:rsidR="00AB4B83" w:rsidRPr="00A25F6E" w:rsidRDefault="00AB4B83" w:rsidP="00AB4B83">
            <w:pPr>
              <w:jc w:val="center"/>
              <w:rPr>
                <w:b/>
                <w:color w:val="0070C0"/>
                <w:sz w:val="18"/>
                <w:szCs w:val="18"/>
              </w:rPr>
            </w:pPr>
            <w:r w:rsidRPr="00A25F6E">
              <w:rPr>
                <w:b/>
                <w:color w:val="0070C0"/>
                <w:sz w:val="18"/>
                <w:szCs w:val="18"/>
              </w:rPr>
              <w:t>0,75 à 1 point</w:t>
            </w:r>
          </w:p>
          <w:p w14:paraId="4E676ECB" w14:textId="77777777" w:rsidR="00AB4B83" w:rsidRPr="00A25F6E" w:rsidRDefault="00AB4B83" w:rsidP="00AB4B83">
            <w:pPr>
              <w:jc w:val="center"/>
              <w:rPr>
                <w:b/>
                <w:color w:val="0070C0"/>
                <w:sz w:val="18"/>
                <w:szCs w:val="18"/>
              </w:rPr>
            </w:pPr>
            <w:r w:rsidRPr="00A25F6E">
              <w:rPr>
                <w:b/>
                <w:color w:val="0070C0"/>
                <w:sz w:val="18"/>
                <w:szCs w:val="18"/>
              </w:rPr>
              <w:t>1 à 1,75 point</w:t>
            </w:r>
          </w:p>
          <w:p w14:paraId="7C372350" w14:textId="71124360" w:rsidR="00AB4B83" w:rsidRPr="00DD656A" w:rsidRDefault="00AB4B83" w:rsidP="00AB4B83">
            <w:pPr>
              <w:jc w:val="center"/>
              <w:rPr>
                <w:rFonts w:ascii="Arial Narrow" w:hAnsi="Arial Narrow"/>
                <w:b/>
                <w:color w:val="000000" w:themeColor="text1"/>
                <w:sz w:val="20"/>
                <w:szCs w:val="20"/>
              </w:rPr>
            </w:pPr>
            <w:r w:rsidRPr="00A25F6E">
              <w:rPr>
                <w:b/>
                <w:color w:val="0070C0"/>
                <w:sz w:val="18"/>
                <w:szCs w:val="18"/>
              </w:rPr>
              <w:t>1,5 à 2,75 points</w:t>
            </w:r>
          </w:p>
        </w:tc>
        <w:tc>
          <w:tcPr>
            <w:tcW w:w="3611" w:type="dxa"/>
            <w:tcBorders>
              <w:top w:val="single" w:sz="4" w:space="0" w:color="00B050"/>
            </w:tcBorders>
            <w:shd w:val="clear" w:color="auto" w:fill="FFD966" w:themeFill="accent4" w:themeFillTint="99"/>
          </w:tcPr>
          <w:p w14:paraId="7517158B" w14:textId="77777777" w:rsidR="00815F94" w:rsidRDefault="00815F94" w:rsidP="000B5335">
            <w:pPr>
              <w:jc w:val="center"/>
              <w:rPr>
                <w:rFonts w:ascii="Arial Narrow" w:hAnsi="Arial Narrow"/>
                <w:b/>
                <w:color w:val="000000" w:themeColor="text1"/>
                <w:sz w:val="20"/>
                <w:szCs w:val="20"/>
              </w:rPr>
            </w:pPr>
            <w:r w:rsidRPr="00DD656A">
              <w:rPr>
                <w:rFonts w:ascii="Arial Narrow" w:hAnsi="Arial Narrow"/>
                <w:b/>
                <w:color w:val="000000" w:themeColor="text1"/>
                <w:sz w:val="20"/>
                <w:szCs w:val="20"/>
              </w:rPr>
              <w:t>Degré 3</w:t>
            </w:r>
          </w:p>
          <w:p w14:paraId="11A278B3" w14:textId="77777777" w:rsidR="00AB4B83" w:rsidRPr="00A25F6E" w:rsidRDefault="00AB4B83" w:rsidP="00AB4B83">
            <w:pPr>
              <w:jc w:val="center"/>
              <w:rPr>
                <w:b/>
                <w:color w:val="0070C0"/>
                <w:sz w:val="18"/>
                <w:szCs w:val="18"/>
              </w:rPr>
            </w:pPr>
            <w:r w:rsidRPr="00A25F6E">
              <w:rPr>
                <w:b/>
                <w:color w:val="0070C0"/>
                <w:sz w:val="18"/>
                <w:szCs w:val="18"/>
              </w:rPr>
              <w:t>1,25 à 1,5 point</w:t>
            </w:r>
          </w:p>
          <w:p w14:paraId="20FD209A" w14:textId="77777777" w:rsidR="00AB4B83" w:rsidRPr="00A25F6E" w:rsidRDefault="00AB4B83" w:rsidP="00AB4B83">
            <w:pPr>
              <w:jc w:val="center"/>
              <w:rPr>
                <w:b/>
                <w:color w:val="0070C0"/>
                <w:sz w:val="18"/>
                <w:szCs w:val="18"/>
              </w:rPr>
            </w:pPr>
            <w:r w:rsidRPr="00A25F6E">
              <w:rPr>
                <w:b/>
                <w:color w:val="0070C0"/>
                <w:sz w:val="18"/>
                <w:szCs w:val="18"/>
              </w:rPr>
              <w:t>2 à 3 points</w:t>
            </w:r>
          </w:p>
          <w:p w14:paraId="6A529CF6" w14:textId="29D888EA" w:rsidR="00AB4B83" w:rsidRPr="00DD656A" w:rsidRDefault="00AB4B83" w:rsidP="00AB4B83">
            <w:pPr>
              <w:jc w:val="center"/>
              <w:rPr>
                <w:rFonts w:ascii="Arial Narrow" w:hAnsi="Arial Narrow"/>
                <w:b/>
                <w:color w:val="000000" w:themeColor="text1"/>
                <w:sz w:val="20"/>
                <w:szCs w:val="20"/>
              </w:rPr>
            </w:pPr>
            <w:r w:rsidRPr="00A25F6E">
              <w:rPr>
                <w:b/>
                <w:color w:val="0070C0"/>
                <w:sz w:val="18"/>
                <w:szCs w:val="18"/>
              </w:rPr>
              <w:t>3 à 4,5 points</w:t>
            </w:r>
          </w:p>
        </w:tc>
        <w:tc>
          <w:tcPr>
            <w:tcW w:w="3499" w:type="dxa"/>
            <w:tcBorders>
              <w:top w:val="single" w:sz="4" w:space="0" w:color="00B050"/>
            </w:tcBorders>
            <w:shd w:val="clear" w:color="auto" w:fill="FFC000" w:themeFill="accent4"/>
          </w:tcPr>
          <w:p w14:paraId="289DD72B" w14:textId="77777777" w:rsidR="00815F94" w:rsidRDefault="00815F94" w:rsidP="000B5335">
            <w:pPr>
              <w:jc w:val="center"/>
              <w:rPr>
                <w:rFonts w:ascii="Arial Narrow" w:hAnsi="Arial Narrow"/>
                <w:b/>
                <w:color w:val="000000" w:themeColor="text1"/>
                <w:sz w:val="20"/>
                <w:szCs w:val="20"/>
              </w:rPr>
            </w:pPr>
            <w:r w:rsidRPr="00DD656A">
              <w:rPr>
                <w:rFonts w:ascii="Arial Narrow" w:hAnsi="Arial Narrow"/>
                <w:b/>
                <w:color w:val="000000" w:themeColor="text1"/>
                <w:sz w:val="20"/>
                <w:szCs w:val="20"/>
              </w:rPr>
              <w:t>Degré 4</w:t>
            </w:r>
          </w:p>
          <w:p w14:paraId="4A5466D6" w14:textId="77777777" w:rsidR="00AB4B83" w:rsidRPr="00A25F6E" w:rsidRDefault="00AB4B83" w:rsidP="00AB4B83">
            <w:pPr>
              <w:jc w:val="center"/>
              <w:rPr>
                <w:b/>
                <w:color w:val="0070C0"/>
                <w:sz w:val="18"/>
                <w:szCs w:val="18"/>
              </w:rPr>
            </w:pPr>
            <w:r w:rsidRPr="00A25F6E">
              <w:rPr>
                <w:b/>
                <w:color w:val="0070C0"/>
                <w:sz w:val="18"/>
                <w:szCs w:val="18"/>
              </w:rPr>
              <w:t>1,75 à 2 points</w:t>
            </w:r>
          </w:p>
          <w:p w14:paraId="22F9EDE5" w14:textId="77777777" w:rsidR="00AB4B83" w:rsidRPr="00A25F6E" w:rsidRDefault="00AB4B83" w:rsidP="00AB4B83">
            <w:pPr>
              <w:jc w:val="center"/>
              <w:rPr>
                <w:b/>
                <w:color w:val="0070C0"/>
                <w:sz w:val="18"/>
                <w:szCs w:val="18"/>
              </w:rPr>
            </w:pPr>
            <w:r w:rsidRPr="00A25F6E">
              <w:rPr>
                <w:b/>
                <w:color w:val="0070C0"/>
                <w:sz w:val="18"/>
                <w:szCs w:val="18"/>
              </w:rPr>
              <w:t>3,25 à 4 points</w:t>
            </w:r>
          </w:p>
          <w:p w14:paraId="7E5C6E98" w14:textId="69282EF9" w:rsidR="00AB4B83" w:rsidRPr="00DD656A" w:rsidRDefault="00AB4B83" w:rsidP="00AB4B83">
            <w:pPr>
              <w:jc w:val="center"/>
              <w:rPr>
                <w:rFonts w:ascii="Arial Narrow" w:hAnsi="Arial Narrow"/>
                <w:b/>
                <w:color w:val="000000" w:themeColor="text1"/>
                <w:sz w:val="20"/>
                <w:szCs w:val="20"/>
              </w:rPr>
            </w:pPr>
            <w:r>
              <w:rPr>
                <w:b/>
                <w:color w:val="0070C0"/>
                <w:sz w:val="18"/>
                <w:szCs w:val="18"/>
              </w:rPr>
              <w:t>4,75 à 6 points</w:t>
            </w:r>
          </w:p>
        </w:tc>
      </w:tr>
      <w:tr w:rsidR="00F90991" w:rsidRPr="00F97181" w14:paraId="3FE0FFBA" w14:textId="77777777" w:rsidTr="007F060C">
        <w:trPr>
          <w:cantSplit/>
          <w:trHeight w:val="2066"/>
        </w:trPr>
        <w:tc>
          <w:tcPr>
            <w:tcW w:w="1838" w:type="dxa"/>
            <w:tcBorders>
              <w:top w:val="single" w:sz="4" w:space="0" w:color="92D050"/>
            </w:tcBorders>
            <w:shd w:val="clear" w:color="auto" w:fill="FFF2CC" w:themeFill="accent4" w:themeFillTint="33"/>
            <w:vAlign w:val="center"/>
          </w:tcPr>
          <w:p w14:paraId="3180F233" w14:textId="755666A5" w:rsidR="00F90991" w:rsidRDefault="00F90991" w:rsidP="007F060C">
            <w:pPr>
              <w:autoSpaceDE w:val="0"/>
              <w:autoSpaceDN w:val="0"/>
              <w:adjustRightInd w:val="0"/>
              <w:jc w:val="center"/>
              <w:rPr>
                <w:rFonts w:ascii="Comic Sans MS" w:eastAsia="Calibri" w:hAnsi="Comic Sans MS" w:cs="Arial"/>
                <w:b/>
                <w:color w:val="000000"/>
                <w:sz w:val="18"/>
                <w:szCs w:val="18"/>
              </w:rPr>
            </w:pPr>
            <w:r w:rsidRPr="00F90991">
              <w:rPr>
                <w:rFonts w:ascii="Comic Sans MS" w:eastAsia="Calibri" w:hAnsi="Comic Sans MS" w:cs="Arial"/>
                <w:b/>
                <w:color w:val="000000"/>
                <w:sz w:val="18"/>
                <w:szCs w:val="18"/>
              </w:rPr>
              <w:t>Rôle de coach</w:t>
            </w:r>
            <w:r w:rsidR="00B37413">
              <w:rPr>
                <w:rFonts w:ascii="Comic Sans MS" w:eastAsia="Calibri" w:hAnsi="Comic Sans MS" w:cs="Arial"/>
                <w:b/>
                <w:color w:val="000000"/>
                <w:sz w:val="18"/>
                <w:szCs w:val="18"/>
              </w:rPr>
              <w:t>/Partenaire d’entraînement</w:t>
            </w:r>
          </w:p>
          <w:p w14:paraId="776294FD" w14:textId="075CA884" w:rsidR="00202564" w:rsidRDefault="00202564" w:rsidP="007F060C">
            <w:pPr>
              <w:autoSpaceDE w:val="0"/>
              <w:autoSpaceDN w:val="0"/>
              <w:adjustRightInd w:val="0"/>
              <w:jc w:val="center"/>
              <w:rPr>
                <w:rFonts w:ascii="Comic Sans MS" w:eastAsia="Calibri" w:hAnsi="Comic Sans MS" w:cs="Arial"/>
                <w:b/>
                <w:color w:val="000000"/>
                <w:sz w:val="18"/>
                <w:szCs w:val="18"/>
              </w:rPr>
            </w:pPr>
            <w:r w:rsidRPr="00F90991">
              <w:rPr>
                <w:rFonts w:ascii="Comic Sans MS" w:eastAsia="Calibri" w:hAnsi="Comic Sans MS" w:cs="Arial"/>
                <w:b/>
                <w:color w:val="000000"/>
                <w:sz w:val="18"/>
                <w:szCs w:val="18"/>
              </w:rPr>
              <w:t>J</w:t>
            </w:r>
            <w:r w:rsidR="00F90991" w:rsidRPr="00F90991">
              <w:rPr>
                <w:rFonts w:ascii="Comic Sans MS" w:eastAsia="Calibri" w:hAnsi="Comic Sans MS" w:cs="Arial"/>
                <w:b/>
                <w:color w:val="000000"/>
                <w:sz w:val="18"/>
                <w:szCs w:val="18"/>
              </w:rPr>
              <w:t>uge</w:t>
            </w:r>
          </w:p>
          <w:p w14:paraId="1BFAB1B6" w14:textId="2495BDF1" w:rsidR="00202564" w:rsidRDefault="007F060C" w:rsidP="00543900">
            <w:pPr>
              <w:autoSpaceDE w:val="0"/>
              <w:autoSpaceDN w:val="0"/>
              <w:adjustRightInd w:val="0"/>
              <w:jc w:val="center"/>
              <w:rPr>
                <w:rFonts w:ascii="Comic Sans MS" w:eastAsia="Calibri" w:hAnsi="Comic Sans MS" w:cs="Arial"/>
                <w:bCs/>
                <w:color w:val="000000"/>
                <w:sz w:val="18"/>
                <w:szCs w:val="18"/>
              </w:rPr>
            </w:pPr>
            <w:r>
              <w:rPr>
                <w:rFonts w:ascii="Comic Sans MS" w:eastAsia="Calibri" w:hAnsi="Comic Sans MS" w:cs="Arial"/>
                <w:b/>
                <w:color w:val="000000"/>
                <w:sz w:val="18"/>
                <w:szCs w:val="18"/>
              </w:rPr>
              <w:t>Chronométreur</w:t>
            </w:r>
          </w:p>
          <w:p w14:paraId="18151342" w14:textId="77777777" w:rsidR="00F90991" w:rsidRDefault="00F90991" w:rsidP="00543900">
            <w:pPr>
              <w:autoSpaceDE w:val="0"/>
              <w:autoSpaceDN w:val="0"/>
              <w:adjustRightInd w:val="0"/>
              <w:jc w:val="center"/>
              <w:rPr>
                <w:rFonts w:ascii="Comic Sans MS" w:eastAsia="Calibri" w:hAnsi="Comic Sans MS" w:cs="Arial"/>
                <w:bCs/>
                <w:color w:val="000000"/>
                <w:sz w:val="18"/>
                <w:szCs w:val="18"/>
              </w:rPr>
            </w:pPr>
          </w:p>
          <w:p w14:paraId="73BCDDE0" w14:textId="1FA49108" w:rsidR="00F90991" w:rsidRPr="007F060C" w:rsidRDefault="00F90991" w:rsidP="007F060C">
            <w:pPr>
              <w:autoSpaceDE w:val="0"/>
              <w:autoSpaceDN w:val="0"/>
              <w:adjustRightInd w:val="0"/>
              <w:jc w:val="center"/>
              <w:rPr>
                <w:rFonts w:ascii="Comic Sans MS" w:eastAsia="Calibri" w:hAnsi="Comic Sans MS" w:cs="Arial"/>
                <w:bCs/>
                <w:color w:val="000000"/>
                <w:sz w:val="18"/>
                <w:szCs w:val="18"/>
              </w:rPr>
            </w:pPr>
            <w:r w:rsidRPr="00F90991">
              <w:rPr>
                <w:rFonts w:ascii="Comic Sans MS" w:eastAsia="Calibri" w:hAnsi="Comic Sans MS" w:cs="Arial"/>
                <w:bCs/>
                <w:color w:val="000000"/>
                <w:sz w:val="18"/>
                <w:szCs w:val="18"/>
              </w:rPr>
              <w:t>(évalué au cours de la séquence et de l'évaluation finale)</w:t>
            </w:r>
          </w:p>
        </w:tc>
        <w:tc>
          <w:tcPr>
            <w:tcW w:w="3260" w:type="dxa"/>
            <w:shd w:val="clear" w:color="auto" w:fill="auto"/>
            <w:vAlign w:val="center"/>
          </w:tcPr>
          <w:p w14:paraId="2F98D27D" w14:textId="77777777" w:rsidR="00F90991" w:rsidRPr="00543900" w:rsidRDefault="00F90991" w:rsidP="00543900">
            <w:pPr>
              <w:jc w:val="center"/>
              <w:rPr>
                <w:rFonts w:ascii="Arial" w:eastAsia="Times" w:hAnsi="Arial" w:cs="Arial"/>
                <w:b/>
                <w:sz w:val="20"/>
                <w:szCs w:val="20"/>
                <w:lang w:eastAsia="fr-FR"/>
              </w:rPr>
            </w:pPr>
            <w:r w:rsidRPr="00543900">
              <w:rPr>
                <w:rFonts w:ascii="Arial" w:eastAsia="Times" w:hAnsi="Arial" w:cs="Arial"/>
                <w:b/>
                <w:sz w:val="20"/>
                <w:szCs w:val="20"/>
                <w:lang w:eastAsia="fr-FR"/>
              </w:rPr>
              <w:t>Rôles subis :</w:t>
            </w:r>
          </w:p>
          <w:p w14:paraId="14CFBF7C" w14:textId="77777777" w:rsidR="00F90991" w:rsidRPr="00543900" w:rsidRDefault="00F90991" w:rsidP="00543900">
            <w:pPr>
              <w:jc w:val="center"/>
              <w:rPr>
                <w:rFonts w:ascii="Arial" w:eastAsia="Times" w:hAnsi="Arial" w:cs="Arial"/>
                <w:sz w:val="20"/>
                <w:szCs w:val="20"/>
                <w:lang w:eastAsia="fr-FR"/>
              </w:rPr>
            </w:pPr>
          </w:p>
          <w:p w14:paraId="00F1A2C3" w14:textId="3D0F5E3C" w:rsidR="00F90991" w:rsidRPr="00543900" w:rsidRDefault="00F90991" w:rsidP="00543900">
            <w:pPr>
              <w:ind w:left="360"/>
              <w:contextualSpacing/>
              <w:jc w:val="center"/>
              <w:rPr>
                <w:rFonts w:ascii="Arial" w:eastAsia="Times" w:hAnsi="Arial" w:cs="Arial"/>
                <w:sz w:val="20"/>
                <w:szCs w:val="20"/>
                <w:lang w:eastAsia="fr-FR"/>
              </w:rPr>
            </w:pPr>
            <w:r w:rsidRPr="00543900">
              <w:rPr>
                <w:rFonts w:ascii="Arial" w:eastAsia="Times" w:hAnsi="Arial" w:cs="Arial"/>
                <w:sz w:val="20"/>
                <w:szCs w:val="20"/>
                <w:lang w:eastAsia="fr-FR"/>
              </w:rPr>
              <w:t>Méconnaissance et non-respect des rôles.</w:t>
            </w:r>
          </w:p>
          <w:p w14:paraId="50FDB47B" w14:textId="77777777" w:rsidR="00F90991" w:rsidRPr="00543900" w:rsidRDefault="00F90991" w:rsidP="00543900">
            <w:pPr>
              <w:ind w:left="360"/>
              <w:contextualSpacing/>
              <w:jc w:val="center"/>
              <w:rPr>
                <w:rFonts w:ascii="Arial" w:eastAsia="Times" w:hAnsi="Arial" w:cs="Arial"/>
                <w:sz w:val="20"/>
                <w:szCs w:val="20"/>
                <w:lang w:eastAsia="fr-FR"/>
              </w:rPr>
            </w:pPr>
            <w:r w:rsidRPr="00543900">
              <w:rPr>
                <w:rFonts w:ascii="Arial" w:eastAsia="Times" w:hAnsi="Arial" w:cs="Arial"/>
                <w:sz w:val="20"/>
                <w:szCs w:val="20"/>
                <w:lang w:eastAsia="fr-FR"/>
              </w:rPr>
              <w:t>Langage inadapté.</w:t>
            </w:r>
          </w:p>
          <w:p w14:paraId="4E77A8F5" w14:textId="59E4E418" w:rsidR="00F90991" w:rsidRPr="00543900" w:rsidRDefault="00F90991" w:rsidP="00543900">
            <w:pPr>
              <w:ind w:left="360"/>
              <w:contextualSpacing/>
              <w:jc w:val="center"/>
              <w:rPr>
                <w:rFonts w:ascii="Arial" w:eastAsia="Times" w:hAnsi="Arial" w:cs="Arial"/>
                <w:sz w:val="20"/>
                <w:szCs w:val="20"/>
                <w:lang w:eastAsia="fr-FR"/>
              </w:rPr>
            </w:pPr>
            <w:r w:rsidRPr="00543900">
              <w:rPr>
                <w:rFonts w:ascii="Arial" w:eastAsia="Times" w:hAnsi="Arial" w:cs="Arial"/>
                <w:sz w:val="20"/>
                <w:szCs w:val="20"/>
                <w:lang w:eastAsia="fr-FR"/>
              </w:rPr>
              <w:t>Aucune observation, ni aide.</w:t>
            </w:r>
          </w:p>
        </w:tc>
        <w:tc>
          <w:tcPr>
            <w:tcW w:w="3380" w:type="dxa"/>
            <w:gridSpan w:val="3"/>
            <w:shd w:val="clear" w:color="auto" w:fill="auto"/>
            <w:vAlign w:val="center"/>
          </w:tcPr>
          <w:p w14:paraId="30F79E70" w14:textId="77777777" w:rsidR="00073714" w:rsidRPr="00543900" w:rsidRDefault="00073714" w:rsidP="00F90991">
            <w:pPr>
              <w:jc w:val="center"/>
              <w:rPr>
                <w:rFonts w:ascii="Arial" w:eastAsia="Times" w:hAnsi="Arial" w:cs="Arial"/>
                <w:b/>
                <w:sz w:val="20"/>
                <w:szCs w:val="20"/>
                <w:lang w:eastAsia="fr-FR"/>
              </w:rPr>
            </w:pPr>
          </w:p>
          <w:p w14:paraId="5F999F23" w14:textId="77777777" w:rsidR="00F90991" w:rsidRPr="00543900" w:rsidRDefault="00F90991" w:rsidP="00F90991">
            <w:pPr>
              <w:jc w:val="center"/>
              <w:rPr>
                <w:rFonts w:ascii="Arial" w:eastAsia="Times" w:hAnsi="Arial" w:cs="Arial"/>
                <w:b/>
                <w:sz w:val="20"/>
                <w:szCs w:val="20"/>
                <w:lang w:eastAsia="fr-FR"/>
              </w:rPr>
            </w:pPr>
            <w:r w:rsidRPr="00543900">
              <w:rPr>
                <w:rFonts w:ascii="Arial" w:eastAsia="Times" w:hAnsi="Arial" w:cs="Arial"/>
                <w:b/>
                <w:sz w:val="20"/>
                <w:szCs w:val="20"/>
                <w:lang w:eastAsia="fr-FR"/>
              </w:rPr>
              <w:t>Rôles aléatoires :</w:t>
            </w:r>
          </w:p>
          <w:p w14:paraId="237ADD47" w14:textId="77777777" w:rsidR="00F90991" w:rsidRPr="00543900" w:rsidRDefault="00F90991" w:rsidP="00F90991">
            <w:pPr>
              <w:jc w:val="center"/>
              <w:rPr>
                <w:rFonts w:ascii="Arial" w:eastAsia="Times" w:hAnsi="Arial" w:cs="Arial"/>
                <w:b/>
                <w:sz w:val="20"/>
                <w:szCs w:val="20"/>
                <w:lang w:eastAsia="fr-FR"/>
              </w:rPr>
            </w:pPr>
          </w:p>
          <w:p w14:paraId="3B87C549" w14:textId="77777777" w:rsidR="00F90991" w:rsidRPr="00543900" w:rsidRDefault="00F90991" w:rsidP="00F90991">
            <w:pPr>
              <w:jc w:val="center"/>
              <w:rPr>
                <w:rFonts w:ascii="Arial" w:eastAsia="Times" w:hAnsi="Arial" w:cs="Arial"/>
                <w:sz w:val="20"/>
                <w:szCs w:val="20"/>
                <w:lang w:eastAsia="fr-FR"/>
              </w:rPr>
            </w:pPr>
            <w:r w:rsidRPr="00543900">
              <w:rPr>
                <w:rFonts w:ascii="Arial" w:eastAsia="Times" w:hAnsi="Arial" w:cs="Arial"/>
                <w:sz w:val="20"/>
                <w:szCs w:val="20"/>
                <w:lang w:eastAsia="fr-FR"/>
              </w:rPr>
              <w:t>Rôles insuffisamment assumés</w:t>
            </w:r>
          </w:p>
          <w:p w14:paraId="62A848D9" w14:textId="77777777" w:rsidR="00F90991" w:rsidRPr="00543900" w:rsidRDefault="00F90991" w:rsidP="00F90991">
            <w:pPr>
              <w:jc w:val="center"/>
              <w:rPr>
                <w:rFonts w:ascii="Arial" w:eastAsia="Times" w:hAnsi="Arial" w:cs="Arial"/>
                <w:sz w:val="20"/>
                <w:szCs w:val="20"/>
                <w:lang w:eastAsia="fr-FR"/>
              </w:rPr>
            </w:pPr>
            <w:r w:rsidRPr="00543900">
              <w:rPr>
                <w:rFonts w:ascii="Arial" w:eastAsia="Times" w:hAnsi="Arial" w:cs="Arial"/>
                <w:sz w:val="20"/>
                <w:szCs w:val="20"/>
                <w:lang w:eastAsia="fr-FR"/>
              </w:rPr>
              <w:t>Langage trop vague</w:t>
            </w:r>
          </w:p>
          <w:p w14:paraId="6CFFAA09" w14:textId="77777777" w:rsidR="00F90991" w:rsidRPr="00543900" w:rsidRDefault="00F90991" w:rsidP="00F90991">
            <w:pPr>
              <w:jc w:val="center"/>
              <w:rPr>
                <w:rFonts w:ascii="Arial" w:eastAsia="Times" w:hAnsi="Arial" w:cs="Arial"/>
                <w:sz w:val="20"/>
                <w:szCs w:val="20"/>
                <w:lang w:eastAsia="fr-FR"/>
              </w:rPr>
            </w:pPr>
            <w:r w:rsidRPr="00543900">
              <w:rPr>
                <w:rFonts w:ascii="Arial" w:eastAsia="Times" w:hAnsi="Arial" w:cs="Arial"/>
                <w:sz w:val="20"/>
                <w:szCs w:val="20"/>
                <w:lang w:eastAsia="fr-FR"/>
              </w:rPr>
              <w:t>Observe, relève des indices mais ne conseille pas</w:t>
            </w:r>
          </w:p>
          <w:p w14:paraId="272B091E" w14:textId="77777777" w:rsidR="00F90991" w:rsidRPr="00543900" w:rsidRDefault="00F90991" w:rsidP="00F90991">
            <w:pPr>
              <w:jc w:val="center"/>
              <w:rPr>
                <w:rFonts w:ascii="Arial" w:eastAsia="Times" w:hAnsi="Arial" w:cs="Arial"/>
                <w:sz w:val="20"/>
                <w:szCs w:val="20"/>
                <w:lang w:eastAsia="fr-FR"/>
              </w:rPr>
            </w:pPr>
          </w:p>
          <w:p w14:paraId="39098277" w14:textId="77777777" w:rsidR="00F90991" w:rsidRPr="00543900" w:rsidRDefault="00F90991" w:rsidP="00F90991">
            <w:pPr>
              <w:jc w:val="center"/>
              <w:rPr>
                <w:rFonts w:ascii="Arial" w:eastAsia="Times" w:hAnsi="Arial" w:cs="Arial"/>
                <w:sz w:val="20"/>
                <w:szCs w:val="20"/>
                <w:lang w:eastAsia="fr-FR"/>
              </w:rPr>
            </w:pPr>
          </w:p>
          <w:p w14:paraId="3CDEDC68" w14:textId="77777777" w:rsidR="00F90991" w:rsidRPr="00543900" w:rsidRDefault="00F90991" w:rsidP="00543900">
            <w:pPr>
              <w:contextualSpacing/>
              <w:rPr>
                <w:rFonts w:ascii="Arial" w:eastAsia="Times" w:hAnsi="Arial" w:cs="Arial"/>
                <w:sz w:val="20"/>
                <w:szCs w:val="20"/>
                <w:lang w:eastAsia="fr-FR"/>
              </w:rPr>
            </w:pPr>
          </w:p>
        </w:tc>
        <w:tc>
          <w:tcPr>
            <w:tcW w:w="3611" w:type="dxa"/>
            <w:shd w:val="clear" w:color="auto" w:fill="auto"/>
            <w:vAlign w:val="center"/>
          </w:tcPr>
          <w:p w14:paraId="4CBA5F11" w14:textId="77777777" w:rsidR="00F90991" w:rsidRPr="00543900" w:rsidRDefault="00F90991" w:rsidP="00F90991">
            <w:pPr>
              <w:jc w:val="center"/>
              <w:rPr>
                <w:rFonts w:ascii="Arial" w:eastAsia="Times" w:hAnsi="Arial" w:cs="Arial"/>
                <w:b/>
                <w:sz w:val="20"/>
                <w:szCs w:val="20"/>
                <w:lang w:eastAsia="fr-FR"/>
              </w:rPr>
            </w:pPr>
            <w:r w:rsidRPr="00543900">
              <w:rPr>
                <w:rFonts w:ascii="Arial" w:eastAsia="Times" w:hAnsi="Arial" w:cs="Arial"/>
                <w:b/>
                <w:sz w:val="20"/>
                <w:szCs w:val="20"/>
                <w:lang w:eastAsia="fr-FR"/>
              </w:rPr>
              <w:t>Rôles préférentiels :</w:t>
            </w:r>
          </w:p>
          <w:p w14:paraId="24DDEE7D" w14:textId="77777777" w:rsidR="00F90991" w:rsidRPr="00543900" w:rsidRDefault="00F90991" w:rsidP="00F90991">
            <w:pPr>
              <w:jc w:val="center"/>
              <w:rPr>
                <w:rFonts w:ascii="Arial" w:eastAsia="Times" w:hAnsi="Arial" w:cs="Arial"/>
                <w:b/>
                <w:sz w:val="20"/>
                <w:szCs w:val="20"/>
                <w:lang w:eastAsia="fr-FR"/>
              </w:rPr>
            </w:pPr>
          </w:p>
          <w:p w14:paraId="7112E6AE" w14:textId="77777777" w:rsidR="00F90991" w:rsidRPr="00543900" w:rsidRDefault="00F90991" w:rsidP="00F90991">
            <w:pPr>
              <w:jc w:val="center"/>
              <w:rPr>
                <w:rFonts w:ascii="Arial" w:eastAsia="Times" w:hAnsi="Arial" w:cs="Arial"/>
                <w:sz w:val="20"/>
                <w:szCs w:val="20"/>
                <w:lang w:eastAsia="fr-FR"/>
              </w:rPr>
            </w:pPr>
            <w:r w:rsidRPr="00543900">
              <w:rPr>
                <w:rFonts w:ascii="Arial" w:eastAsia="Times" w:hAnsi="Arial" w:cs="Arial"/>
                <w:sz w:val="20"/>
                <w:szCs w:val="20"/>
                <w:lang w:eastAsia="fr-FR"/>
              </w:rPr>
              <w:t>Rôles assumés</w:t>
            </w:r>
          </w:p>
          <w:p w14:paraId="7D28A708" w14:textId="77777777" w:rsidR="00F90991" w:rsidRPr="00543900" w:rsidRDefault="00F90991" w:rsidP="00F90991">
            <w:pPr>
              <w:jc w:val="center"/>
              <w:rPr>
                <w:rFonts w:ascii="Arial" w:eastAsia="Times" w:hAnsi="Arial" w:cs="Arial"/>
                <w:sz w:val="20"/>
                <w:szCs w:val="20"/>
                <w:lang w:eastAsia="fr-FR"/>
              </w:rPr>
            </w:pPr>
            <w:r w:rsidRPr="00543900">
              <w:rPr>
                <w:rFonts w:ascii="Arial" w:eastAsia="Times" w:hAnsi="Arial" w:cs="Arial"/>
                <w:sz w:val="20"/>
                <w:szCs w:val="20"/>
                <w:lang w:eastAsia="fr-FR"/>
              </w:rPr>
              <w:t>Vocabulaire mal adapté</w:t>
            </w:r>
          </w:p>
          <w:p w14:paraId="1B9CC7A2" w14:textId="77777777" w:rsidR="00F90991" w:rsidRPr="00543900" w:rsidRDefault="00F90991" w:rsidP="00F90991">
            <w:pPr>
              <w:jc w:val="center"/>
              <w:rPr>
                <w:rFonts w:ascii="Arial" w:eastAsia="Times" w:hAnsi="Arial" w:cs="Arial"/>
                <w:sz w:val="20"/>
                <w:szCs w:val="20"/>
                <w:lang w:eastAsia="fr-FR"/>
              </w:rPr>
            </w:pPr>
            <w:r w:rsidRPr="00543900">
              <w:rPr>
                <w:rFonts w:ascii="Arial" w:eastAsia="Times" w:hAnsi="Arial" w:cs="Arial"/>
                <w:sz w:val="20"/>
                <w:szCs w:val="20"/>
                <w:lang w:eastAsia="fr-FR"/>
              </w:rPr>
              <w:t>Observe et conseil à la fin des courses</w:t>
            </w:r>
          </w:p>
          <w:p w14:paraId="68A350B7" w14:textId="77777777" w:rsidR="00F90991" w:rsidRPr="00543900" w:rsidRDefault="00F90991" w:rsidP="00F90991">
            <w:pPr>
              <w:jc w:val="center"/>
              <w:rPr>
                <w:rFonts w:ascii="Arial" w:eastAsia="Times" w:hAnsi="Arial" w:cs="Arial"/>
                <w:sz w:val="20"/>
                <w:szCs w:val="20"/>
                <w:lang w:eastAsia="fr-FR"/>
              </w:rPr>
            </w:pPr>
          </w:p>
          <w:p w14:paraId="5C5C6587" w14:textId="77777777" w:rsidR="00F90991" w:rsidRPr="00543900" w:rsidRDefault="00F90991" w:rsidP="00F90991">
            <w:pPr>
              <w:rPr>
                <w:rFonts w:ascii="Arial" w:eastAsia="Times" w:hAnsi="Arial" w:cs="Arial"/>
                <w:sz w:val="20"/>
                <w:szCs w:val="20"/>
                <w:lang w:eastAsia="fr-FR"/>
              </w:rPr>
            </w:pPr>
          </w:p>
        </w:tc>
        <w:tc>
          <w:tcPr>
            <w:tcW w:w="3499" w:type="dxa"/>
            <w:shd w:val="clear" w:color="auto" w:fill="auto"/>
            <w:vAlign w:val="center"/>
          </w:tcPr>
          <w:p w14:paraId="5FAFDF35" w14:textId="77777777" w:rsidR="00F90991" w:rsidRPr="00543900" w:rsidRDefault="00F90991" w:rsidP="00F90991">
            <w:pPr>
              <w:jc w:val="center"/>
              <w:rPr>
                <w:rFonts w:ascii="Arial" w:eastAsia="Times" w:hAnsi="Arial" w:cs="Arial"/>
                <w:b/>
                <w:sz w:val="20"/>
                <w:szCs w:val="20"/>
                <w:lang w:eastAsia="fr-FR"/>
              </w:rPr>
            </w:pPr>
            <w:r w:rsidRPr="00543900">
              <w:rPr>
                <w:rFonts w:ascii="Arial" w:eastAsia="Times" w:hAnsi="Arial" w:cs="Arial"/>
                <w:b/>
                <w:sz w:val="20"/>
                <w:szCs w:val="20"/>
                <w:lang w:eastAsia="fr-FR"/>
              </w:rPr>
              <w:t>Rôles au service du collectif :</w:t>
            </w:r>
          </w:p>
          <w:p w14:paraId="7912D50F" w14:textId="77777777" w:rsidR="00F90991" w:rsidRPr="00543900" w:rsidRDefault="00F90991" w:rsidP="00F90991">
            <w:pPr>
              <w:jc w:val="center"/>
              <w:rPr>
                <w:rFonts w:ascii="Arial" w:eastAsia="Times" w:hAnsi="Arial" w:cs="Arial"/>
                <w:b/>
                <w:sz w:val="20"/>
                <w:szCs w:val="20"/>
                <w:lang w:eastAsia="fr-FR"/>
              </w:rPr>
            </w:pPr>
          </w:p>
          <w:p w14:paraId="6284945D" w14:textId="77777777" w:rsidR="00F90991" w:rsidRPr="00543900" w:rsidRDefault="00F90991" w:rsidP="00F90991">
            <w:pPr>
              <w:jc w:val="center"/>
              <w:rPr>
                <w:rFonts w:ascii="Arial" w:eastAsia="Times" w:hAnsi="Arial" w:cs="Arial"/>
                <w:sz w:val="20"/>
                <w:szCs w:val="20"/>
                <w:lang w:eastAsia="fr-FR"/>
              </w:rPr>
            </w:pPr>
            <w:r w:rsidRPr="00543900">
              <w:rPr>
                <w:rFonts w:ascii="Arial" w:eastAsia="Times" w:hAnsi="Arial" w:cs="Arial"/>
                <w:sz w:val="20"/>
                <w:szCs w:val="20"/>
                <w:lang w:eastAsia="fr-FR"/>
              </w:rPr>
              <w:t>Rôles assurés</w:t>
            </w:r>
          </w:p>
          <w:p w14:paraId="133C8DA1" w14:textId="77777777" w:rsidR="00F90991" w:rsidRPr="00543900" w:rsidRDefault="00F90991" w:rsidP="00F90991">
            <w:pPr>
              <w:jc w:val="center"/>
              <w:rPr>
                <w:rFonts w:ascii="Arial" w:eastAsia="Times" w:hAnsi="Arial" w:cs="Arial"/>
                <w:sz w:val="20"/>
                <w:szCs w:val="20"/>
                <w:lang w:eastAsia="fr-FR"/>
              </w:rPr>
            </w:pPr>
            <w:r w:rsidRPr="00543900">
              <w:rPr>
                <w:rFonts w:ascii="Arial" w:eastAsia="Times" w:hAnsi="Arial" w:cs="Arial"/>
                <w:sz w:val="20"/>
                <w:szCs w:val="20"/>
                <w:lang w:eastAsia="fr-FR"/>
              </w:rPr>
              <w:t>Vocabulaire technique adapté</w:t>
            </w:r>
          </w:p>
          <w:p w14:paraId="151204CD" w14:textId="77777777" w:rsidR="00F90991" w:rsidRPr="00543900" w:rsidRDefault="00F90991" w:rsidP="00F90991">
            <w:pPr>
              <w:jc w:val="center"/>
              <w:rPr>
                <w:rFonts w:ascii="Arial" w:eastAsia="Times" w:hAnsi="Arial" w:cs="Arial"/>
                <w:sz w:val="20"/>
                <w:szCs w:val="20"/>
                <w:lang w:eastAsia="fr-FR"/>
              </w:rPr>
            </w:pPr>
            <w:r w:rsidRPr="00543900">
              <w:rPr>
                <w:rFonts w:ascii="Arial" w:eastAsia="Times" w:hAnsi="Arial" w:cs="Arial"/>
                <w:sz w:val="20"/>
                <w:szCs w:val="20"/>
                <w:lang w:eastAsia="fr-FR"/>
              </w:rPr>
              <w:t>Conseil durant et après la course.</w:t>
            </w:r>
          </w:p>
          <w:p w14:paraId="6F4EDF7F" w14:textId="77777777" w:rsidR="00F90991" w:rsidRPr="00543900" w:rsidRDefault="00F90991" w:rsidP="00F90991">
            <w:pPr>
              <w:ind w:left="360"/>
              <w:contextualSpacing/>
              <w:rPr>
                <w:rFonts w:ascii="Arial" w:eastAsia="Times" w:hAnsi="Arial" w:cs="Arial"/>
                <w:sz w:val="20"/>
                <w:szCs w:val="20"/>
                <w:lang w:eastAsia="fr-FR"/>
              </w:rPr>
            </w:pPr>
          </w:p>
        </w:tc>
      </w:tr>
      <w:tr w:rsidR="00F90991" w:rsidRPr="00DD656A" w14:paraId="53EEDCDF" w14:textId="77777777" w:rsidTr="00DD656A">
        <w:trPr>
          <w:trHeight w:val="77"/>
        </w:trPr>
        <w:tc>
          <w:tcPr>
            <w:tcW w:w="1838" w:type="dxa"/>
            <w:shd w:val="clear" w:color="auto" w:fill="E2EFD9" w:themeFill="accent6" w:themeFillTint="33"/>
          </w:tcPr>
          <w:p w14:paraId="35BF4E53" w14:textId="77777777" w:rsidR="00F90991" w:rsidRPr="00DD656A" w:rsidRDefault="00F90991" w:rsidP="00F90991">
            <w:pPr>
              <w:ind w:right="-102"/>
              <w:rPr>
                <w:rFonts w:ascii="Arial Narrow" w:hAnsi="Arial Narrow"/>
                <w:b/>
                <w:color w:val="000000" w:themeColor="text1"/>
                <w:sz w:val="20"/>
                <w:szCs w:val="20"/>
              </w:rPr>
            </w:pPr>
            <w:r w:rsidRPr="00DD656A">
              <w:rPr>
                <w:rFonts w:ascii="Arial Narrow" w:hAnsi="Arial Narrow"/>
                <w:b/>
                <w:color w:val="000000" w:themeColor="text1"/>
                <w:sz w:val="20"/>
                <w:szCs w:val="20"/>
              </w:rPr>
              <w:t>Note sur 6, 4 ou 2</w:t>
            </w:r>
          </w:p>
        </w:tc>
        <w:tc>
          <w:tcPr>
            <w:tcW w:w="13750" w:type="dxa"/>
            <w:gridSpan w:val="6"/>
            <w:shd w:val="clear" w:color="auto" w:fill="C5E0B3" w:themeFill="accent6" w:themeFillTint="66"/>
          </w:tcPr>
          <w:p w14:paraId="072C9222" w14:textId="77777777" w:rsidR="00F90991" w:rsidRPr="00DD656A" w:rsidRDefault="00F90991" w:rsidP="00F90991">
            <w:pPr>
              <w:rPr>
                <w:rFonts w:ascii="Arial Narrow" w:hAnsi="Arial Narrow"/>
                <w:b/>
                <w:color w:val="000000" w:themeColor="text1"/>
                <w:sz w:val="20"/>
                <w:szCs w:val="20"/>
              </w:rPr>
            </w:pPr>
            <w:r w:rsidRPr="00DD656A">
              <w:rPr>
                <w:rFonts w:ascii="Arial Narrow" w:hAnsi="Arial Narrow"/>
                <w:color w:val="000000" w:themeColor="text1"/>
                <w:sz w:val="20"/>
                <w:szCs w:val="20"/>
              </w:rPr>
              <w:t>La note de l’AFL3 dépend du choix effectué par l’élève dans la répartition des points entre AFL2 et AFL3 et du degré d’acquisition atteint (cf. grille de répartition en page 1)</w:t>
            </w:r>
          </w:p>
        </w:tc>
      </w:tr>
    </w:tbl>
    <w:p w14:paraId="0D9C2B89" w14:textId="77777777" w:rsidR="00815F94" w:rsidRPr="00DD656A" w:rsidRDefault="00815F94" w:rsidP="009B2E83">
      <w:pPr>
        <w:rPr>
          <w:color w:val="000000" w:themeColor="text1"/>
          <w:sz w:val="4"/>
          <w:szCs w:val="4"/>
        </w:rPr>
      </w:pPr>
    </w:p>
    <w:p w14:paraId="2DB22C46" w14:textId="77777777" w:rsidR="00292A2D" w:rsidRDefault="00B44950" w:rsidP="009B2E83">
      <w:pPr>
        <w:rPr>
          <w:sz w:val="4"/>
          <w:szCs w:val="4"/>
        </w:rPr>
      </w:pPr>
      <w:r>
        <w:rPr>
          <w:noProof/>
          <w:sz w:val="4"/>
          <w:szCs w:val="4"/>
          <w:lang w:eastAsia="fr-FR"/>
        </w:rPr>
        <mc:AlternateContent>
          <mc:Choice Requires="wps">
            <w:drawing>
              <wp:anchor distT="0" distB="0" distL="114300" distR="114300" simplePos="0" relativeHeight="251735040" behindDoc="0" locked="0" layoutInCell="1" allowOverlap="1" wp14:anchorId="1DF745F6" wp14:editId="3243B134">
                <wp:simplePos x="0" y="0"/>
                <wp:positionH relativeFrom="column">
                  <wp:posOffset>9950588</wp:posOffset>
                </wp:positionH>
                <wp:positionV relativeFrom="paragraph">
                  <wp:posOffset>1169918</wp:posOffset>
                </wp:positionV>
                <wp:extent cx="215900" cy="215900"/>
                <wp:effectExtent l="0" t="0" r="12700" b="12700"/>
                <wp:wrapNone/>
                <wp:docPr id="29" name="Rectangle : coins arrondis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5900" cy="215900"/>
                        </a:xfrm>
                        <a:prstGeom prst="roundRect">
                          <a:avLst>
                            <a:gd name="adj" fmla="val 50000"/>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7ABA9C" id="Rectangle : coins arrondis 29" o:spid="_x0000_s1026" style="position:absolute;margin-left:783.5pt;margin-top:92.1pt;width:17pt;height:1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" filled="f" strokecolor="#a5a5a5 [2092]" strokeweight=".25pt">
                <v:stroke joinstyle="miter"/>
                <v:path arrowok="t"/>
                <o:lock v:ext="edit" aspectratio="t"/>
              </v:roundrect>
            </w:pict>
          </mc:Fallback>
        </mc:AlternateContent>
      </w:r>
    </w:p>
    <w:tbl>
      <w:tblPr>
        <w:tblStyle w:val="Grilledutableau"/>
        <w:tblpPr w:leftFromText="141" w:rightFromText="141" w:horzAnchor="margin" w:tblpY="678"/>
        <w:tblW w:w="0" w:type="auto"/>
        <w:tblLook w:val="04A0" w:firstRow="1" w:lastRow="0" w:firstColumn="1" w:lastColumn="0" w:noHBand="0" w:noVBand="1"/>
      </w:tblPr>
      <w:tblGrid>
        <w:gridCol w:w="1271"/>
        <w:gridCol w:w="14358"/>
      </w:tblGrid>
      <w:tr w:rsidR="00D75B10" w:rsidRPr="002B42FC" w14:paraId="6DD2377C" w14:textId="77777777" w:rsidTr="003C48F6">
        <w:tc>
          <w:tcPr>
            <w:tcW w:w="1271" w:type="dxa"/>
            <w:tcBorders>
              <w:top w:val="single" w:sz="4" w:space="0" w:color="FFC000"/>
              <w:left w:val="single" w:sz="4" w:space="0" w:color="FFC000"/>
              <w:bottom w:val="single" w:sz="4" w:space="0" w:color="937AB2"/>
              <w:right w:val="nil"/>
            </w:tcBorders>
            <w:shd w:val="clear" w:color="auto" w:fill="FFE599" w:themeFill="accent4" w:themeFillTint="66"/>
          </w:tcPr>
          <w:p w14:paraId="275952F9" w14:textId="77777777" w:rsidR="00D75B10" w:rsidRPr="00DD656A" w:rsidRDefault="00D75B10" w:rsidP="003C48F6">
            <w:pPr>
              <w:spacing w:before="60" w:after="60"/>
              <w:rPr>
                <w:rFonts w:ascii="Arial" w:hAnsi="Arial" w:cs="Arial"/>
                <w:b/>
                <w:color w:val="000000" w:themeColor="text1"/>
                <w:sz w:val="40"/>
                <w:szCs w:val="40"/>
              </w:rPr>
            </w:pPr>
            <w:r w:rsidRPr="00DD656A">
              <w:rPr>
                <w:rFonts w:ascii="Arial" w:hAnsi="Arial" w:cs="Arial"/>
                <w:b/>
                <w:color w:val="000000" w:themeColor="text1"/>
                <w:sz w:val="40"/>
                <w:szCs w:val="40"/>
              </w:rPr>
              <w:lastRenderedPageBreak/>
              <w:t>CA1</w:t>
            </w:r>
          </w:p>
        </w:tc>
        <w:tc>
          <w:tcPr>
            <w:tcW w:w="14358" w:type="dxa"/>
            <w:tcBorders>
              <w:top w:val="single" w:sz="4" w:space="0" w:color="FFC000"/>
              <w:left w:val="nil"/>
              <w:bottom w:val="single" w:sz="4" w:space="0" w:color="937AB2"/>
              <w:right w:val="single" w:sz="4" w:space="0" w:color="FFC000"/>
            </w:tcBorders>
            <w:shd w:val="clear" w:color="auto" w:fill="FFE599" w:themeFill="accent4" w:themeFillTint="66"/>
          </w:tcPr>
          <w:p w14:paraId="28D0D042" w14:textId="77777777" w:rsidR="00D75B10" w:rsidRPr="00DD656A" w:rsidRDefault="00D75B10" w:rsidP="003C48F6">
            <w:pPr>
              <w:spacing w:before="60" w:after="60"/>
              <w:ind w:left="471"/>
              <w:rPr>
                <w:rFonts w:ascii="Arial" w:hAnsi="Arial" w:cs="Arial"/>
                <w:b/>
                <w:color w:val="000000" w:themeColor="text1"/>
                <w:sz w:val="40"/>
                <w:szCs w:val="40"/>
              </w:rPr>
            </w:pPr>
            <w:r w:rsidRPr="00DD656A">
              <w:rPr>
                <w:rFonts w:ascii="Arial" w:hAnsi="Arial" w:cs="Arial"/>
                <w:b/>
                <w:color w:val="000000" w:themeColor="text1"/>
                <w:sz w:val="40"/>
                <w:szCs w:val="40"/>
              </w:rPr>
              <w:t>Annexes</w:t>
            </w:r>
          </w:p>
        </w:tc>
      </w:tr>
      <w:tr w:rsidR="00A656C6" w:rsidRPr="008244B9" w14:paraId="03636672" w14:textId="77777777" w:rsidTr="003C48F6">
        <w:tblPrEx>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PrEx>
        <w:trPr>
          <w:trHeight w:val="4605"/>
        </w:trPr>
        <w:tc>
          <w:tcPr>
            <w:tcW w:w="15629" w:type="dxa"/>
            <w:gridSpan w:val="2"/>
            <w:tcBorders>
              <w:left w:val="single" w:sz="4" w:space="0" w:color="FFC000"/>
              <w:bottom w:val="single" w:sz="4" w:space="0" w:color="FFC000"/>
              <w:right w:val="single" w:sz="4" w:space="0" w:color="FFC000"/>
            </w:tcBorders>
            <w:shd w:val="clear" w:color="auto" w:fill="auto"/>
          </w:tcPr>
          <w:p w14:paraId="34A78323" w14:textId="77777777" w:rsidR="00F11FF4" w:rsidRDefault="00F11FF4" w:rsidP="003C48F6">
            <w:pPr>
              <w:jc w:val="center"/>
              <w:rPr>
                <w:rFonts w:ascii="Comic Sans MS" w:eastAsia="Arial" w:hAnsi="Comic Sans MS" w:cs="Arial"/>
                <w:b/>
                <w:sz w:val="28"/>
                <w:szCs w:val="28"/>
                <w:lang w:eastAsia="fr-FR"/>
              </w:rPr>
            </w:pPr>
            <w:r>
              <w:rPr>
                <w:rFonts w:ascii="Comic Sans MS" w:eastAsia="Arial" w:hAnsi="Comic Sans MS" w:cs="Arial"/>
                <w:b/>
                <w:sz w:val="28"/>
                <w:szCs w:val="28"/>
                <w:lang w:eastAsia="fr-FR"/>
              </w:rPr>
              <w:t>Remarques sur les rôles et les principes de récupération :</w:t>
            </w:r>
          </w:p>
          <w:p w14:paraId="195EAF8E" w14:textId="77777777" w:rsidR="00F11FF4" w:rsidRDefault="00F11FF4" w:rsidP="003C48F6">
            <w:pPr>
              <w:rPr>
                <w:rFonts w:ascii="Comic Sans MS" w:eastAsia="Arial" w:hAnsi="Comic Sans MS" w:cs="Arial"/>
                <w:b/>
                <w:sz w:val="28"/>
                <w:szCs w:val="28"/>
                <w:lang w:eastAsia="fr-FR"/>
              </w:rPr>
            </w:pPr>
            <w:r>
              <w:rPr>
                <w:rFonts w:ascii="Comic Sans MS" w:eastAsia="Arial" w:hAnsi="Comic Sans MS" w:cs="Arial"/>
                <w:b/>
                <w:sz w:val="28"/>
                <w:szCs w:val="28"/>
                <w:lang w:eastAsia="fr-FR"/>
              </w:rPr>
              <w:t xml:space="preserve">Le coureur : </w:t>
            </w:r>
          </w:p>
          <w:p w14:paraId="6081AC42" w14:textId="77777777" w:rsidR="00F11FF4" w:rsidRDefault="00F11FF4" w:rsidP="003C48F6">
            <w:pPr>
              <w:pStyle w:val="Paragraphedeliste"/>
              <w:numPr>
                <w:ilvl w:val="0"/>
                <w:numId w:val="7"/>
              </w:numPr>
              <w:spacing w:after="120" w:line="264" w:lineRule="auto"/>
              <w:rPr>
                <w:rFonts w:ascii="Times" w:eastAsia="Times New Roman" w:hAnsi="Times" w:cs="Times New Roman"/>
                <w:lang w:eastAsia="fr-FR"/>
              </w:rPr>
            </w:pPr>
            <w:r w:rsidRPr="00F22695">
              <w:rPr>
                <w:rFonts w:ascii="Times" w:eastAsia="Times New Roman" w:hAnsi="Times" w:cs="Times New Roman"/>
                <w:lang w:eastAsia="fr-FR"/>
              </w:rPr>
              <w:t xml:space="preserve">La régularité d’allure dans les parcours </w:t>
            </w:r>
          </w:p>
          <w:p w14:paraId="69BA395D" w14:textId="77777777" w:rsidR="00F11FF4" w:rsidRDefault="00F11FF4" w:rsidP="003C48F6">
            <w:pPr>
              <w:pStyle w:val="Paragraphedeliste"/>
              <w:numPr>
                <w:ilvl w:val="0"/>
                <w:numId w:val="7"/>
              </w:numPr>
              <w:spacing w:after="120" w:line="264" w:lineRule="auto"/>
              <w:rPr>
                <w:rFonts w:ascii="Times" w:eastAsia="Times New Roman" w:hAnsi="Times" w:cs="Times New Roman"/>
                <w:lang w:eastAsia="fr-FR"/>
              </w:rPr>
            </w:pPr>
            <w:r w:rsidRPr="00F22695">
              <w:rPr>
                <w:rFonts w:ascii="Times" w:eastAsia="Times New Roman" w:hAnsi="Times" w:cs="Times New Roman"/>
                <w:lang w:eastAsia="fr-FR"/>
              </w:rPr>
              <w:t>Le caractère homogène de la vitesse maintenu sur l’ensemble des séquences de course</w:t>
            </w:r>
          </w:p>
          <w:p w14:paraId="28379960" w14:textId="77777777" w:rsidR="00F11FF4" w:rsidRDefault="00F11FF4" w:rsidP="003C48F6">
            <w:pPr>
              <w:pStyle w:val="Paragraphedeliste"/>
              <w:numPr>
                <w:ilvl w:val="0"/>
                <w:numId w:val="7"/>
              </w:numPr>
              <w:spacing w:after="120" w:line="264" w:lineRule="auto"/>
              <w:rPr>
                <w:rFonts w:ascii="Times" w:eastAsia="Times New Roman" w:hAnsi="Times" w:cs="Times New Roman"/>
                <w:lang w:eastAsia="fr-FR"/>
              </w:rPr>
            </w:pPr>
            <w:r w:rsidRPr="00F22695">
              <w:rPr>
                <w:rFonts w:ascii="Times" w:eastAsia="Times New Roman" w:hAnsi="Times" w:cs="Times New Roman"/>
                <w:lang w:eastAsia="fr-FR"/>
              </w:rPr>
              <w:t xml:space="preserve"> La variation de l’allure entre les portions de course (en positif ou en négatif)</w:t>
            </w:r>
          </w:p>
          <w:p w14:paraId="7803C3A0" w14:textId="77777777" w:rsidR="00F11FF4" w:rsidRDefault="00F11FF4" w:rsidP="003C48F6">
            <w:pPr>
              <w:pStyle w:val="Paragraphedeliste"/>
              <w:numPr>
                <w:ilvl w:val="0"/>
                <w:numId w:val="7"/>
              </w:numPr>
              <w:spacing w:after="120" w:line="264" w:lineRule="auto"/>
              <w:rPr>
                <w:rFonts w:ascii="Times" w:eastAsia="Times New Roman" w:hAnsi="Times" w:cs="Times New Roman"/>
                <w:lang w:eastAsia="fr-FR"/>
              </w:rPr>
            </w:pPr>
            <w:r w:rsidRPr="00F22695">
              <w:rPr>
                <w:rFonts w:ascii="Times" w:eastAsia="Times New Roman" w:hAnsi="Times" w:cs="Times New Roman"/>
                <w:lang w:eastAsia="fr-FR"/>
              </w:rPr>
              <w:t xml:space="preserve">La persévérance dans l’enchaînement des efforts à l’entraînement (performance visée) </w:t>
            </w:r>
          </w:p>
          <w:p w14:paraId="4374C377" w14:textId="77777777" w:rsidR="00F11FF4" w:rsidRDefault="00F11FF4" w:rsidP="003C48F6">
            <w:pPr>
              <w:pStyle w:val="Paragraphedeliste"/>
              <w:numPr>
                <w:ilvl w:val="0"/>
                <w:numId w:val="7"/>
              </w:numPr>
              <w:spacing w:after="120" w:line="264" w:lineRule="auto"/>
              <w:rPr>
                <w:rFonts w:ascii="Times" w:eastAsia="Times New Roman" w:hAnsi="Times" w:cs="Times New Roman"/>
                <w:lang w:eastAsia="fr-FR"/>
              </w:rPr>
            </w:pPr>
            <w:r w:rsidRPr="00F22695">
              <w:rPr>
                <w:rFonts w:ascii="Times" w:eastAsia="Times New Roman" w:hAnsi="Times" w:cs="Times New Roman"/>
                <w:lang w:eastAsia="fr-FR"/>
              </w:rPr>
              <w:t xml:space="preserve">La construction d’une récupération efficace en fonction de ses résultats et de son ressenti à l’entraînement </w:t>
            </w:r>
          </w:p>
          <w:p w14:paraId="717B8D43" w14:textId="77777777" w:rsidR="00F11FF4" w:rsidRDefault="00F11FF4" w:rsidP="003C48F6">
            <w:pPr>
              <w:pStyle w:val="Paragraphedeliste"/>
              <w:numPr>
                <w:ilvl w:val="0"/>
                <w:numId w:val="7"/>
              </w:numPr>
              <w:spacing w:after="120" w:line="264" w:lineRule="auto"/>
              <w:rPr>
                <w:rFonts w:ascii="Times" w:eastAsia="Times New Roman" w:hAnsi="Times" w:cs="Times New Roman"/>
                <w:lang w:eastAsia="fr-FR"/>
              </w:rPr>
            </w:pPr>
            <w:r w:rsidRPr="00F22695">
              <w:rPr>
                <w:rFonts w:ascii="Times" w:eastAsia="Times New Roman" w:hAnsi="Times" w:cs="Times New Roman"/>
                <w:lang w:eastAsia="fr-FR"/>
              </w:rPr>
              <w:t>La reformulation du plan de course.</w:t>
            </w:r>
          </w:p>
          <w:p w14:paraId="2BE725CC" w14:textId="77777777" w:rsidR="00F11FF4" w:rsidRDefault="00F11FF4" w:rsidP="003C48F6">
            <w:pPr>
              <w:rPr>
                <w:rFonts w:ascii="Times" w:eastAsia="Times New Roman" w:hAnsi="Times" w:cs="Times New Roman"/>
                <w:lang w:eastAsia="fr-FR"/>
              </w:rPr>
            </w:pPr>
          </w:p>
          <w:p w14:paraId="338136B4" w14:textId="717D2120" w:rsidR="00E54249" w:rsidRDefault="00F11FF4" w:rsidP="003C48F6">
            <w:pPr>
              <w:rPr>
                <w:rFonts w:ascii="Comic Sans MS" w:eastAsia="Times New Roman" w:hAnsi="Comic Sans MS" w:cs="Times New Roman"/>
                <w:b/>
                <w:sz w:val="28"/>
                <w:szCs w:val="28"/>
                <w:lang w:eastAsia="fr-FR"/>
              </w:rPr>
            </w:pPr>
            <w:r w:rsidRPr="00F22695">
              <w:rPr>
                <w:rFonts w:ascii="Comic Sans MS" w:eastAsia="Times New Roman" w:hAnsi="Comic Sans MS" w:cs="Times New Roman"/>
                <w:b/>
                <w:sz w:val="28"/>
                <w:szCs w:val="28"/>
                <w:lang w:eastAsia="fr-FR"/>
              </w:rPr>
              <w:t>Coach</w:t>
            </w:r>
            <w:r>
              <w:rPr>
                <w:rFonts w:ascii="Comic Sans MS" w:eastAsia="Times New Roman" w:hAnsi="Comic Sans MS" w:cs="Times New Roman"/>
                <w:b/>
                <w:sz w:val="28"/>
                <w:szCs w:val="28"/>
                <w:lang w:eastAsia="fr-FR"/>
              </w:rPr>
              <w:t xml:space="preserve"> / Juge </w:t>
            </w:r>
            <w:r w:rsidR="004C3D58">
              <w:rPr>
                <w:rFonts w:ascii="Comic Sans MS" w:eastAsia="Times New Roman" w:hAnsi="Comic Sans MS" w:cs="Times New Roman"/>
                <w:b/>
                <w:sz w:val="28"/>
                <w:szCs w:val="28"/>
                <w:lang w:eastAsia="fr-FR"/>
              </w:rPr>
              <w:t xml:space="preserve">/ Chronométreur </w:t>
            </w:r>
            <w:r w:rsidRPr="00F22695">
              <w:rPr>
                <w:rFonts w:ascii="Comic Sans MS" w:eastAsia="Times New Roman" w:hAnsi="Comic Sans MS" w:cs="Times New Roman"/>
                <w:b/>
                <w:sz w:val="28"/>
                <w:szCs w:val="28"/>
                <w:lang w:eastAsia="fr-FR"/>
              </w:rPr>
              <w:t>:</w:t>
            </w:r>
          </w:p>
          <w:p w14:paraId="23CEBD29" w14:textId="77777777" w:rsidR="00F11FF4" w:rsidRDefault="00F11FF4" w:rsidP="003C48F6">
            <w:pPr>
              <w:pStyle w:val="Paragraphedeliste"/>
              <w:numPr>
                <w:ilvl w:val="0"/>
                <w:numId w:val="8"/>
              </w:numPr>
              <w:rPr>
                <w:rFonts w:ascii="Times" w:eastAsia="Times New Roman" w:hAnsi="Times" w:cs="Times New Roman"/>
                <w:lang w:eastAsia="fr-FR"/>
              </w:rPr>
            </w:pPr>
            <w:r w:rsidRPr="00F22695">
              <w:rPr>
                <w:rFonts w:ascii="Times" w:eastAsia="Times New Roman" w:hAnsi="Times" w:cs="Times New Roman"/>
                <w:lang w:eastAsia="fr-FR"/>
              </w:rPr>
              <w:t xml:space="preserve">Utilisation du chronomètre </w:t>
            </w:r>
          </w:p>
          <w:p w14:paraId="00591FCF" w14:textId="2E70BA04" w:rsidR="00E54249" w:rsidRDefault="00E54249" w:rsidP="003C48F6">
            <w:pPr>
              <w:pStyle w:val="Paragraphedeliste"/>
              <w:numPr>
                <w:ilvl w:val="0"/>
                <w:numId w:val="8"/>
              </w:numPr>
              <w:rPr>
                <w:rFonts w:ascii="Times" w:eastAsia="Times New Roman" w:hAnsi="Times" w:cs="Times New Roman"/>
                <w:lang w:eastAsia="fr-FR"/>
              </w:rPr>
            </w:pPr>
            <w:r>
              <w:rPr>
                <w:rFonts w:ascii="Times" w:eastAsia="Times New Roman" w:hAnsi="Times" w:cs="Times New Roman"/>
                <w:lang w:eastAsia="fr-FR"/>
              </w:rPr>
              <w:t>S’approprie un vocabulaire relatif à la motricité.</w:t>
            </w:r>
          </w:p>
          <w:p w14:paraId="4D3B9899" w14:textId="77777777" w:rsidR="00F11FF4" w:rsidRDefault="00F11FF4" w:rsidP="003C48F6">
            <w:pPr>
              <w:pStyle w:val="Paragraphedeliste"/>
              <w:numPr>
                <w:ilvl w:val="0"/>
                <w:numId w:val="8"/>
              </w:numPr>
              <w:rPr>
                <w:rFonts w:ascii="Times" w:eastAsia="Times New Roman" w:hAnsi="Times" w:cs="Times New Roman"/>
                <w:lang w:eastAsia="fr-FR"/>
              </w:rPr>
            </w:pPr>
            <w:r w:rsidRPr="00F22695">
              <w:rPr>
                <w:rFonts w:ascii="Times" w:eastAsia="Times New Roman" w:hAnsi="Times" w:cs="Times New Roman"/>
                <w:lang w:eastAsia="fr-FR"/>
              </w:rPr>
              <w:t>La prise de repères sur le balisage du parcours et les signaux sonores.</w:t>
            </w:r>
          </w:p>
          <w:p w14:paraId="025A0319" w14:textId="77777777" w:rsidR="00F11FF4" w:rsidRDefault="00F11FF4" w:rsidP="003C48F6">
            <w:pPr>
              <w:pStyle w:val="Paragraphedeliste"/>
              <w:numPr>
                <w:ilvl w:val="0"/>
                <w:numId w:val="8"/>
              </w:numPr>
              <w:rPr>
                <w:rFonts w:ascii="Times" w:eastAsia="Times New Roman" w:hAnsi="Times" w:cs="Times New Roman"/>
                <w:lang w:eastAsia="fr-FR"/>
              </w:rPr>
            </w:pPr>
            <w:r w:rsidRPr="00F22695">
              <w:rPr>
                <w:rFonts w:ascii="Times" w:eastAsia="Times New Roman" w:hAnsi="Times" w:cs="Times New Roman"/>
                <w:lang w:eastAsia="fr-FR"/>
              </w:rPr>
              <w:t xml:space="preserve"> Communication des résultats à son « athlète » </w:t>
            </w:r>
          </w:p>
          <w:p w14:paraId="52357D92" w14:textId="77777777" w:rsidR="00F11FF4" w:rsidRDefault="00F11FF4" w:rsidP="003C48F6">
            <w:pPr>
              <w:pStyle w:val="Paragraphedeliste"/>
              <w:numPr>
                <w:ilvl w:val="0"/>
                <w:numId w:val="8"/>
              </w:numPr>
              <w:rPr>
                <w:rFonts w:ascii="Times" w:eastAsia="Times New Roman" w:hAnsi="Times" w:cs="Times New Roman"/>
                <w:lang w:eastAsia="fr-FR"/>
              </w:rPr>
            </w:pPr>
            <w:r w:rsidRPr="00F22695">
              <w:rPr>
                <w:rFonts w:ascii="Times" w:eastAsia="Times New Roman" w:hAnsi="Times" w:cs="Times New Roman"/>
                <w:lang w:eastAsia="fr-FR"/>
              </w:rPr>
              <w:t>Connaît</w:t>
            </w:r>
            <w:r>
              <w:rPr>
                <w:rFonts w:ascii="Times" w:eastAsia="Times New Roman" w:hAnsi="Times" w:cs="Times New Roman"/>
                <w:lang w:eastAsia="fr-FR"/>
              </w:rPr>
              <w:t xml:space="preserve"> et analyse la récupération de son coureur</w:t>
            </w:r>
            <w:r w:rsidRPr="00F22695">
              <w:rPr>
                <w:rFonts w:ascii="Times" w:eastAsia="Times New Roman" w:hAnsi="Times" w:cs="Times New Roman"/>
                <w:lang w:eastAsia="fr-FR"/>
              </w:rPr>
              <w:t xml:space="preserve">, </w:t>
            </w:r>
          </w:p>
          <w:p w14:paraId="691F1950" w14:textId="3965CE42" w:rsidR="00F11FF4" w:rsidRDefault="004C71C1" w:rsidP="003C48F6">
            <w:pPr>
              <w:pStyle w:val="Paragraphedeliste"/>
              <w:numPr>
                <w:ilvl w:val="0"/>
                <w:numId w:val="8"/>
              </w:numPr>
              <w:rPr>
                <w:rFonts w:ascii="Times" w:eastAsia="Times New Roman" w:hAnsi="Times" w:cs="Times New Roman"/>
                <w:lang w:eastAsia="fr-FR"/>
              </w:rPr>
            </w:pPr>
            <w:r>
              <w:rPr>
                <w:rFonts w:ascii="Times" w:eastAsia="Times New Roman" w:hAnsi="Times" w:cs="Times New Roman"/>
                <w:lang w:eastAsia="fr-FR"/>
              </w:rPr>
              <w:t>A</w:t>
            </w:r>
            <w:r w:rsidR="00F11FF4" w:rsidRPr="00F22695">
              <w:rPr>
                <w:rFonts w:ascii="Times" w:eastAsia="Times New Roman" w:hAnsi="Times" w:cs="Times New Roman"/>
                <w:lang w:eastAsia="fr-FR"/>
              </w:rPr>
              <w:t xml:space="preserve">ide à la gestion de l’épreuve </w:t>
            </w:r>
          </w:p>
          <w:p w14:paraId="691B09A5" w14:textId="77777777" w:rsidR="00F11FF4" w:rsidRDefault="00F11FF4" w:rsidP="003C48F6">
            <w:pPr>
              <w:pStyle w:val="Paragraphedeliste"/>
              <w:numPr>
                <w:ilvl w:val="0"/>
                <w:numId w:val="8"/>
              </w:numPr>
              <w:rPr>
                <w:rFonts w:ascii="Times" w:eastAsia="Times New Roman" w:hAnsi="Times" w:cs="Times New Roman"/>
                <w:lang w:eastAsia="fr-FR"/>
              </w:rPr>
            </w:pPr>
            <w:r w:rsidRPr="00F22695">
              <w:rPr>
                <w:rFonts w:ascii="Times" w:eastAsia="Times New Roman" w:hAnsi="Times" w:cs="Times New Roman"/>
                <w:lang w:eastAsia="fr-FR"/>
              </w:rPr>
              <w:t>Connaît précisément les critères d’évaluation</w:t>
            </w:r>
          </w:p>
          <w:p w14:paraId="25BA8652" w14:textId="4C56A83E" w:rsidR="00E54249" w:rsidRDefault="00E54249" w:rsidP="003C48F6">
            <w:pPr>
              <w:pStyle w:val="Paragraphedeliste"/>
              <w:numPr>
                <w:ilvl w:val="0"/>
                <w:numId w:val="8"/>
              </w:numPr>
              <w:rPr>
                <w:rFonts w:ascii="Times" w:eastAsia="Times New Roman" w:hAnsi="Times" w:cs="Times New Roman"/>
                <w:lang w:eastAsia="fr-FR"/>
              </w:rPr>
            </w:pPr>
            <w:r>
              <w:rPr>
                <w:rFonts w:ascii="Times" w:eastAsia="Times New Roman" w:hAnsi="Times" w:cs="Times New Roman"/>
                <w:lang w:eastAsia="fr-FR"/>
              </w:rPr>
              <w:t>Analyse les actions et les performances d’autres élèves</w:t>
            </w:r>
          </w:p>
          <w:p w14:paraId="4D4DFB3F" w14:textId="77777777" w:rsidR="00F11FF4" w:rsidRDefault="00F11FF4" w:rsidP="003C48F6">
            <w:pPr>
              <w:rPr>
                <w:rFonts w:ascii="Times" w:eastAsia="Times New Roman" w:hAnsi="Times" w:cs="Times New Roman"/>
                <w:lang w:eastAsia="fr-FR"/>
              </w:rPr>
            </w:pPr>
          </w:p>
          <w:p w14:paraId="43AC86D7" w14:textId="77777777" w:rsidR="00F11FF4" w:rsidRPr="00165F96" w:rsidRDefault="00F11FF4" w:rsidP="003C48F6">
            <w:pPr>
              <w:rPr>
                <w:rFonts w:ascii="Comic Sans MS" w:eastAsia="Times New Roman" w:hAnsi="Comic Sans MS" w:cs="Times New Roman"/>
                <w:b/>
                <w:sz w:val="28"/>
                <w:szCs w:val="28"/>
                <w:lang w:eastAsia="fr-FR"/>
              </w:rPr>
            </w:pPr>
          </w:p>
          <w:p w14:paraId="4CBDAF9C" w14:textId="77777777" w:rsidR="00F11FF4" w:rsidRDefault="00F11FF4" w:rsidP="003C48F6">
            <w:pPr>
              <w:rPr>
                <w:rFonts w:ascii="Comic Sans MS" w:eastAsia="Times New Roman" w:hAnsi="Comic Sans MS" w:cs="Times New Roman"/>
                <w:b/>
                <w:sz w:val="28"/>
                <w:szCs w:val="28"/>
                <w:lang w:eastAsia="fr-FR"/>
              </w:rPr>
            </w:pPr>
            <w:r w:rsidRPr="00165F96">
              <w:rPr>
                <w:rFonts w:ascii="Comic Sans MS" w:eastAsia="Times New Roman" w:hAnsi="Comic Sans MS" w:cs="Times New Roman"/>
                <w:b/>
                <w:sz w:val="28"/>
                <w:szCs w:val="28"/>
                <w:lang w:eastAsia="fr-FR"/>
              </w:rPr>
              <w:t>La récupération :</w:t>
            </w:r>
            <w:r>
              <w:rPr>
                <w:rFonts w:ascii="Comic Sans MS" w:eastAsia="Times New Roman" w:hAnsi="Comic Sans MS" w:cs="Times New Roman"/>
                <w:b/>
                <w:sz w:val="28"/>
                <w:szCs w:val="28"/>
                <w:lang w:eastAsia="fr-FR"/>
              </w:rPr>
              <w:t xml:space="preserve"> 3 zones matérialisées</w:t>
            </w:r>
          </w:p>
          <w:p w14:paraId="2406D4C8" w14:textId="77777777" w:rsidR="00F11FF4" w:rsidRDefault="00F11FF4" w:rsidP="003C48F6">
            <w:pPr>
              <w:pStyle w:val="Paragraphedeliste"/>
              <w:numPr>
                <w:ilvl w:val="0"/>
                <w:numId w:val="8"/>
              </w:numPr>
              <w:rPr>
                <w:rFonts w:ascii="Times" w:eastAsia="Times New Roman" w:hAnsi="Times" w:cs="Times New Roman"/>
                <w:lang w:eastAsia="fr-FR"/>
              </w:rPr>
            </w:pPr>
            <w:r>
              <w:rPr>
                <w:rFonts w:ascii="Times" w:eastAsia="Times New Roman" w:hAnsi="Times" w:cs="Times New Roman"/>
                <w:lang w:eastAsia="fr-FR"/>
              </w:rPr>
              <w:t>La récupération active en marchant = Marcher après l’effort en expirant fortement par la bouche.</w:t>
            </w:r>
          </w:p>
          <w:p w14:paraId="351DBFB8" w14:textId="77777777" w:rsidR="00F11FF4" w:rsidRDefault="00F11FF4" w:rsidP="003C48F6">
            <w:pPr>
              <w:pStyle w:val="Paragraphedeliste"/>
              <w:numPr>
                <w:ilvl w:val="0"/>
                <w:numId w:val="8"/>
              </w:numPr>
              <w:rPr>
                <w:rFonts w:ascii="Times" w:eastAsia="Times New Roman" w:hAnsi="Times" w:cs="Times New Roman"/>
                <w:lang w:eastAsia="fr-FR"/>
              </w:rPr>
            </w:pPr>
            <w:r>
              <w:rPr>
                <w:rFonts w:ascii="Times" w:eastAsia="Times New Roman" w:hAnsi="Times" w:cs="Times New Roman"/>
                <w:lang w:eastAsia="fr-FR"/>
              </w:rPr>
              <w:t>Les étirements activo-dynamiques ou passifs = Etier ses muscles 20 sec sans ressentir de douleurs.</w:t>
            </w:r>
          </w:p>
          <w:p w14:paraId="5150BF1F" w14:textId="77777777" w:rsidR="00F11FF4" w:rsidRDefault="00F11FF4" w:rsidP="003C48F6">
            <w:pPr>
              <w:pStyle w:val="Paragraphedeliste"/>
              <w:numPr>
                <w:ilvl w:val="0"/>
                <w:numId w:val="8"/>
              </w:numPr>
              <w:rPr>
                <w:rFonts w:ascii="Times" w:eastAsia="Times New Roman" w:hAnsi="Times" w:cs="Times New Roman"/>
                <w:lang w:eastAsia="fr-FR"/>
              </w:rPr>
            </w:pPr>
            <w:r>
              <w:rPr>
                <w:rFonts w:ascii="Times" w:eastAsia="Times New Roman" w:hAnsi="Times" w:cs="Times New Roman"/>
                <w:lang w:eastAsia="fr-FR"/>
              </w:rPr>
              <w:t>La remise en route à l’aide d’une course Lente = trottiner à une allure d’échauffement pour me préparer à l’effort.</w:t>
            </w:r>
          </w:p>
          <w:p w14:paraId="42B7A7E3" w14:textId="77777777" w:rsidR="00723821" w:rsidRDefault="00723821" w:rsidP="003C48F6">
            <w:pPr>
              <w:rPr>
                <w:rFonts w:ascii="Times" w:eastAsia="Times New Roman" w:hAnsi="Times" w:cs="Times New Roman"/>
                <w:lang w:eastAsia="fr-FR"/>
              </w:rPr>
            </w:pPr>
          </w:p>
          <w:p w14:paraId="3DAD9FE0" w14:textId="77777777" w:rsidR="00723821" w:rsidRDefault="00723821" w:rsidP="003C48F6">
            <w:pPr>
              <w:rPr>
                <w:rFonts w:ascii="Times" w:eastAsia="Times New Roman" w:hAnsi="Times" w:cs="Times New Roman"/>
                <w:lang w:eastAsia="fr-FR"/>
              </w:rPr>
            </w:pPr>
          </w:p>
          <w:p w14:paraId="3EB9C457" w14:textId="77AE265A" w:rsidR="005B6F21" w:rsidRPr="00723821" w:rsidRDefault="00723821" w:rsidP="003C48F6">
            <w:pPr>
              <w:rPr>
                <w:rFonts w:ascii="Comic Sans MS" w:eastAsia="Arial" w:hAnsi="Comic Sans MS" w:cs="Arial"/>
                <w:sz w:val="18"/>
                <w:szCs w:val="18"/>
                <w:lang w:eastAsia="fr-FR"/>
              </w:rPr>
            </w:pPr>
            <w:r w:rsidRPr="00723821">
              <w:rPr>
                <w:rFonts w:ascii="Comic Sans MS" w:eastAsia="Arial" w:hAnsi="Comic Sans MS" w:cs="Arial"/>
                <w:sz w:val="18"/>
                <w:szCs w:val="18"/>
                <w:lang w:eastAsia="fr-FR"/>
              </w:rPr>
              <w:t>En fonction du nombre d’élève au sein du groupe classe, une</w:t>
            </w:r>
            <w:r>
              <w:rPr>
                <w:rFonts w:ascii="Comic Sans MS" w:eastAsia="Arial" w:hAnsi="Comic Sans MS" w:cs="Arial"/>
                <w:sz w:val="18"/>
                <w:szCs w:val="18"/>
                <w:lang w:eastAsia="fr-FR"/>
              </w:rPr>
              <w:t xml:space="preserve"> </w:t>
            </w:r>
            <w:r w:rsidRPr="00723821">
              <w:rPr>
                <w:rFonts w:ascii="Comic Sans MS" w:eastAsia="Arial" w:hAnsi="Comic Sans MS" w:cs="Arial"/>
                <w:sz w:val="18"/>
                <w:szCs w:val="18"/>
                <w:lang w:eastAsia="fr-FR"/>
              </w:rPr>
              <w:t>équipe de 3</w:t>
            </w:r>
            <w:r>
              <w:rPr>
                <w:rFonts w:ascii="Comic Sans MS" w:eastAsia="Arial" w:hAnsi="Comic Sans MS" w:cs="Arial"/>
                <w:sz w:val="18"/>
                <w:szCs w:val="18"/>
                <w:lang w:eastAsia="fr-FR"/>
              </w:rPr>
              <w:t xml:space="preserve"> peuvent</w:t>
            </w:r>
            <w:r w:rsidRPr="00723821">
              <w:rPr>
                <w:rFonts w:ascii="Comic Sans MS" w:eastAsia="Arial" w:hAnsi="Comic Sans MS" w:cs="Arial"/>
                <w:sz w:val="18"/>
                <w:szCs w:val="18"/>
                <w:lang w:eastAsia="fr-FR"/>
              </w:rPr>
              <w:t xml:space="preserve"> se créer avec 3 rôles distincts : Coureur, coach/chronométreur et juge.</w:t>
            </w:r>
          </w:p>
          <w:p w14:paraId="48DB18C9" w14:textId="77777777" w:rsidR="00723821" w:rsidRPr="00723821" w:rsidRDefault="00723821" w:rsidP="003C48F6">
            <w:pPr>
              <w:rPr>
                <w:rFonts w:ascii="Times" w:eastAsia="Times New Roman" w:hAnsi="Times" w:cs="Times New Roman"/>
                <w:lang w:eastAsia="fr-FR"/>
              </w:rPr>
            </w:pPr>
          </w:p>
          <w:p w14:paraId="21C0FAD4" w14:textId="77777777" w:rsidR="008363E8" w:rsidRPr="00F90991" w:rsidRDefault="008363E8" w:rsidP="003C48F6">
            <w:pPr>
              <w:rPr>
                <w:rFonts w:ascii="Arial Narrow" w:hAnsi="Arial Narrow"/>
                <w:i/>
                <w:color w:val="A6A6A6" w:themeColor="background1" w:themeShade="A6"/>
                <w:sz w:val="20"/>
                <w:szCs w:val="20"/>
              </w:rPr>
            </w:pPr>
          </w:p>
        </w:tc>
      </w:tr>
    </w:tbl>
    <w:p w14:paraId="175DC536" w14:textId="77777777" w:rsidR="00C23B10" w:rsidRDefault="00C23B10" w:rsidP="00A656C6">
      <w:pPr>
        <w:snapToGrid w:val="0"/>
        <w:contextualSpacing/>
        <w:rPr>
          <w:sz w:val="4"/>
          <w:szCs w:val="4"/>
        </w:rPr>
      </w:pPr>
    </w:p>
    <w:p w14:paraId="4496DEBF" w14:textId="77777777" w:rsidR="004C71C1" w:rsidRDefault="004C71C1" w:rsidP="00A656C6">
      <w:pPr>
        <w:snapToGrid w:val="0"/>
        <w:contextualSpacing/>
        <w:rPr>
          <w:sz w:val="4"/>
          <w:szCs w:val="4"/>
        </w:rPr>
      </w:pPr>
    </w:p>
    <w:p w14:paraId="6AEC2C69" w14:textId="77777777" w:rsidR="004C71C1" w:rsidRDefault="004C71C1" w:rsidP="00A656C6">
      <w:pPr>
        <w:snapToGrid w:val="0"/>
        <w:contextualSpacing/>
        <w:rPr>
          <w:sz w:val="4"/>
          <w:szCs w:val="4"/>
        </w:rPr>
      </w:pPr>
    </w:p>
    <w:p w14:paraId="0170AEFC" w14:textId="77777777" w:rsidR="004C71C1" w:rsidRDefault="004C71C1" w:rsidP="00A656C6">
      <w:pPr>
        <w:snapToGrid w:val="0"/>
        <w:contextualSpacing/>
        <w:rPr>
          <w:sz w:val="4"/>
          <w:szCs w:val="4"/>
        </w:rPr>
      </w:pPr>
    </w:p>
    <w:p w14:paraId="5AF5B051" w14:textId="77777777" w:rsidR="004C71C1" w:rsidRDefault="004C71C1" w:rsidP="00A656C6">
      <w:pPr>
        <w:snapToGrid w:val="0"/>
        <w:contextualSpacing/>
        <w:rPr>
          <w:sz w:val="4"/>
          <w:szCs w:val="4"/>
        </w:rPr>
      </w:pPr>
    </w:p>
    <w:p w14:paraId="1E7A0B2A" w14:textId="77777777" w:rsidR="004C71C1" w:rsidRDefault="004C71C1" w:rsidP="00A656C6">
      <w:pPr>
        <w:snapToGrid w:val="0"/>
        <w:contextualSpacing/>
        <w:rPr>
          <w:sz w:val="4"/>
          <w:szCs w:val="4"/>
        </w:rPr>
      </w:pPr>
    </w:p>
    <w:p w14:paraId="4B0B133D" w14:textId="77777777" w:rsidR="004C71C1" w:rsidRDefault="004C71C1" w:rsidP="00A656C6">
      <w:pPr>
        <w:snapToGrid w:val="0"/>
        <w:contextualSpacing/>
        <w:rPr>
          <w:sz w:val="4"/>
          <w:szCs w:val="4"/>
        </w:rPr>
      </w:pPr>
    </w:p>
    <w:p w14:paraId="02EDE1DB" w14:textId="77777777" w:rsidR="004C71C1" w:rsidRDefault="004C71C1" w:rsidP="00A656C6">
      <w:pPr>
        <w:snapToGrid w:val="0"/>
        <w:contextualSpacing/>
        <w:rPr>
          <w:sz w:val="4"/>
          <w:szCs w:val="4"/>
        </w:rPr>
      </w:pPr>
    </w:p>
    <w:p w14:paraId="7AFE481A" w14:textId="77777777" w:rsidR="004C71C1" w:rsidRDefault="004C71C1" w:rsidP="00A656C6">
      <w:pPr>
        <w:snapToGrid w:val="0"/>
        <w:contextualSpacing/>
        <w:rPr>
          <w:sz w:val="4"/>
          <w:szCs w:val="4"/>
        </w:rPr>
      </w:pPr>
    </w:p>
    <w:p w14:paraId="0820FA79" w14:textId="77777777" w:rsidR="004C71C1" w:rsidRDefault="004C71C1" w:rsidP="00A656C6">
      <w:pPr>
        <w:snapToGrid w:val="0"/>
        <w:contextualSpacing/>
        <w:rPr>
          <w:sz w:val="4"/>
          <w:szCs w:val="4"/>
        </w:rPr>
      </w:pPr>
    </w:p>
    <w:p w14:paraId="7435A316" w14:textId="77777777" w:rsidR="004C71C1" w:rsidRDefault="004C71C1" w:rsidP="00A656C6">
      <w:pPr>
        <w:snapToGrid w:val="0"/>
        <w:contextualSpacing/>
        <w:rPr>
          <w:sz w:val="4"/>
          <w:szCs w:val="4"/>
        </w:rPr>
      </w:pPr>
    </w:p>
    <w:p w14:paraId="48BE667F" w14:textId="77777777" w:rsidR="004C71C1" w:rsidRDefault="004C71C1" w:rsidP="00A656C6">
      <w:pPr>
        <w:snapToGrid w:val="0"/>
        <w:contextualSpacing/>
        <w:rPr>
          <w:sz w:val="4"/>
          <w:szCs w:val="4"/>
        </w:rPr>
      </w:pPr>
    </w:p>
    <w:p w14:paraId="4B6EF85E" w14:textId="77777777" w:rsidR="004C71C1" w:rsidRDefault="004C71C1" w:rsidP="00A656C6">
      <w:pPr>
        <w:snapToGrid w:val="0"/>
        <w:contextualSpacing/>
        <w:rPr>
          <w:sz w:val="4"/>
          <w:szCs w:val="4"/>
        </w:rPr>
      </w:pPr>
    </w:p>
    <w:p w14:paraId="7B3B0D01" w14:textId="77777777" w:rsidR="004C71C1" w:rsidRDefault="004C71C1" w:rsidP="00A656C6">
      <w:pPr>
        <w:snapToGrid w:val="0"/>
        <w:contextualSpacing/>
        <w:rPr>
          <w:sz w:val="4"/>
          <w:szCs w:val="4"/>
        </w:rPr>
      </w:pPr>
    </w:p>
    <w:p w14:paraId="236EDDEB" w14:textId="77777777" w:rsidR="004C71C1" w:rsidRDefault="004C71C1" w:rsidP="00A656C6">
      <w:pPr>
        <w:snapToGrid w:val="0"/>
        <w:contextualSpacing/>
        <w:rPr>
          <w:sz w:val="4"/>
          <w:szCs w:val="4"/>
        </w:rPr>
      </w:pPr>
    </w:p>
    <w:p w14:paraId="6F445244" w14:textId="77777777" w:rsidR="004C71C1" w:rsidRDefault="004C71C1" w:rsidP="00A656C6">
      <w:pPr>
        <w:snapToGrid w:val="0"/>
        <w:contextualSpacing/>
        <w:rPr>
          <w:sz w:val="4"/>
          <w:szCs w:val="4"/>
        </w:rPr>
      </w:pPr>
    </w:p>
    <w:p w14:paraId="2B14E900" w14:textId="77777777" w:rsidR="004C71C1" w:rsidRDefault="004C71C1" w:rsidP="00A656C6">
      <w:pPr>
        <w:snapToGrid w:val="0"/>
        <w:contextualSpacing/>
        <w:rPr>
          <w:sz w:val="4"/>
          <w:szCs w:val="4"/>
        </w:rPr>
      </w:pPr>
    </w:p>
    <w:p w14:paraId="5C3B66DC" w14:textId="77777777" w:rsidR="004C71C1" w:rsidRDefault="004C71C1" w:rsidP="00A656C6">
      <w:pPr>
        <w:snapToGrid w:val="0"/>
        <w:contextualSpacing/>
        <w:rPr>
          <w:sz w:val="4"/>
          <w:szCs w:val="4"/>
        </w:rPr>
      </w:pPr>
    </w:p>
    <w:p w14:paraId="6DE5F929" w14:textId="77777777" w:rsidR="004C71C1" w:rsidRDefault="004C71C1" w:rsidP="00A656C6">
      <w:pPr>
        <w:snapToGrid w:val="0"/>
        <w:contextualSpacing/>
        <w:rPr>
          <w:sz w:val="4"/>
          <w:szCs w:val="4"/>
        </w:rPr>
      </w:pPr>
    </w:p>
    <w:p w14:paraId="2A9481AC" w14:textId="77777777" w:rsidR="004C71C1" w:rsidRDefault="004C71C1" w:rsidP="00A656C6">
      <w:pPr>
        <w:snapToGrid w:val="0"/>
        <w:contextualSpacing/>
        <w:rPr>
          <w:sz w:val="4"/>
          <w:szCs w:val="4"/>
        </w:rPr>
      </w:pPr>
    </w:p>
    <w:p w14:paraId="1E3F6CFE" w14:textId="77777777" w:rsidR="004C71C1" w:rsidRDefault="004C71C1" w:rsidP="00A656C6">
      <w:pPr>
        <w:snapToGrid w:val="0"/>
        <w:contextualSpacing/>
        <w:rPr>
          <w:sz w:val="4"/>
          <w:szCs w:val="4"/>
        </w:rPr>
      </w:pPr>
    </w:p>
    <w:p w14:paraId="02450705" w14:textId="77777777" w:rsidR="004C71C1" w:rsidRDefault="004C71C1" w:rsidP="00A656C6">
      <w:pPr>
        <w:snapToGrid w:val="0"/>
        <w:contextualSpacing/>
        <w:rPr>
          <w:sz w:val="4"/>
          <w:szCs w:val="4"/>
        </w:rPr>
      </w:pPr>
    </w:p>
    <w:p w14:paraId="2D2B0DE1" w14:textId="77777777" w:rsidR="004C71C1" w:rsidRDefault="004C71C1" w:rsidP="00A656C6">
      <w:pPr>
        <w:snapToGrid w:val="0"/>
        <w:contextualSpacing/>
        <w:rPr>
          <w:sz w:val="4"/>
          <w:szCs w:val="4"/>
        </w:rPr>
      </w:pPr>
    </w:p>
    <w:p w14:paraId="67C03A05" w14:textId="77777777" w:rsidR="004C71C1" w:rsidRDefault="004C71C1" w:rsidP="00A656C6">
      <w:pPr>
        <w:snapToGrid w:val="0"/>
        <w:contextualSpacing/>
        <w:rPr>
          <w:sz w:val="4"/>
          <w:szCs w:val="4"/>
        </w:rPr>
      </w:pPr>
    </w:p>
    <w:p w14:paraId="547EB505" w14:textId="77777777" w:rsidR="004C71C1" w:rsidRDefault="004C71C1" w:rsidP="00A656C6">
      <w:pPr>
        <w:snapToGrid w:val="0"/>
        <w:contextualSpacing/>
        <w:rPr>
          <w:sz w:val="4"/>
          <w:szCs w:val="4"/>
        </w:rPr>
      </w:pPr>
    </w:p>
    <w:p w14:paraId="1BF36D8A" w14:textId="77777777" w:rsidR="004C71C1" w:rsidRDefault="004C71C1" w:rsidP="00A656C6">
      <w:pPr>
        <w:snapToGrid w:val="0"/>
        <w:contextualSpacing/>
        <w:rPr>
          <w:sz w:val="4"/>
          <w:szCs w:val="4"/>
        </w:rPr>
      </w:pPr>
    </w:p>
    <w:p w14:paraId="64BE101C" w14:textId="77777777" w:rsidR="004C71C1" w:rsidRDefault="004C71C1" w:rsidP="00A656C6">
      <w:pPr>
        <w:snapToGrid w:val="0"/>
        <w:contextualSpacing/>
        <w:rPr>
          <w:sz w:val="4"/>
          <w:szCs w:val="4"/>
        </w:rPr>
      </w:pPr>
    </w:p>
    <w:p w14:paraId="6A7CFF3A" w14:textId="77777777" w:rsidR="004C71C1" w:rsidRDefault="004C71C1" w:rsidP="00A656C6">
      <w:pPr>
        <w:snapToGrid w:val="0"/>
        <w:contextualSpacing/>
        <w:rPr>
          <w:sz w:val="4"/>
          <w:szCs w:val="4"/>
        </w:rPr>
      </w:pPr>
    </w:p>
    <w:p w14:paraId="02A2502C" w14:textId="77777777" w:rsidR="004C71C1" w:rsidRDefault="004C71C1" w:rsidP="00A656C6">
      <w:pPr>
        <w:snapToGrid w:val="0"/>
        <w:contextualSpacing/>
        <w:rPr>
          <w:sz w:val="4"/>
          <w:szCs w:val="4"/>
        </w:rPr>
      </w:pPr>
    </w:p>
    <w:p w14:paraId="27EA4775" w14:textId="77777777" w:rsidR="004C71C1" w:rsidRDefault="004C71C1" w:rsidP="00A656C6">
      <w:pPr>
        <w:snapToGrid w:val="0"/>
        <w:contextualSpacing/>
        <w:rPr>
          <w:sz w:val="4"/>
          <w:szCs w:val="4"/>
        </w:rPr>
      </w:pPr>
    </w:p>
    <w:p w14:paraId="61C41212" w14:textId="77777777" w:rsidR="004C71C1" w:rsidRDefault="004C71C1" w:rsidP="00A656C6">
      <w:pPr>
        <w:snapToGrid w:val="0"/>
        <w:contextualSpacing/>
        <w:rPr>
          <w:sz w:val="4"/>
          <w:szCs w:val="4"/>
        </w:rPr>
      </w:pPr>
    </w:p>
    <w:p w14:paraId="39F620B8" w14:textId="77777777" w:rsidR="004C71C1" w:rsidRDefault="004C71C1" w:rsidP="00A656C6">
      <w:pPr>
        <w:snapToGrid w:val="0"/>
        <w:contextualSpacing/>
        <w:rPr>
          <w:sz w:val="4"/>
          <w:szCs w:val="4"/>
        </w:rPr>
      </w:pPr>
    </w:p>
    <w:p w14:paraId="32520710" w14:textId="77777777" w:rsidR="004C71C1" w:rsidRDefault="004C71C1" w:rsidP="00A656C6">
      <w:pPr>
        <w:snapToGrid w:val="0"/>
        <w:contextualSpacing/>
        <w:rPr>
          <w:sz w:val="4"/>
          <w:szCs w:val="4"/>
        </w:rPr>
      </w:pPr>
    </w:p>
    <w:p w14:paraId="0FE5D0F3" w14:textId="77777777" w:rsidR="004C71C1" w:rsidRDefault="004C71C1" w:rsidP="00A656C6">
      <w:pPr>
        <w:snapToGrid w:val="0"/>
        <w:contextualSpacing/>
        <w:rPr>
          <w:sz w:val="4"/>
          <w:szCs w:val="4"/>
        </w:rPr>
      </w:pPr>
    </w:p>
    <w:p w14:paraId="0CA17CE8" w14:textId="77777777" w:rsidR="004C71C1" w:rsidRDefault="004C71C1" w:rsidP="00A656C6">
      <w:pPr>
        <w:snapToGrid w:val="0"/>
        <w:contextualSpacing/>
        <w:rPr>
          <w:sz w:val="4"/>
          <w:szCs w:val="4"/>
        </w:rPr>
      </w:pPr>
    </w:p>
    <w:p w14:paraId="2A4193A5" w14:textId="77777777" w:rsidR="004C71C1" w:rsidRDefault="004C71C1" w:rsidP="00A656C6">
      <w:pPr>
        <w:snapToGrid w:val="0"/>
        <w:contextualSpacing/>
        <w:rPr>
          <w:sz w:val="4"/>
          <w:szCs w:val="4"/>
        </w:rPr>
      </w:pPr>
    </w:p>
    <w:p w14:paraId="60A16128" w14:textId="268CDE72" w:rsidR="000807AB" w:rsidRPr="00292DF9" w:rsidRDefault="000807AB" w:rsidP="00A656C6">
      <w:pPr>
        <w:snapToGrid w:val="0"/>
        <w:contextualSpacing/>
      </w:pPr>
    </w:p>
    <w:tbl>
      <w:tblPr>
        <w:tblStyle w:val="Grilledutableau"/>
        <w:tblW w:w="0" w:type="auto"/>
        <w:tblLook w:val="04A0" w:firstRow="1" w:lastRow="0" w:firstColumn="1" w:lastColumn="0" w:noHBand="0" w:noVBand="1"/>
      </w:tblPr>
      <w:tblGrid>
        <w:gridCol w:w="2742"/>
        <w:gridCol w:w="9851"/>
        <w:gridCol w:w="3216"/>
      </w:tblGrid>
      <w:tr w:rsidR="000807AB" w14:paraId="608CC6A5" w14:textId="77777777" w:rsidTr="000807AB">
        <w:tc>
          <w:tcPr>
            <w:tcW w:w="2376" w:type="dxa"/>
          </w:tcPr>
          <w:p w14:paraId="3A6019A8" w14:textId="72784231" w:rsidR="000807AB" w:rsidRDefault="00C40A41" w:rsidP="00C40A41">
            <w:pPr>
              <w:snapToGrid w:val="0"/>
              <w:contextualSpacing/>
              <w:jc w:val="center"/>
              <w:rPr>
                <w:b/>
                <w:highlight w:val="yellow"/>
              </w:rPr>
            </w:pPr>
            <w:r>
              <w:rPr>
                <w:b/>
                <w:noProof/>
                <w:lang w:eastAsia="fr-FR"/>
              </w:rPr>
              <w:drawing>
                <wp:inline distT="0" distB="0" distL="0" distR="0" wp14:anchorId="59C38734" wp14:editId="02758B93">
                  <wp:extent cx="1604010" cy="965835"/>
                  <wp:effectExtent l="0" t="0" r="0"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04010" cy="965835"/>
                          </a:xfrm>
                          <a:prstGeom prst="rect">
                            <a:avLst/>
                          </a:prstGeom>
                          <a:noFill/>
                          <a:ln>
                            <a:noFill/>
                          </a:ln>
                        </pic:spPr>
                      </pic:pic>
                    </a:graphicData>
                  </a:graphic>
                </wp:inline>
              </w:drawing>
            </w:r>
          </w:p>
        </w:tc>
        <w:tc>
          <w:tcPr>
            <w:tcW w:w="11057" w:type="dxa"/>
          </w:tcPr>
          <w:p w14:paraId="0A905010" w14:textId="77777777" w:rsidR="00C40A41" w:rsidRDefault="00C40A41" w:rsidP="000807AB">
            <w:pPr>
              <w:snapToGrid w:val="0"/>
              <w:contextualSpacing/>
              <w:jc w:val="center"/>
              <w:rPr>
                <w:b/>
                <w:sz w:val="36"/>
                <w:szCs w:val="36"/>
                <w:highlight w:val="yellow"/>
              </w:rPr>
            </w:pPr>
          </w:p>
          <w:p w14:paraId="14C5B8E9" w14:textId="5A5C0B13" w:rsidR="000807AB" w:rsidRPr="000807AB" w:rsidRDefault="000807AB" w:rsidP="000807AB">
            <w:pPr>
              <w:snapToGrid w:val="0"/>
              <w:contextualSpacing/>
              <w:jc w:val="center"/>
              <w:rPr>
                <w:b/>
                <w:sz w:val="36"/>
                <w:szCs w:val="36"/>
              </w:rPr>
            </w:pPr>
            <w:r w:rsidRPr="000807AB">
              <w:rPr>
                <w:b/>
                <w:sz w:val="36"/>
                <w:szCs w:val="36"/>
                <w:highlight w:val="yellow"/>
              </w:rPr>
              <w:t xml:space="preserve">FICHE ELEVE - </w:t>
            </w:r>
            <w:r w:rsidR="004822BF">
              <w:rPr>
                <w:b/>
                <w:sz w:val="36"/>
                <w:szCs w:val="36"/>
                <w:highlight w:val="yellow"/>
              </w:rPr>
              <w:t xml:space="preserve">GUIDE ECHAUFFEMENT ET </w:t>
            </w:r>
            <w:r w:rsidRPr="000807AB">
              <w:rPr>
                <w:b/>
                <w:sz w:val="36"/>
                <w:szCs w:val="36"/>
                <w:highlight w:val="yellow"/>
              </w:rPr>
              <w:t xml:space="preserve"> RECUPERATION </w:t>
            </w:r>
            <w:r w:rsidRPr="000807AB">
              <w:rPr>
                <w:b/>
                <w:color w:val="3366FF"/>
                <w:sz w:val="36"/>
                <w:szCs w:val="36"/>
              </w:rPr>
              <w:t>AFL2</w:t>
            </w:r>
          </w:p>
          <w:p w14:paraId="59DE25E1" w14:textId="77777777" w:rsidR="000807AB" w:rsidRDefault="000807AB" w:rsidP="00A656C6">
            <w:pPr>
              <w:snapToGrid w:val="0"/>
              <w:contextualSpacing/>
            </w:pPr>
          </w:p>
        </w:tc>
        <w:tc>
          <w:tcPr>
            <w:tcW w:w="2300" w:type="dxa"/>
          </w:tcPr>
          <w:p w14:paraId="5112FD50" w14:textId="2343E369" w:rsidR="000807AB" w:rsidRDefault="00C40A41" w:rsidP="00A656C6">
            <w:pPr>
              <w:snapToGrid w:val="0"/>
              <w:contextualSpacing/>
            </w:pPr>
            <w:r>
              <w:rPr>
                <w:noProof/>
                <w:lang w:eastAsia="fr-FR"/>
              </w:rPr>
              <w:drawing>
                <wp:inline distT="0" distB="0" distL="0" distR="0" wp14:anchorId="71F3F72B" wp14:editId="594E6AFF">
                  <wp:extent cx="1897380" cy="1080135"/>
                  <wp:effectExtent l="0" t="0" r="7620" b="12065"/>
                  <wp:docPr id="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97380" cy="1080135"/>
                          </a:xfrm>
                          <a:prstGeom prst="rect">
                            <a:avLst/>
                          </a:prstGeom>
                          <a:noFill/>
                          <a:ln>
                            <a:noFill/>
                          </a:ln>
                        </pic:spPr>
                      </pic:pic>
                    </a:graphicData>
                  </a:graphic>
                </wp:inline>
              </w:drawing>
            </w:r>
          </w:p>
        </w:tc>
      </w:tr>
    </w:tbl>
    <w:p w14:paraId="30C9DFBC" w14:textId="0ECCC4AA" w:rsidR="004C71C1" w:rsidRPr="00292DF9" w:rsidRDefault="004C71C1" w:rsidP="00A656C6">
      <w:pPr>
        <w:snapToGrid w:val="0"/>
        <w:contextualSpacing/>
      </w:pPr>
    </w:p>
    <w:p w14:paraId="185F279C" w14:textId="77777777" w:rsidR="00292DF9" w:rsidRDefault="00292DF9" w:rsidP="00292DF9">
      <w:pPr>
        <w:snapToGrid w:val="0"/>
        <w:contextualSpacing/>
        <w:jc w:val="center"/>
        <w:rPr>
          <w:b/>
        </w:rPr>
      </w:pPr>
    </w:p>
    <w:tbl>
      <w:tblPr>
        <w:tblStyle w:val="Grilledutableau"/>
        <w:tblW w:w="0" w:type="auto"/>
        <w:tblLook w:val="04A0" w:firstRow="1" w:lastRow="0" w:firstColumn="1" w:lastColumn="0" w:noHBand="0" w:noVBand="1"/>
      </w:tblPr>
      <w:tblGrid>
        <w:gridCol w:w="15733"/>
      </w:tblGrid>
      <w:tr w:rsidR="00292DF9" w:rsidRPr="00F04523" w14:paraId="5FCC7E23" w14:textId="77777777" w:rsidTr="00292DF9">
        <w:tc>
          <w:tcPr>
            <w:tcW w:w="15733" w:type="dxa"/>
          </w:tcPr>
          <w:p w14:paraId="309ECD4D" w14:textId="4A824E68" w:rsidR="00292DF9" w:rsidRPr="00F04523" w:rsidRDefault="000807AB" w:rsidP="00292DF9">
            <w:pPr>
              <w:tabs>
                <w:tab w:val="left" w:pos="6180"/>
              </w:tabs>
              <w:snapToGrid w:val="0"/>
              <w:contextualSpacing/>
              <w:rPr>
                <w:rFonts w:ascii="Comic Sans MS" w:hAnsi="Comic Sans MS"/>
                <w:b/>
                <w:sz w:val="20"/>
                <w:szCs w:val="20"/>
              </w:rPr>
            </w:pPr>
            <w:r>
              <w:rPr>
                <w:rFonts w:ascii="Comic Sans MS" w:hAnsi="Comic Sans MS"/>
                <w:b/>
                <w:sz w:val="20"/>
                <w:szCs w:val="20"/>
              </w:rPr>
              <w:t xml:space="preserve">Il permet de préparer ton </w:t>
            </w:r>
            <w:r w:rsidR="00292DF9" w:rsidRPr="00F04523">
              <w:rPr>
                <w:rFonts w:ascii="Comic Sans MS" w:hAnsi="Comic Sans MS"/>
                <w:b/>
                <w:sz w:val="20"/>
                <w:szCs w:val="20"/>
              </w:rPr>
              <w:t>organisme à l'effort donc offre une meilleure adaptation et évite les traumatismes musculaires et articulaires.</w:t>
            </w:r>
          </w:p>
          <w:p w14:paraId="5736C189" w14:textId="77777777" w:rsidR="00292DF9" w:rsidRPr="00F04523" w:rsidRDefault="00292DF9" w:rsidP="00292DF9">
            <w:pPr>
              <w:tabs>
                <w:tab w:val="left" w:pos="6180"/>
              </w:tabs>
              <w:snapToGrid w:val="0"/>
              <w:contextualSpacing/>
              <w:rPr>
                <w:rFonts w:ascii="Comic Sans MS" w:hAnsi="Comic Sans MS"/>
                <w:b/>
                <w:sz w:val="20"/>
                <w:szCs w:val="20"/>
              </w:rPr>
            </w:pPr>
            <w:r w:rsidRPr="00F04523">
              <w:rPr>
                <w:rFonts w:ascii="Comic Sans MS" w:hAnsi="Comic Sans MS"/>
                <w:b/>
                <w:sz w:val="20"/>
                <w:szCs w:val="20"/>
              </w:rPr>
              <w:t>Il contribue au développement et au renforcement musculaire, aux assouplissements, à l'amélioration du rendement musculaire et respiratoire.</w:t>
            </w:r>
          </w:p>
          <w:p w14:paraId="2AD59BF3" w14:textId="7C440A31" w:rsidR="00292DF9" w:rsidRPr="00F04523" w:rsidRDefault="00292DF9" w:rsidP="00292DF9">
            <w:pPr>
              <w:tabs>
                <w:tab w:val="left" w:pos="6180"/>
              </w:tabs>
              <w:snapToGrid w:val="0"/>
              <w:contextualSpacing/>
              <w:rPr>
                <w:rFonts w:ascii="Comic Sans MS" w:hAnsi="Comic Sans MS"/>
                <w:b/>
                <w:sz w:val="20"/>
                <w:szCs w:val="20"/>
              </w:rPr>
            </w:pPr>
            <w:r w:rsidRPr="00F04523">
              <w:rPr>
                <w:rFonts w:ascii="Comic Sans MS" w:hAnsi="Comic Sans MS"/>
                <w:b/>
                <w:sz w:val="20"/>
                <w:szCs w:val="20"/>
              </w:rPr>
              <w:t>L'échauffement diminue la fatigue. L'échauffement peut durer entre 15 et 20 minutes suivant l'heure dans la journée et la température.</w:t>
            </w:r>
          </w:p>
        </w:tc>
      </w:tr>
    </w:tbl>
    <w:p w14:paraId="157F546E" w14:textId="77777777" w:rsidR="00292DF9" w:rsidRPr="00F04523" w:rsidRDefault="00292DF9" w:rsidP="00292DF9">
      <w:pPr>
        <w:snapToGrid w:val="0"/>
        <w:contextualSpacing/>
        <w:jc w:val="center"/>
        <w:rPr>
          <w:rFonts w:ascii="Comic Sans MS" w:hAnsi="Comic Sans MS"/>
          <w:b/>
          <w:sz w:val="20"/>
          <w:szCs w:val="20"/>
        </w:rPr>
      </w:pPr>
    </w:p>
    <w:p w14:paraId="4D70120C" w14:textId="3A971C06" w:rsidR="00F04523" w:rsidRPr="00F04523" w:rsidRDefault="00F04523" w:rsidP="00F04523">
      <w:pPr>
        <w:rPr>
          <w:rFonts w:ascii="Comic Sans MS" w:eastAsia="Times New Roman" w:hAnsi="Comic Sans MS" w:cs="Times New Roman"/>
          <w:color w:val="3366FF"/>
          <w:lang w:eastAsia="fr-FR"/>
        </w:rPr>
      </w:pPr>
      <w:r w:rsidRPr="00F04523">
        <w:rPr>
          <w:rFonts w:ascii="Comic Sans MS" w:eastAsia="Times New Roman" w:hAnsi="Comic Sans MS" w:cs="Times New Roman"/>
          <w:color w:val="3366FF"/>
          <w:lang w:eastAsia="fr-FR"/>
        </w:rPr>
        <w:t>Tu dois apprendre à gérer ton échauffement à partir de tes besoins et de tes temps de course</w:t>
      </w:r>
    </w:p>
    <w:tbl>
      <w:tblPr>
        <w:tblStyle w:val="Grilledutableau"/>
        <w:tblW w:w="0" w:type="auto"/>
        <w:tblLook w:val="04A0" w:firstRow="1" w:lastRow="0" w:firstColumn="1" w:lastColumn="0" w:noHBand="0" w:noVBand="1"/>
      </w:tblPr>
      <w:tblGrid>
        <w:gridCol w:w="3510"/>
        <w:gridCol w:w="12223"/>
      </w:tblGrid>
      <w:tr w:rsidR="00292DF9" w:rsidRPr="00F04523" w14:paraId="600F90FD" w14:textId="77777777" w:rsidTr="00292DF9">
        <w:tc>
          <w:tcPr>
            <w:tcW w:w="3510" w:type="dxa"/>
          </w:tcPr>
          <w:p w14:paraId="78C07C49" w14:textId="77777777" w:rsidR="00292DF9" w:rsidRPr="00F04523" w:rsidRDefault="00292DF9" w:rsidP="00292DF9">
            <w:pPr>
              <w:snapToGrid w:val="0"/>
              <w:contextualSpacing/>
              <w:jc w:val="center"/>
              <w:rPr>
                <w:rFonts w:ascii="Comic Sans MS" w:hAnsi="Comic Sans MS"/>
                <w:b/>
                <w:sz w:val="20"/>
                <w:szCs w:val="20"/>
              </w:rPr>
            </w:pPr>
            <w:r w:rsidRPr="00F04523">
              <w:rPr>
                <w:rFonts w:ascii="Comic Sans MS" w:hAnsi="Comic Sans MS"/>
                <w:b/>
                <w:sz w:val="20"/>
                <w:szCs w:val="20"/>
              </w:rPr>
              <w:t>1. Un échauffement général :</w:t>
            </w:r>
          </w:p>
          <w:p w14:paraId="4D5A10C3" w14:textId="6D2835A2" w:rsidR="00292DF9" w:rsidRPr="00F04523" w:rsidRDefault="00292DF9" w:rsidP="00F04523">
            <w:pPr>
              <w:snapToGrid w:val="0"/>
              <w:contextualSpacing/>
              <w:rPr>
                <w:rFonts w:ascii="Comic Sans MS" w:hAnsi="Comic Sans MS"/>
                <w:sz w:val="20"/>
                <w:szCs w:val="20"/>
              </w:rPr>
            </w:pPr>
            <w:r w:rsidRPr="00F04523">
              <w:rPr>
                <w:rFonts w:ascii="Comic Sans MS" w:hAnsi="Comic Sans MS"/>
                <w:sz w:val="20"/>
                <w:szCs w:val="20"/>
              </w:rPr>
              <w:t>Pour se mettre en action et faire monter la</w:t>
            </w:r>
            <w:r w:rsidR="00F04523">
              <w:rPr>
                <w:rFonts w:ascii="Comic Sans MS" w:hAnsi="Comic Sans MS"/>
                <w:sz w:val="20"/>
                <w:szCs w:val="20"/>
              </w:rPr>
              <w:t xml:space="preserve"> </w:t>
            </w:r>
            <w:r w:rsidRPr="00F04523">
              <w:rPr>
                <w:rFonts w:ascii="Comic Sans MS" w:hAnsi="Comic Sans MS"/>
                <w:sz w:val="20"/>
                <w:szCs w:val="20"/>
              </w:rPr>
              <w:t>température corporelle.</w:t>
            </w:r>
          </w:p>
        </w:tc>
        <w:tc>
          <w:tcPr>
            <w:tcW w:w="12223" w:type="dxa"/>
          </w:tcPr>
          <w:p w14:paraId="5B121425" w14:textId="77777777" w:rsidR="00292DF9" w:rsidRPr="00F04523" w:rsidRDefault="00292DF9" w:rsidP="00292DF9">
            <w:pPr>
              <w:snapToGrid w:val="0"/>
              <w:contextualSpacing/>
              <w:jc w:val="center"/>
              <w:rPr>
                <w:rFonts w:ascii="Comic Sans MS" w:hAnsi="Comic Sans MS"/>
                <w:b/>
                <w:sz w:val="20"/>
                <w:szCs w:val="20"/>
              </w:rPr>
            </w:pPr>
            <w:r w:rsidRPr="00F04523">
              <w:rPr>
                <w:rFonts w:ascii="Comic Sans MS" w:hAnsi="Comic Sans MS"/>
                <w:b/>
                <w:sz w:val="20"/>
                <w:szCs w:val="20"/>
              </w:rPr>
              <w:t>6 à 10 minutes de footing à faible intensité.</w:t>
            </w:r>
          </w:p>
          <w:p w14:paraId="1341D831" w14:textId="5F9BA72E" w:rsidR="00292DF9" w:rsidRPr="00F04523" w:rsidRDefault="00292DF9" w:rsidP="00292DF9">
            <w:pPr>
              <w:snapToGrid w:val="0"/>
              <w:contextualSpacing/>
              <w:jc w:val="center"/>
              <w:rPr>
                <w:rFonts w:ascii="Comic Sans MS" w:hAnsi="Comic Sans MS"/>
                <w:sz w:val="20"/>
                <w:szCs w:val="20"/>
              </w:rPr>
            </w:pPr>
            <w:r w:rsidRPr="00F04523">
              <w:rPr>
                <w:rFonts w:ascii="Comic Sans MS" w:hAnsi="Comic Sans MS"/>
                <w:sz w:val="20"/>
                <w:szCs w:val="20"/>
              </w:rPr>
              <w:t>L’allure et l'intensité de l'effort se feront progressivement au cours de la séance.</w:t>
            </w:r>
          </w:p>
        </w:tc>
      </w:tr>
      <w:tr w:rsidR="00292DF9" w:rsidRPr="00F04523" w14:paraId="381C9918" w14:textId="77777777" w:rsidTr="00292DF9">
        <w:tc>
          <w:tcPr>
            <w:tcW w:w="3510" w:type="dxa"/>
          </w:tcPr>
          <w:p w14:paraId="3A9E7EB0" w14:textId="6D6F0312" w:rsidR="00F04523" w:rsidRPr="00F04523" w:rsidRDefault="00292DF9" w:rsidP="00F04523">
            <w:pPr>
              <w:snapToGrid w:val="0"/>
              <w:contextualSpacing/>
              <w:jc w:val="center"/>
              <w:rPr>
                <w:rFonts w:ascii="Comic Sans MS" w:hAnsi="Comic Sans MS"/>
                <w:b/>
                <w:sz w:val="20"/>
                <w:szCs w:val="20"/>
              </w:rPr>
            </w:pPr>
            <w:r w:rsidRPr="00F04523">
              <w:rPr>
                <w:rFonts w:ascii="Comic Sans MS" w:hAnsi="Comic Sans MS"/>
                <w:b/>
                <w:sz w:val="20"/>
                <w:szCs w:val="20"/>
              </w:rPr>
              <w:t>2 Mobilisation articulaire :</w:t>
            </w:r>
          </w:p>
          <w:p w14:paraId="4AE8E519" w14:textId="77777777" w:rsidR="00292DF9" w:rsidRDefault="00292DF9" w:rsidP="00292DF9">
            <w:pPr>
              <w:snapToGrid w:val="0"/>
              <w:contextualSpacing/>
              <w:jc w:val="center"/>
              <w:rPr>
                <w:rFonts w:ascii="Comic Sans MS" w:hAnsi="Comic Sans MS"/>
                <w:b/>
                <w:sz w:val="20"/>
                <w:szCs w:val="20"/>
              </w:rPr>
            </w:pPr>
            <w:r w:rsidRPr="00F04523">
              <w:rPr>
                <w:rFonts w:ascii="Comic Sans MS" w:hAnsi="Comic Sans MS"/>
                <w:b/>
                <w:sz w:val="20"/>
                <w:szCs w:val="20"/>
              </w:rPr>
              <w:t>éducatifs 5mn</w:t>
            </w:r>
          </w:p>
          <w:p w14:paraId="56D5C146" w14:textId="77777777" w:rsidR="00F04523" w:rsidRPr="00F04523" w:rsidRDefault="00F04523" w:rsidP="00292DF9">
            <w:pPr>
              <w:snapToGrid w:val="0"/>
              <w:contextualSpacing/>
              <w:jc w:val="center"/>
              <w:rPr>
                <w:rFonts w:ascii="Comic Sans MS" w:hAnsi="Comic Sans MS"/>
                <w:b/>
                <w:sz w:val="20"/>
                <w:szCs w:val="20"/>
              </w:rPr>
            </w:pPr>
          </w:p>
          <w:p w14:paraId="503A14CC" w14:textId="63A9D11D" w:rsidR="00292DF9" w:rsidRPr="00F04523" w:rsidRDefault="00292DF9" w:rsidP="00292DF9">
            <w:pPr>
              <w:snapToGrid w:val="0"/>
              <w:contextualSpacing/>
              <w:jc w:val="center"/>
              <w:rPr>
                <w:rFonts w:ascii="Comic Sans MS" w:hAnsi="Comic Sans MS"/>
                <w:b/>
                <w:sz w:val="20"/>
                <w:szCs w:val="20"/>
              </w:rPr>
            </w:pPr>
            <w:r w:rsidRPr="00F04523">
              <w:rPr>
                <w:rFonts w:ascii="Comic Sans MS" w:hAnsi="Comic Sans MS"/>
                <w:b/>
                <w:sz w:val="20"/>
                <w:szCs w:val="20"/>
              </w:rPr>
              <w:t>5 minutes d'étirements.</w:t>
            </w:r>
          </w:p>
        </w:tc>
        <w:tc>
          <w:tcPr>
            <w:tcW w:w="12223" w:type="dxa"/>
          </w:tcPr>
          <w:p w14:paraId="7AEE9C4D" w14:textId="77777777" w:rsidR="00292DF9" w:rsidRPr="00F04523" w:rsidRDefault="00292DF9" w:rsidP="00F04523">
            <w:pPr>
              <w:snapToGrid w:val="0"/>
              <w:contextualSpacing/>
              <w:rPr>
                <w:rFonts w:ascii="Comic Sans MS" w:hAnsi="Comic Sans MS"/>
                <w:sz w:val="20"/>
                <w:szCs w:val="20"/>
              </w:rPr>
            </w:pPr>
            <w:r w:rsidRPr="00F04523">
              <w:rPr>
                <w:rFonts w:ascii="Comic Sans MS" w:hAnsi="Comic Sans MS"/>
                <w:sz w:val="20"/>
                <w:szCs w:val="20"/>
              </w:rPr>
              <w:t>Talons fesses , les pas chassés, les sursauts, les foulées décalés....... qui permettent de travailler les appuis, la coordination.</w:t>
            </w:r>
          </w:p>
          <w:p w14:paraId="2EEF1DC0" w14:textId="77777777" w:rsidR="00292DF9" w:rsidRPr="00F04523" w:rsidRDefault="00292DF9" w:rsidP="00F04523">
            <w:pPr>
              <w:snapToGrid w:val="0"/>
              <w:contextualSpacing/>
              <w:rPr>
                <w:rFonts w:ascii="Comic Sans MS" w:hAnsi="Comic Sans MS"/>
                <w:sz w:val="20"/>
                <w:szCs w:val="20"/>
              </w:rPr>
            </w:pPr>
            <w:r w:rsidRPr="00F04523">
              <w:rPr>
                <w:rFonts w:ascii="Comic Sans MS" w:hAnsi="Comic Sans MS"/>
                <w:sz w:val="20"/>
                <w:szCs w:val="20"/>
              </w:rPr>
              <w:t>Des mobilisations articulaires au niveau des épaules et le placement des bras dans l'alignement de la course en</w:t>
            </w:r>
          </w:p>
          <w:p w14:paraId="26551842" w14:textId="77777777" w:rsidR="00292DF9" w:rsidRPr="00F04523" w:rsidRDefault="00292DF9" w:rsidP="00F04523">
            <w:pPr>
              <w:snapToGrid w:val="0"/>
              <w:contextualSpacing/>
              <w:rPr>
                <w:rFonts w:ascii="Comic Sans MS" w:hAnsi="Comic Sans MS"/>
                <w:sz w:val="20"/>
                <w:szCs w:val="20"/>
              </w:rPr>
            </w:pPr>
            <w:r w:rsidRPr="00F04523">
              <w:rPr>
                <w:rFonts w:ascii="Comic Sans MS" w:hAnsi="Comic Sans MS"/>
                <w:sz w:val="20"/>
                <w:szCs w:val="20"/>
              </w:rPr>
              <w:t>accentuant les balancés de bras par exemple.</w:t>
            </w:r>
          </w:p>
          <w:p w14:paraId="299056B9" w14:textId="77777777" w:rsidR="00292DF9" w:rsidRPr="00F04523" w:rsidRDefault="00292DF9" w:rsidP="00F04523">
            <w:pPr>
              <w:snapToGrid w:val="0"/>
              <w:contextualSpacing/>
              <w:rPr>
                <w:rFonts w:ascii="Comic Sans MS" w:hAnsi="Comic Sans MS"/>
                <w:sz w:val="20"/>
                <w:szCs w:val="20"/>
              </w:rPr>
            </w:pPr>
            <w:r w:rsidRPr="00F04523">
              <w:rPr>
                <w:rFonts w:ascii="Comic Sans MS" w:hAnsi="Comic Sans MS"/>
                <w:sz w:val="20"/>
                <w:szCs w:val="20"/>
              </w:rPr>
              <w:t>Des groupes musculaires sollicités par la course. Une fibre musculaire plus souple améliore l'efficacité du muscle.</w:t>
            </w:r>
          </w:p>
          <w:p w14:paraId="5F3CBC9C" w14:textId="215BBA45" w:rsidR="00292DF9" w:rsidRPr="00F04523" w:rsidRDefault="00292DF9" w:rsidP="00F04523">
            <w:pPr>
              <w:snapToGrid w:val="0"/>
              <w:contextualSpacing/>
              <w:rPr>
                <w:rFonts w:ascii="Comic Sans MS" w:hAnsi="Comic Sans MS"/>
                <w:b/>
                <w:sz w:val="20"/>
                <w:szCs w:val="20"/>
              </w:rPr>
            </w:pPr>
            <w:r w:rsidRPr="00F04523">
              <w:rPr>
                <w:rFonts w:ascii="Comic Sans MS" w:hAnsi="Comic Sans MS"/>
                <w:sz w:val="20"/>
                <w:szCs w:val="20"/>
              </w:rPr>
              <w:t>Maintenir l'étirement 8'' pour qu'il soit efficace. L'élève peut s'étirer à tout moment s'il en ressent le besoin</w:t>
            </w:r>
          </w:p>
        </w:tc>
      </w:tr>
      <w:tr w:rsidR="00292DF9" w:rsidRPr="00F04523" w14:paraId="6BB8E671" w14:textId="77777777" w:rsidTr="00292DF9">
        <w:tc>
          <w:tcPr>
            <w:tcW w:w="3510" w:type="dxa"/>
          </w:tcPr>
          <w:p w14:paraId="074BFA81" w14:textId="77777777" w:rsidR="00F04523" w:rsidRPr="00F04523" w:rsidRDefault="00F04523" w:rsidP="00F04523">
            <w:pPr>
              <w:snapToGrid w:val="0"/>
              <w:contextualSpacing/>
              <w:jc w:val="center"/>
              <w:rPr>
                <w:rFonts w:ascii="Comic Sans MS" w:hAnsi="Comic Sans MS"/>
                <w:b/>
                <w:sz w:val="20"/>
                <w:szCs w:val="20"/>
              </w:rPr>
            </w:pPr>
            <w:r w:rsidRPr="00F04523">
              <w:rPr>
                <w:rFonts w:ascii="Comic Sans MS" w:hAnsi="Comic Sans MS"/>
                <w:b/>
                <w:sz w:val="20"/>
                <w:szCs w:val="20"/>
              </w:rPr>
              <w:t>3. Spécifique : 10mn</w:t>
            </w:r>
          </w:p>
          <w:p w14:paraId="08D5DE50" w14:textId="77777777" w:rsidR="00F04523" w:rsidRPr="00F04523" w:rsidRDefault="00F04523" w:rsidP="00F04523">
            <w:pPr>
              <w:snapToGrid w:val="0"/>
              <w:contextualSpacing/>
              <w:jc w:val="center"/>
              <w:rPr>
                <w:rFonts w:ascii="Comic Sans MS" w:hAnsi="Comic Sans MS"/>
                <w:b/>
                <w:sz w:val="20"/>
                <w:szCs w:val="20"/>
              </w:rPr>
            </w:pPr>
            <w:r w:rsidRPr="00F04523">
              <w:rPr>
                <w:rFonts w:ascii="Comic Sans MS" w:hAnsi="Comic Sans MS"/>
                <w:b/>
                <w:sz w:val="20"/>
                <w:szCs w:val="20"/>
              </w:rPr>
              <w:t>Accroitre la fréquence cardiaque et respiratoire</w:t>
            </w:r>
          </w:p>
          <w:p w14:paraId="0FBE666D" w14:textId="77777777" w:rsidR="00F04523" w:rsidRPr="00F04523" w:rsidRDefault="00F04523" w:rsidP="00F04523">
            <w:pPr>
              <w:snapToGrid w:val="0"/>
              <w:contextualSpacing/>
              <w:jc w:val="center"/>
              <w:rPr>
                <w:rFonts w:ascii="Comic Sans MS" w:hAnsi="Comic Sans MS"/>
                <w:b/>
                <w:sz w:val="20"/>
                <w:szCs w:val="20"/>
              </w:rPr>
            </w:pPr>
            <w:r w:rsidRPr="00F04523">
              <w:rPr>
                <w:rFonts w:ascii="Comic Sans MS" w:hAnsi="Comic Sans MS"/>
                <w:b/>
                <w:sz w:val="20"/>
                <w:szCs w:val="20"/>
              </w:rPr>
              <w:t>Préparation plus physiologique pour améliorer</w:t>
            </w:r>
          </w:p>
          <w:p w14:paraId="3C2A0130" w14:textId="166C2264" w:rsidR="00292DF9" w:rsidRPr="00F04523" w:rsidRDefault="00F04523" w:rsidP="00F04523">
            <w:pPr>
              <w:snapToGrid w:val="0"/>
              <w:contextualSpacing/>
              <w:jc w:val="center"/>
              <w:rPr>
                <w:rFonts w:ascii="Comic Sans MS" w:hAnsi="Comic Sans MS"/>
                <w:b/>
                <w:sz w:val="20"/>
                <w:szCs w:val="20"/>
              </w:rPr>
            </w:pPr>
            <w:r w:rsidRPr="00F04523">
              <w:rPr>
                <w:rFonts w:ascii="Comic Sans MS" w:hAnsi="Comic Sans MS"/>
                <w:b/>
                <w:sz w:val="20"/>
                <w:szCs w:val="20"/>
              </w:rPr>
              <w:t>ses performances</w:t>
            </w:r>
          </w:p>
        </w:tc>
        <w:tc>
          <w:tcPr>
            <w:tcW w:w="12223" w:type="dxa"/>
          </w:tcPr>
          <w:p w14:paraId="2FE6E6D3" w14:textId="77777777" w:rsidR="00292DF9" w:rsidRPr="00F04523" w:rsidRDefault="00292DF9" w:rsidP="00F04523">
            <w:pPr>
              <w:snapToGrid w:val="0"/>
              <w:contextualSpacing/>
              <w:rPr>
                <w:rFonts w:ascii="Comic Sans MS" w:hAnsi="Comic Sans MS"/>
                <w:b/>
                <w:sz w:val="20"/>
                <w:szCs w:val="20"/>
              </w:rPr>
            </w:pPr>
            <w:r w:rsidRPr="00F04523">
              <w:rPr>
                <w:rFonts w:ascii="Comic Sans MS" w:hAnsi="Comic Sans MS"/>
                <w:b/>
                <w:sz w:val="20"/>
                <w:szCs w:val="20"/>
              </w:rPr>
              <w:t>Augmenter progressivement l l''intensité de l'effort avec des accélérations progressives sur des distances assez</w:t>
            </w:r>
          </w:p>
          <w:p w14:paraId="48320B10" w14:textId="77777777" w:rsidR="00292DF9" w:rsidRPr="00F04523" w:rsidRDefault="00292DF9" w:rsidP="00F04523">
            <w:pPr>
              <w:snapToGrid w:val="0"/>
              <w:contextualSpacing/>
              <w:rPr>
                <w:rFonts w:ascii="Comic Sans MS" w:hAnsi="Comic Sans MS"/>
                <w:b/>
                <w:sz w:val="20"/>
                <w:szCs w:val="20"/>
              </w:rPr>
            </w:pPr>
            <w:r w:rsidRPr="00F04523">
              <w:rPr>
                <w:rFonts w:ascii="Comic Sans MS" w:hAnsi="Comic Sans MS"/>
                <w:b/>
                <w:sz w:val="20"/>
                <w:szCs w:val="20"/>
              </w:rPr>
              <w:t>courtes.</w:t>
            </w:r>
          </w:p>
          <w:p w14:paraId="5F42E86E" w14:textId="67543B26" w:rsidR="00292DF9" w:rsidRPr="00F04523" w:rsidRDefault="00292DF9" w:rsidP="00F04523">
            <w:pPr>
              <w:snapToGrid w:val="0"/>
              <w:contextualSpacing/>
              <w:rPr>
                <w:rFonts w:ascii="Comic Sans MS" w:hAnsi="Comic Sans MS"/>
                <w:sz w:val="20"/>
                <w:szCs w:val="20"/>
              </w:rPr>
            </w:pPr>
            <w:r w:rsidRPr="00F04523">
              <w:rPr>
                <w:rFonts w:ascii="Comic Sans MS" w:hAnsi="Comic Sans MS"/>
                <w:sz w:val="20"/>
                <w:szCs w:val="20"/>
              </w:rPr>
              <w:t>Travail sur changement de rythme lent vite lent, changement d'appuis, circuits de plots, lattes, montées d'escaliers........cardiaque et respiratoire. (10 ,20,30 mètres) sous forme de séries. ex: 3x10m X2 avec une récupération entre les séries. 2X20mx2 .......</w:t>
            </w:r>
          </w:p>
          <w:p w14:paraId="187270F3" w14:textId="3442648D" w:rsidR="00292DF9" w:rsidRPr="00F04523" w:rsidRDefault="00292DF9" w:rsidP="00F04523">
            <w:pPr>
              <w:snapToGrid w:val="0"/>
              <w:contextualSpacing/>
              <w:rPr>
                <w:rFonts w:ascii="Comic Sans MS" w:hAnsi="Comic Sans MS"/>
                <w:sz w:val="20"/>
                <w:szCs w:val="20"/>
              </w:rPr>
            </w:pPr>
            <w:r w:rsidRPr="00F04523">
              <w:rPr>
                <w:rFonts w:ascii="Comic Sans MS" w:hAnsi="Comic Sans MS"/>
                <w:sz w:val="20"/>
                <w:szCs w:val="20"/>
              </w:rPr>
              <w:t>Augmenter l'intensité, faire monter le rythme cardiaque avec des efforts en fractionnés Intermittent court/court( 15s à 30s ) ex:</w:t>
            </w:r>
            <w:r w:rsidR="00160154">
              <w:rPr>
                <w:rFonts w:ascii="Comic Sans MS" w:hAnsi="Comic Sans MS"/>
                <w:sz w:val="20"/>
                <w:szCs w:val="20"/>
              </w:rPr>
              <w:t xml:space="preserve"> </w:t>
            </w:r>
            <w:r w:rsidRPr="00F04523">
              <w:rPr>
                <w:rFonts w:ascii="Comic Sans MS" w:hAnsi="Comic Sans MS"/>
                <w:sz w:val="20"/>
                <w:szCs w:val="20"/>
              </w:rPr>
              <w:t>sur 30s à 100% repos 30s 3fois x2</w:t>
            </w:r>
          </w:p>
          <w:p w14:paraId="327C759D" w14:textId="3B98E2DB" w:rsidR="00292DF9" w:rsidRPr="00F04523" w:rsidRDefault="00292DF9" w:rsidP="00292DF9">
            <w:pPr>
              <w:snapToGrid w:val="0"/>
              <w:contextualSpacing/>
              <w:jc w:val="center"/>
              <w:rPr>
                <w:rFonts w:ascii="Comic Sans MS" w:hAnsi="Comic Sans MS"/>
                <w:b/>
                <w:sz w:val="20"/>
                <w:szCs w:val="20"/>
              </w:rPr>
            </w:pPr>
            <w:r w:rsidRPr="00F04523">
              <w:rPr>
                <w:rFonts w:ascii="Comic Sans MS" w:hAnsi="Comic Sans MS"/>
                <w:b/>
                <w:sz w:val="20"/>
                <w:szCs w:val="20"/>
              </w:rPr>
              <w:t xml:space="preserve">Préparation plus </w:t>
            </w:r>
            <w:r w:rsidR="00605BA7">
              <w:rPr>
                <w:rFonts w:ascii="Comic Sans MS" w:hAnsi="Comic Sans MS"/>
                <w:b/>
                <w:sz w:val="20"/>
                <w:szCs w:val="20"/>
              </w:rPr>
              <w:t>travail de reprise d’allure de 4</w:t>
            </w:r>
            <w:r w:rsidRPr="00F04523">
              <w:rPr>
                <w:rFonts w:ascii="Comic Sans MS" w:hAnsi="Comic Sans MS"/>
                <w:b/>
                <w:sz w:val="20"/>
                <w:szCs w:val="20"/>
              </w:rPr>
              <w:t>00m : 1 à 2 125m ou 100m</w:t>
            </w:r>
          </w:p>
        </w:tc>
      </w:tr>
      <w:tr w:rsidR="00292DF9" w:rsidRPr="00F04523" w14:paraId="5612A137" w14:textId="77777777" w:rsidTr="00292DF9">
        <w:tc>
          <w:tcPr>
            <w:tcW w:w="3510" w:type="dxa"/>
          </w:tcPr>
          <w:p w14:paraId="6A424D87" w14:textId="77777777" w:rsidR="00F04523" w:rsidRPr="00F04523" w:rsidRDefault="00F04523" w:rsidP="00F04523">
            <w:pPr>
              <w:snapToGrid w:val="0"/>
              <w:contextualSpacing/>
              <w:jc w:val="center"/>
              <w:rPr>
                <w:rFonts w:ascii="Comic Sans MS" w:hAnsi="Comic Sans MS"/>
                <w:b/>
                <w:sz w:val="20"/>
                <w:szCs w:val="20"/>
              </w:rPr>
            </w:pPr>
            <w:r w:rsidRPr="00F04523">
              <w:rPr>
                <w:rFonts w:ascii="Comic Sans MS" w:hAnsi="Comic Sans MS"/>
                <w:b/>
                <w:sz w:val="20"/>
                <w:szCs w:val="20"/>
              </w:rPr>
              <w:t>4. La récupération :</w:t>
            </w:r>
          </w:p>
          <w:p w14:paraId="0CA52231" w14:textId="77777777" w:rsidR="00F04523" w:rsidRPr="00F04523" w:rsidRDefault="00F04523" w:rsidP="00F04523">
            <w:pPr>
              <w:snapToGrid w:val="0"/>
              <w:contextualSpacing/>
              <w:jc w:val="center"/>
              <w:rPr>
                <w:rFonts w:ascii="Comic Sans MS" w:hAnsi="Comic Sans MS"/>
                <w:b/>
                <w:sz w:val="20"/>
                <w:szCs w:val="20"/>
              </w:rPr>
            </w:pPr>
            <w:r w:rsidRPr="00F04523">
              <w:rPr>
                <w:rFonts w:ascii="Comic Sans MS" w:hAnsi="Comic Sans MS"/>
                <w:b/>
                <w:sz w:val="20"/>
                <w:szCs w:val="20"/>
              </w:rPr>
              <w:t>Elle est aussi essentielle que l'échauffement.</w:t>
            </w:r>
          </w:p>
          <w:p w14:paraId="361D65BA" w14:textId="77777777" w:rsidR="00F04523" w:rsidRPr="00F04523" w:rsidRDefault="00F04523" w:rsidP="00F04523">
            <w:pPr>
              <w:snapToGrid w:val="0"/>
              <w:contextualSpacing/>
              <w:jc w:val="center"/>
              <w:rPr>
                <w:rFonts w:ascii="Comic Sans MS" w:hAnsi="Comic Sans MS"/>
                <w:b/>
                <w:sz w:val="20"/>
                <w:szCs w:val="20"/>
              </w:rPr>
            </w:pPr>
            <w:r w:rsidRPr="00F04523">
              <w:rPr>
                <w:rFonts w:ascii="Comic Sans MS" w:hAnsi="Comic Sans MS"/>
                <w:b/>
                <w:sz w:val="20"/>
                <w:szCs w:val="20"/>
              </w:rPr>
              <w:t>Elle permet de réduire la température du corps et</w:t>
            </w:r>
          </w:p>
          <w:p w14:paraId="2F6D7829" w14:textId="20D465B1" w:rsidR="00292DF9" w:rsidRPr="00F04523" w:rsidRDefault="00F04523" w:rsidP="00F04523">
            <w:pPr>
              <w:snapToGrid w:val="0"/>
              <w:contextualSpacing/>
              <w:jc w:val="center"/>
              <w:rPr>
                <w:rFonts w:ascii="Comic Sans MS" w:hAnsi="Comic Sans MS"/>
                <w:b/>
                <w:sz w:val="20"/>
                <w:szCs w:val="20"/>
              </w:rPr>
            </w:pPr>
            <w:r w:rsidRPr="00F04523">
              <w:rPr>
                <w:rFonts w:ascii="Comic Sans MS" w:hAnsi="Comic Sans MS"/>
                <w:b/>
                <w:sz w:val="20"/>
                <w:szCs w:val="20"/>
              </w:rPr>
              <w:t>le rythme cardiaque.</w:t>
            </w:r>
          </w:p>
        </w:tc>
        <w:tc>
          <w:tcPr>
            <w:tcW w:w="12223" w:type="dxa"/>
          </w:tcPr>
          <w:p w14:paraId="67F65712" w14:textId="36B16837" w:rsidR="00292DF9" w:rsidRPr="00F04523" w:rsidRDefault="00292DF9" w:rsidP="00F04523">
            <w:pPr>
              <w:snapToGrid w:val="0"/>
              <w:contextualSpacing/>
              <w:rPr>
                <w:rFonts w:ascii="Comic Sans MS" w:hAnsi="Comic Sans MS"/>
                <w:sz w:val="20"/>
                <w:szCs w:val="20"/>
              </w:rPr>
            </w:pPr>
            <w:r w:rsidRPr="00F04523">
              <w:rPr>
                <w:rFonts w:ascii="Comic Sans MS" w:hAnsi="Comic Sans MS"/>
                <w:sz w:val="20"/>
                <w:szCs w:val="20"/>
              </w:rPr>
              <w:t>Elle permet d'évacuer les déchets créés par l'effort qui se manifestent par une sensation d'acide dans la bouche, crampes,</w:t>
            </w:r>
            <w:r w:rsidR="00F04523" w:rsidRPr="00F04523">
              <w:rPr>
                <w:rFonts w:ascii="Comic Sans MS" w:hAnsi="Comic Sans MS"/>
                <w:sz w:val="20"/>
                <w:szCs w:val="20"/>
              </w:rPr>
              <w:t xml:space="preserve"> </w:t>
            </w:r>
            <w:r w:rsidRPr="00F04523">
              <w:rPr>
                <w:rFonts w:ascii="Comic Sans MS" w:hAnsi="Comic Sans MS"/>
                <w:sz w:val="20"/>
                <w:szCs w:val="20"/>
              </w:rPr>
              <w:t>points de côtés, essoufflement, rougeur du visage....</w:t>
            </w:r>
          </w:p>
          <w:p w14:paraId="707731F1" w14:textId="77777777" w:rsidR="00292DF9" w:rsidRPr="00F04523" w:rsidRDefault="00292DF9" w:rsidP="00F04523">
            <w:pPr>
              <w:snapToGrid w:val="0"/>
              <w:contextualSpacing/>
              <w:rPr>
                <w:rFonts w:ascii="Comic Sans MS" w:hAnsi="Comic Sans MS"/>
                <w:sz w:val="20"/>
                <w:szCs w:val="20"/>
              </w:rPr>
            </w:pPr>
            <w:r w:rsidRPr="00F04523">
              <w:rPr>
                <w:rFonts w:ascii="Comic Sans MS" w:hAnsi="Comic Sans MS"/>
                <w:sz w:val="20"/>
                <w:szCs w:val="20"/>
              </w:rPr>
              <w:t>Plus l'effort est intense plus la récupération est longue.</w:t>
            </w:r>
          </w:p>
          <w:p w14:paraId="27C3D3AD" w14:textId="77777777" w:rsidR="00292DF9" w:rsidRPr="00F04523" w:rsidRDefault="00292DF9" w:rsidP="00F04523">
            <w:pPr>
              <w:snapToGrid w:val="0"/>
              <w:contextualSpacing/>
              <w:rPr>
                <w:rFonts w:ascii="Comic Sans MS" w:hAnsi="Comic Sans MS"/>
                <w:sz w:val="20"/>
                <w:szCs w:val="20"/>
              </w:rPr>
            </w:pPr>
            <w:r w:rsidRPr="00F04523">
              <w:rPr>
                <w:rFonts w:ascii="Comic Sans MS" w:hAnsi="Comic Sans MS"/>
                <w:sz w:val="20"/>
                <w:szCs w:val="20"/>
              </w:rPr>
              <w:t>Elle peut être active ou passive suivant le travail ou les objectifs à atteindre.</w:t>
            </w:r>
          </w:p>
          <w:p w14:paraId="1E9C67B2" w14:textId="77777777" w:rsidR="00292DF9" w:rsidRPr="00F04523" w:rsidRDefault="00292DF9" w:rsidP="00F04523">
            <w:pPr>
              <w:snapToGrid w:val="0"/>
              <w:contextualSpacing/>
              <w:rPr>
                <w:rFonts w:ascii="Comic Sans MS" w:hAnsi="Comic Sans MS"/>
                <w:sz w:val="20"/>
                <w:szCs w:val="20"/>
              </w:rPr>
            </w:pPr>
            <w:r w:rsidRPr="00F04523">
              <w:rPr>
                <w:rFonts w:ascii="Comic Sans MS" w:hAnsi="Comic Sans MS"/>
                <w:sz w:val="20"/>
                <w:szCs w:val="20"/>
              </w:rPr>
              <w:t>On peut vérifier sa récupération soit par la pulsation qui est redescendue soit par la respiration qui s'est calmée.</w:t>
            </w:r>
          </w:p>
          <w:p w14:paraId="15A78128" w14:textId="0840DF84" w:rsidR="00292DF9" w:rsidRPr="00F04523" w:rsidRDefault="00605BA7" w:rsidP="00F04523">
            <w:pPr>
              <w:snapToGrid w:val="0"/>
              <w:contextualSpacing/>
              <w:rPr>
                <w:rFonts w:ascii="Comic Sans MS" w:hAnsi="Comic Sans MS"/>
                <w:b/>
                <w:sz w:val="20"/>
                <w:szCs w:val="20"/>
              </w:rPr>
            </w:pPr>
            <w:r>
              <w:rPr>
                <w:rFonts w:ascii="Comic Sans MS" w:hAnsi="Comic Sans MS"/>
                <w:sz w:val="20"/>
                <w:szCs w:val="20"/>
              </w:rPr>
              <w:t>Dans le cas du 3x4</w:t>
            </w:r>
            <w:r w:rsidR="00292DF9" w:rsidRPr="00F04523">
              <w:rPr>
                <w:rFonts w:ascii="Comic Sans MS" w:hAnsi="Comic Sans MS"/>
                <w:sz w:val="20"/>
                <w:szCs w:val="20"/>
              </w:rPr>
              <w:t>00 la récupération doit être active tout de suite après la course car l'effort est intense.</w:t>
            </w:r>
          </w:p>
        </w:tc>
      </w:tr>
    </w:tbl>
    <w:p w14:paraId="3BFFC697" w14:textId="30750F86" w:rsidR="00C40A41" w:rsidRDefault="00C40A41" w:rsidP="005740E1">
      <w:pPr>
        <w:snapToGrid w:val="0"/>
        <w:contextualSpacing/>
        <w:rPr>
          <w:b/>
        </w:rPr>
        <w:sectPr w:rsidR="00C40A41" w:rsidSect="00CE0143">
          <w:pgSz w:w="16820" w:h="11900" w:orient="landscape"/>
          <w:pgMar w:top="401" w:right="661" w:bottom="548" w:left="566" w:header="156" w:footer="196" w:gutter="0"/>
          <w:cols w:space="708"/>
          <w:docGrid w:linePitch="360"/>
        </w:sectPr>
      </w:pPr>
    </w:p>
    <w:p w14:paraId="3BE18D49" w14:textId="77777777" w:rsidR="00EC1387" w:rsidRDefault="00EC1387" w:rsidP="00A137B5">
      <w:pPr>
        <w:snapToGrid w:val="0"/>
        <w:contextualSpacing/>
        <w:rPr>
          <w:rFonts w:ascii="Comic Sans MS" w:hAnsi="Comic Sans MS"/>
          <w:b/>
          <w:color w:val="3366FF"/>
        </w:rPr>
      </w:pPr>
    </w:p>
    <w:p w14:paraId="676657FB" w14:textId="0B30B771" w:rsidR="00C40A41" w:rsidRPr="005B6F21" w:rsidRDefault="00605BA7" w:rsidP="005740E1">
      <w:pPr>
        <w:snapToGrid w:val="0"/>
        <w:contextualSpacing/>
        <w:jc w:val="center"/>
        <w:rPr>
          <w:rFonts w:ascii="Comic Sans MS" w:hAnsi="Comic Sans MS"/>
          <w:b/>
        </w:rPr>
      </w:pPr>
      <w:r>
        <w:rPr>
          <w:rFonts w:ascii="Comic Sans MS" w:hAnsi="Comic Sans MS"/>
          <w:b/>
        </w:rPr>
        <w:t>FICHE DE SUIVI AU 3X4</w:t>
      </w:r>
      <w:r w:rsidR="00F24FCD" w:rsidRPr="005B6F21">
        <w:rPr>
          <w:rFonts w:ascii="Comic Sans MS" w:hAnsi="Comic Sans MS"/>
          <w:b/>
        </w:rPr>
        <w:t>00 M</w:t>
      </w:r>
      <w:r w:rsidR="004822BF" w:rsidRPr="005B6F21">
        <w:rPr>
          <w:rFonts w:ascii="Comic Sans MS" w:hAnsi="Comic Sans MS"/>
          <w:b/>
        </w:rPr>
        <w:t xml:space="preserve"> </w:t>
      </w:r>
    </w:p>
    <w:p w14:paraId="19D4C05F" w14:textId="7CF7CDAD" w:rsidR="00F24FCD" w:rsidRDefault="00F24FCD" w:rsidP="00F24FCD">
      <w:pPr>
        <w:snapToGrid w:val="0"/>
        <w:contextualSpacing/>
        <w:jc w:val="center"/>
        <w:rPr>
          <w:rFonts w:ascii="Comic Sans MS" w:hAnsi="Comic Sans MS"/>
          <w:b/>
        </w:rPr>
      </w:pPr>
      <w:r>
        <w:rPr>
          <w:rFonts w:ascii="Comic Sans MS" w:hAnsi="Comic Sans MS"/>
          <w:b/>
        </w:rPr>
        <w:t>SEANCE N° :</w:t>
      </w:r>
    </w:p>
    <w:p w14:paraId="499A635A" w14:textId="77777777" w:rsidR="00F24FCD" w:rsidRPr="00F24FCD" w:rsidRDefault="00F24FCD" w:rsidP="00F24FCD">
      <w:pPr>
        <w:snapToGrid w:val="0"/>
        <w:contextualSpacing/>
        <w:jc w:val="center"/>
        <w:rPr>
          <w:rFonts w:ascii="Comic Sans MS" w:hAnsi="Comic Sans MS"/>
          <w:b/>
        </w:rPr>
      </w:pPr>
    </w:p>
    <w:p w14:paraId="11E4C139" w14:textId="4181D6DE" w:rsidR="00F24FCD" w:rsidRDefault="00F24FCD" w:rsidP="00F24FCD">
      <w:pPr>
        <w:snapToGrid w:val="0"/>
        <w:contextualSpacing/>
        <w:rPr>
          <w:rFonts w:ascii="Comic Sans MS" w:hAnsi="Comic Sans MS"/>
          <w:b/>
        </w:rPr>
      </w:pPr>
      <w:r w:rsidRPr="00F24FCD">
        <w:rPr>
          <w:rFonts w:ascii="Comic Sans MS" w:hAnsi="Comic Sans MS"/>
          <w:b/>
        </w:rPr>
        <w:t>Nom :</w:t>
      </w:r>
      <w:r w:rsidRPr="00F24FCD">
        <w:rPr>
          <w:rFonts w:ascii="Comic Sans MS" w:hAnsi="Comic Sans MS"/>
          <w:b/>
        </w:rPr>
        <w:tab/>
      </w:r>
      <w:r w:rsidRPr="00F24FCD">
        <w:rPr>
          <w:rFonts w:ascii="Comic Sans MS" w:hAnsi="Comic Sans MS"/>
          <w:b/>
        </w:rPr>
        <w:tab/>
      </w:r>
      <w:r w:rsidRPr="00F24FCD">
        <w:rPr>
          <w:rFonts w:ascii="Comic Sans MS" w:hAnsi="Comic Sans MS"/>
          <w:b/>
        </w:rPr>
        <w:tab/>
      </w:r>
      <w:r w:rsidRPr="00F24FCD">
        <w:rPr>
          <w:rFonts w:ascii="Comic Sans MS" w:hAnsi="Comic Sans MS"/>
          <w:b/>
        </w:rPr>
        <w:tab/>
        <w:t>Prénom :</w:t>
      </w:r>
      <w:r w:rsidR="004822BF">
        <w:rPr>
          <w:rFonts w:ascii="Comic Sans MS" w:hAnsi="Comic Sans MS"/>
          <w:b/>
        </w:rPr>
        <w:t xml:space="preserve">                           </w:t>
      </w:r>
      <w:r w:rsidR="005740E1" w:rsidRPr="005740E1">
        <w:rPr>
          <w:rFonts w:ascii="Comic Sans MS" w:hAnsi="Comic Sans MS"/>
          <w:b/>
          <w:color w:val="008000"/>
          <w:u w:val="single"/>
        </w:rPr>
        <w:t>Coach</w:t>
      </w:r>
      <w:r w:rsidR="00000212">
        <w:rPr>
          <w:rFonts w:ascii="Comic Sans MS" w:hAnsi="Comic Sans MS"/>
          <w:b/>
          <w:color w:val="008000"/>
          <w:u w:val="single"/>
        </w:rPr>
        <w:t>/juge</w:t>
      </w:r>
      <w:r w:rsidR="005740E1" w:rsidRPr="005740E1">
        <w:rPr>
          <w:rFonts w:ascii="Comic Sans MS" w:hAnsi="Comic Sans MS"/>
          <w:b/>
          <w:color w:val="008000"/>
          <w:u w:val="single"/>
        </w:rPr>
        <w:t> :</w:t>
      </w:r>
    </w:p>
    <w:p w14:paraId="73F52DAA" w14:textId="77777777" w:rsidR="005740E1" w:rsidRDefault="005740E1" w:rsidP="00F24FCD">
      <w:pPr>
        <w:snapToGrid w:val="0"/>
        <w:contextualSpacing/>
        <w:rPr>
          <w:rFonts w:ascii="Comic Sans MS" w:hAnsi="Comic Sans MS"/>
          <w:b/>
        </w:rPr>
      </w:pPr>
    </w:p>
    <w:p w14:paraId="2D261307" w14:textId="5C283081" w:rsidR="00F24FCD" w:rsidRDefault="005740E1" w:rsidP="00F24FCD">
      <w:pPr>
        <w:snapToGrid w:val="0"/>
        <w:contextualSpacing/>
        <w:rPr>
          <w:rFonts w:ascii="Comic Sans MS" w:hAnsi="Comic Sans MS"/>
          <w:b/>
        </w:rPr>
      </w:pPr>
      <w:r>
        <w:rPr>
          <w:rFonts w:ascii="Comic Sans MS" w:hAnsi="Comic Sans MS"/>
          <w:b/>
        </w:rPr>
        <w:t>Indiquez sur le tableau suivant les temps de vos courses  en situation de prise de performance.</w:t>
      </w:r>
    </w:p>
    <w:p w14:paraId="28B4AE83" w14:textId="77777777" w:rsidR="00F24FCD" w:rsidRDefault="00F24FCD" w:rsidP="00F24FCD">
      <w:pPr>
        <w:snapToGrid w:val="0"/>
        <w:contextualSpacing/>
        <w:rPr>
          <w:rFonts w:ascii="Comic Sans MS" w:hAnsi="Comic Sans MS"/>
          <w:b/>
        </w:rPr>
      </w:pPr>
    </w:p>
    <w:tbl>
      <w:tblPr>
        <w:tblStyle w:val="Grilledutableau"/>
        <w:tblW w:w="0" w:type="auto"/>
        <w:tblLook w:val="04A0" w:firstRow="1" w:lastRow="0" w:firstColumn="1" w:lastColumn="0" w:noHBand="0" w:noVBand="1"/>
      </w:tblPr>
      <w:tblGrid>
        <w:gridCol w:w="2772"/>
        <w:gridCol w:w="2772"/>
        <w:gridCol w:w="2772"/>
        <w:gridCol w:w="2772"/>
      </w:tblGrid>
      <w:tr w:rsidR="005740E1" w14:paraId="1864E068" w14:textId="77777777" w:rsidTr="005740E1">
        <w:tc>
          <w:tcPr>
            <w:tcW w:w="2772" w:type="dxa"/>
          </w:tcPr>
          <w:p w14:paraId="0A56D696" w14:textId="5B29D5A7" w:rsidR="005740E1" w:rsidRDefault="005740E1" w:rsidP="005740E1">
            <w:pPr>
              <w:snapToGrid w:val="0"/>
              <w:contextualSpacing/>
              <w:jc w:val="center"/>
              <w:rPr>
                <w:rFonts w:ascii="Comic Sans MS" w:hAnsi="Comic Sans MS"/>
                <w:b/>
              </w:rPr>
            </w:pPr>
            <w:r>
              <w:rPr>
                <w:rFonts w:ascii="Comic Sans MS" w:hAnsi="Comic Sans MS"/>
                <w:b/>
              </w:rPr>
              <w:t>Distance</w:t>
            </w:r>
          </w:p>
        </w:tc>
        <w:tc>
          <w:tcPr>
            <w:tcW w:w="2772" w:type="dxa"/>
          </w:tcPr>
          <w:p w14:paraId="4072FB1B" w14:textId="0746AAF5" w:rsidR="005740E1" w:rsidRDefault="005740E1" w:rsidP="005740E1">
            <w:pPr>
              <w:snapToGrid w:val="0"/>
              <w:contextualSpacing/>
              <w:jc w:val="center"/>
              <w:rPr>
                <w:rFonts w:ascii="Comic Sans MS" w:hAnsi="Comic Sans MS"/>
                <w:b/>
              </w:rPr>
            </w:pPr>
            <w:r>
              <w:rPr>
                <w:rFonts w:ascii="Comic Sans MS" w:hAnsi="Comic Sans MS"/>
                <w:b/>
              </w:rPr>
              <w:t>Projet</w:t>
            </w:r>
          </w:p>
        </w:tc>
        <w:tc>
          <w:tcPr>
            <w:tcW w:w="2772" w:type="dxa"/>
          </w:tcPr>
          <w:p w14:paraId="161800A5" w14:textId="6EF640C1" w:rsidR="005740E1" w:rsidRDefault="005740E1" w:rsidP="005740E1">
            <w:pPr>
              <w:snapToGrid w:val="0"/>
              <w:contextualSpacing/>
              <w:jc w:val="center"/>
              <w:rPr>
                <w:rFonts w:ascii="Comic Sans MS" w:hAnsi="Comic Sans MS"/>
                <w:b/>
              </w:rPr>
            </w:pPr>
            <w:r>
              <w:rPr>
                <w:rFonts w:ascii="Comic Sans MS" w:hAnsi="Comic Sans MS"/>
                <w:b/>
              </w:rPr>
              <w:t>Réalisation</w:t>
            </w:r>
          </w:p>
        </w:tc>
        <w:tc>
          <w:tcPr>
            <w:tcW w:w="2772" w:type="dxa"/>
          </w:tcPr>
          <w:p w14:paraId="31DD7882" w14:textId="09FFFA08" w:rsidR="005740E1" w:rsidRDefault="005740E1" w:rsidP="005740E1">
            <w:pPr>
              <w:snapToGrid w:val="0"/>
              <w:contextualSpacing/>
              <w:jc w:val="center"/>
              <w:rPr>
                <w:rFonts w:ascii="Comic Sans MS" w:hAnsi="Comic Sans MS"/>
                <w:b/>
              </w:rPr>
            </w:pPr>
            <w:r>
              <w:rPr>
                <w:rFonts w:ascii="Comic Sans MS" w:hAnsi="Comic Sans MS"/>
                <w:b/>
              </w:rPr>
              <w:t>Ecart</w:t>
            </w:r>
          </w:p>
        </w:tc>
      </w:tr>
      <w:tr w:rsidR="005740E1" w14:paraId="37EFBE8E" w14:textId="77777777" w:rsidTr="005740E1">
        <w:tc>
          <w:tcPr>
            <w:tcW w:w="2772" w:type="dxa"/>
          </w:tcPr>
          <w:p w14:paraId="7101ACB3" w14:textId="77777777" w:rsidR="005740E1" w:rsidRDefault="005740E1" w:rsidP="00F24FCD">
            <w:pPr>
              <w:snapToGrid w:val="0"/>
              <w:contextualSpacing/>
              <w:rPr>
                <w:rFonts w:ascii="Comic Sans MS" w:hAnsi="Comic Sans MS"/>
                <w:b/>
              </w:rPr>
            </w:pPr>
          </w:p>
        </w:tc>
        <w:tc>
          <w:tcPr>
            <w:tcW w:w="2772" w:type="dxa"/>
          </w:tcPr>
          <w:p w14:paraId="684B54B3" w14:textId="77777777" w:rsidR="005740E1" w:rsidRDefault="005740E1" w:rsidP="00F24FCD">
            <w:pPr>
              <w:snapToGrid w:val="0"/>
              <w:contextualSpacing/>
              <w:rPr>
                <w:rFonts w:ascii="Comic Sans MS" w:hAnsi="Comic Sans MS"/>
                <w:b/>
              </w:rPr>
            </w:pPr>
          </w:p>
        </w:tc>
        <w:tc>
          <w:tcPr>
            <w:tcW w:w="2772" w:type="dxa"/>
          </w:tcPr>
          <w:p w14:paraId="2CFD32AB" w14:textId="77777777" w:rsidR="005740E1" w:rsidRDefault="005740E1" w:rsidP="00F24FCD">
            <w:pPr>
              <w:snapToGrid w:val="0"/>
              <w:contextualSpacing/>
              <w:rPr>
                <w:rFonts w:ascii="Comic Sans MS" w:hAnsi="Comic Sans MS"/>
                <w:b/>
              </w:rPr>
            </w:pPr>
          </w:p>
        </w:tc>
        <w:tc>
          <w:tcPr>
            <w:tcW w:w="2772" w:type="dxa"/>
          </w:tcPr>
          <w:p w14:paraId="088D8338" w14:textId="77777777" w:rsidR="005740E1" w:rsidRDefault="005740E1" w:rsidP="00F24FCD">
            <w:pPr>
              <w:snapToGrid w:val="0"/>
              <w:contextualSpacing/>
              <w:rPr>
                <w:rFonts w:ascii="Comic Sans MS" w:hAnsi="Comic Sans MS"/>
                <w:b/>
              </w:rPr>
            </w:pPr>
          </w:p>
        </w:tc>
      </w:tr>
      <w:tr w:rsidR="005740E1" w14:paraId="3341E7C6" w14:textId="77777777" w:rsidTr="005740E1">
        <w:tc>
          <w:tcPr>
            <w:tcW w:w="2772" w:type="dxa"/>
          </w:tcPr>
          <w:p w14:paraId="036E24CE" w14:textId="77777777" w:rsidR="005740E1" w:rsidRDefault="005740E1" w:rsidP="00F24FCD">
            <w:pPr>
              <w:snapToGrid w:val="0"/>
              <w:contextualSpacing/>
              <w:rPr>
                <w:rFonts w:ascii="Comic Sans MS" w:hAnsi="Comic Sans MS"/>
                <w:b/>
              </w:rPr>
            </w:pPr>
          </w:p>
        </w:tc>
        <w:tc>
          <w:tcPr>
            <w:tcW w:w="2772" w:type="dxa"/>
          </w:tcPr>
          <w:p w14:paraId="3386B6CC" w14:textId="77777777" w:rsidR="005740E1" w:rsidRDefault="005740E1" w:rsidP="00F24FCD">
            <w:pPr>
              <w:snapToGrid w:val="0"/>
              <w:contextualSpacing/>
              <w:rPr>
                <w:rFonts w:ascii="Comic Sans MS" w:hAnsi="Comic Sans MS"/>
                <w:b/>
              </w:rPr>
            </w:pPr>
          </w:p>
        </w:tc>
        <w:tc>
          <w:tcPr>
            <w:tcW w:w="2772" w:type="dxa"/>
          </w:tcPr>
          <w:p w14:paraId="521F8048" w14:textId="77777777" w:rsidR="005740E1" w:rsidRDefault="005740E1" w:rsidP="00F24FCD">
            <w:pPr>
              <w:snapToGrid w:val="0"/>
              <w:contextualSpacing/>
              <w:rPr>
                <w:rFonts w:ascii="Comic Sans MS" w:hAnsi="Comic Sans MS"/>
                <w:b/>
              </w:rPr>
            </w:pPr>
          </w:p>
        </w:tc>
        <w:tc>
          <w:tcPr>
            <w:tcW w:w="2772" w:type="dxa"/>
          </w:tcPr>
          <w:p w14:paraId="1D8931A2" w14:textId="77777777" w:rsidR="005740E1" w:rsidRDefault="005740E1" w:rsidP="00F24FCD">
            <w:pPr>
              <w:snapToGrid w:val="0"/>
              <w:contextualSpacing/>
              <w:rPr>
                <w:rFonts w:ascii="Comic Sans MS" w:hAnsi="Comic Sans MS"/>
                <w:b/>
              </w:rPr>
            </w:pPr>
          </w:p>
        </w:tc>
      </w:tr>
      <w:tr w:rsidR="005740E1" w14:paraId="67247492" w14:textId="77777777" w:rsidTr="005740E1">
        <w:tc>
          <w:tcPr>
            <w:tcW w:w="2772" w:type="dxa"/>
          </w:tcPr>
          <w:p w14:paraId="02655B32" w14:textId="77777777" w:rsidR="005740E1" w:rsidRDefault="005740E1" w:rsidP="00F24FCD">
            <w:pPr>
              <w:snapToGrid w:val="0"/>
              <w:contextualSpacing/>
              <w:rPr>
                <w:rFonts w:ascii="Comic Sans MS" w:hAnsi="Comic Sans MS"/>
                <w:b/>
              </w:rPr>
            </w:pPr>
          </w:p>
        </w:tc>
        <w:tc>
          <w:tcPr>
            <w:tcW w:w="2772" w:type="dxa"/>
          </w:tcPr>
          <w:p w14:paraId="05682C7D" w14:textId="77777777" w:rsidR="005740E1" w:rsidRDefault="005740E1" w:rsidP="00F24FCD">
            <w:pPr>
              <w:snapToGrid w:val="0"/>
              <w:contextualSpacing/>
              <w:rPr>
                <w:rFonts w:ascii="Comic Sans MS" w:hAnsi="Comic Sans MS"/>
                <w:b/>
              </w:rPr>
            </w:pPr>
          </w:p>
        </w:tc>
        <w:tc>
          <w:tcPr>
            <w:tcW w:w="2772" w:type="dxa"/>
          </w:tcPr>
          <w:p w14:paraId="087F680B" w14:textId="77777777" w:rsidR="005740E1" w:rsidRDefault="005740E1" w:rsidP="00F24FCD">
            <w:pPr>
              <w:snapToGrid w:val="0"/>
              <w:contextualSpacing/>
              <w:rPr>
                <w:rFonts w:ascii="Comic Sans MS" w:hAnsi="Comic Sans MS"/>
                <w:b/>
              </w:rPr>
            </w:pPr>
          </w:p>
        </w:tc>
        <w:tc>
          <w:tcPr>
            <w:tcW w:w="2772" w:type="dxa"/>
          </w:tcPr>
          <w:p w14:paraId="1AC7340C" w14:textId="77777777" w:rsidR="005740E1" w:rsidRDefault="005740E1" w:rsidP="00F24FCD">
            <w:pPr>
              <w:snapToGrid w:val="0"/>
              <w:contextualSpacing/>
              <w:rPr>
                <w:rFonts w:ascii="Comic Sans MS" w:hAnsi="Comic Sans MS"/>
                <w:b/>
              </w:rPr>
            </w:pPr>
          </w:p>
        </w:tc>
      </w:tr>
      <w:tr w:rsidR="005740E1" w14:paraId="2026B050" w14:textId="77777777" w:rsidTr="005740E1">
        <w:tc>
          <w:tcPr>
            <w:tcW w:w="2772" w:type="dxa"/>
          </w:tcPr>
          <w:p w14:paraId="7C98F188" w14:textId="77777777" w:rsidR="005740E1" w:rsidRDefault="005740E1" w:rsidP="00F24FCD">
            <w:pPr>
              <w:snapToGrid w:val="0"/>
              <w:contextualSpacing/>
              <w:rPr>
                <w:rFonts w:ascii="Comic Sans MS" w:hAnsi="Comic Sans MS"/>
                <w:b/>
              </w:rPr>
            </w:pPr>
          </w:p>
        </w:tc>
        <w:tc>
          <w:tcPr>
            <w:tcW w:w="2772" w:type="dxa"/>
          </w:tcPr>
          <w:p w14:paraId="1276EF36" w14:textId="77777777" w:rsidR="005740E1" w:rsidRDefault="005740E1" w:rsidP="00F24FCD">
            <w:pPr>
              <w:snapToGrid w:val="0"/>
              <w:contextualSpacing/>
              <w:rPr>
                <w:rFonts w:ascii="Comic Sans MS" w:hAnsi="Comic Sans MS"/>
                <w:b/>
              </w:rPr>
            </w:pPr>
          </w:p>
        </w:tc>
        <w:tc>
          <w:tcPr>
            <w:tcW w:w="2772" w:type="dxa"/>
          </w:tcPr>
          <w:p w14:paraId="77C3A762" w14:textId="77777777" w:rsidR="005740E1" w:rsidRDefault="005740E1" w:rsidP="00F24FCD">
            <w:pPr>
              <w:snapToGrid w:val="0"/>
              <w:contextualSpacing/>
              <w:rPr>
                <w:rFonts w:ascii="Comic Sans MS" w:hAnsi="Comic Sans MS"/>
                <w:b/>
              </w:rPr>
            </w:pPr>
          </w:p>
        </w:tc>
        <w:tc>
          <w:tcPr>
            <w:tcW w:w="2772" w:type="dxa"/>
          </w:tcPr>
          <w:p w14:paraId="27F9405B" w14:textId="77777777" w:rsidR="005740E1" w:rsidRDefault="005740E1" w:rsidP="00F24FCD">
            <w:pPr>
              <w:snapToGrid w:val="0"/>
              <w:contextualSpacing/>
              <w:rPr>
                <w:rFonts w:ascii="Comic Sans MS" w:hAnsi="Comic Sans MS"/>
                <w:b/>
              </w:rPr>
            </w:pPr>
          </w:p>
        </w:tc>
      </w:tr>
    </w:tbl>
    <w:p w14:paraId="3AB0BAC2" w14:textId="77777777" w:rsidR="00F24FCD" w:rsidRDefault="00F24FCD" w:rsidP="00F24FCD">
      <w:pPr>
        <w:snapToGrid w:val="0"/>
        <w:contextualSpacing/>
        <w:rPr>
          <w:rFonts w:ascii="Comic Sans MS" w:hAnsi="Comic Sans MS"/>
          <w:b/>
        </w:rPr>
      </w:pPr>
    </w:p>
    <w:p w14:paraId="28F9764D" w14:textId="51B3E657" w:rsidR="00F24FCD" w:rsidRDefault="00F24FCD" w:rsidP="00F24FCD">
      <w:pPr>
        <w:snapToGrid w:val="0"/>
        <w:contextualSpacing/>
        <w:rPr>
          <w:rFonts w:ascii="Comic Sans MS" w:hAnsi="Comic Sans MS"/>
          <w:b/>
        </w:rPr>
      </w:pPr>
      <w:r>
        <w:rPr>
          <w:rFonts w:ascii="Comic Sans MS" w:hAnsi="Comic Sans MS"/>
          <w:b/>
        </w:rPr>
        <w:t>Mes sensations :</w:t>
      </w:r>
    </w:p>
    <w:p w14:paraId="7D98696C" w14:textId="2A809F65" w:rsidR="00F24FCD" w:rsidRDefault="00F24FCD" w:rsidP="00F24FCD">
      <w:pPr>
        <w:snapToGrid w:val="0"/>
        <w:contextualSpacing/>
        <w:rPr>
          <w:rFonts w:ascii="Comic Sans MS" w:hAnsi="Comic Sans MS"/>
          <w:b/>
        </w:rPr>
      </w:pPr>
      <w:r>
        <w:rPr>
          <w:rFonts w:ascii="Comic Sans MS" w:hAnsi="Comic Sans MS"/>
          <w:b/>
          <w:noProof/>
          <w:lang w:eastAsia="fr-FR"/>
        </w:rPr>
        <w:drawing>
          <wp:inline distT="0" distB="0" distL="0" distR="0" wp14:anchorId="5ADBDD00" wp14:editId="009E6A12">
            <wp:extent cx="6950710" cy="3027045"/>
            <wp:effectExtent l="0" t="0" r="8890" b="0"/>
            <wp:docPr id="1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51980" cy="3027598"/>
                    </a:xfrm>
                    <a:prstGeom prst="rect">
                      <a:avLst/>
                    </a:prstGeom>
                    <a:noFill/>
                    <a:ln>
                      <a:noFill/>
                    </a:ln>
                  </pic:spPr>
                </pic:pic>
              </a:graphicData>
            </a:graphic>
          </wp:inline>
        </w:drawing>
      </w:r>
    </w:p>
    <w:p w14:paraId="295CBB4F" w14:textId="77777777" w:rsidR="00F24FCD" w:rsidRDefault="00F24FCD" w:rsidP="00292DF9">
      <w:pPr>
        <w:snapToGrid w:val="0"/>
        <w:contextualSpacing/>
        <w:jc w:val="center"/>
        <w:rPr>
          <w:b/>
        </w:rPr>
      </w:pPr>
    </w:p>
    <w:p w14:paraId="5B719893" w14:textId="0765FDA2" w:rsidR="00F24FCD" w:rsidRPr="00F24FCD" w:rsidRDefault="00F24FCD" w:rsidP="00F24FCD">
      <w:pPr>
        <w:snapToGrid w:val="0"/>
        <w:contextualSpacing/>
        <w:rPr>
          <w:rFonts w:ascii="Comic Sans MS" w:hAnsi="Comic Sans MS"/>
          <w:b/>
        </w:rPr>
      </w:pPr>
      <w:r w:rsidRPr="00F24FCD">
        <w:rPr>
          <w:rFonts w:ascii="Comic Sans MS" w:hAnsi="Comic Sans MS"/>
          <w:b/>
        </w:rPr>
        <w:t>Indiquez vos remarques pour construire votre projet de façon de plus en plus précise</w:t>
      </w:r>
      <w:r>
        <w:rPr>
          <w:rFonts w:ascii="Comic Sans MS" w:hAnsi="Comic Sans MS"/>
          <w:b/>
        </w:rPr>
        <w:t> :</w:t>
      </w:r>
    </w:p>
    <w:tbl>
      <w:tblPr>
        <w:tblStyle w:val="Grilledutableau"/>
        <w:tblW w:w="0" w:type="auto"/>
        <w:tblLook w:val="04A0" w:firstRow="1" w:lastRow="0" w:firstColumn="1" w:lastColumn="0" w:noHBand="0" w:noVBand="1"/>
      </w:tblPr>
      <w:tblGrid>
        <w:gridCol w:w="11088"/>
      </w:tblGrid>
      <w:tr w:rsidR="00F24FCD" w14:paraId="36E64D45" w14:textId="77777777" w:rsidTr="00F24FCD">
        <w:tc>
          <w:tcPr>
            <w:tcW w:w="11088" w:type="dxa"/>
          </w:tcPr>
          <w:p w14:paraId="590DFE9F" w14:textId="77777777" w:rsidR="00F24FCD" w:rsidRDefault="00F24FCD" w:rsidP="00F24FCD">
            <w:pPr>
              <w:snapToGrid w:val="0"/>
              <w:contextualSpacing/>
              <w:jc w:val="center"/>
              <w:rPr>
                <w:b/>
              </w:rPr>
            </w:pPr>
          </w:p>
          <w:p w14:paraId="08EE0523" w14:textId="77777777" w:rsidR="00F24FCD" w:rsidRDefault="00F24FCD" w:rsidP="00F24FCD">
            <w:pPr>
              <w:snapToGrid w:val="0"/>
              <w:contextualSpacing/>
              <w:jc w:val="center"/>
              <w:rPr>
                <w:b/>
              </w:rPr>
            </w:pPr>
          </w:p>
          <w:p w14:paraId="2FF72229" w14:textId="77777777" w:rsidR="00F24FCD" w:rsidRDefault="00F24FCD" w:rsidP="00B37413">
            <w:pPr>
              <w:snapToGrid w:val="0"/>
              <w:contextualSpacing/>
              <w:rPr>
                <w:b/>
              </w:rPr>
            </w:pPr>
          </w:p>
        </w:tc>
      </w:tr>
    </w:tbl>
    <w:p w14:paraId="658A8C81" w14:textId="77777777" w:rsidR="00F24FCD" w:rsidRDefault="00F24FCD" w:rsidP="00292DF9">
      <w:pPr>
        <w:snapToGrid w:val="0"/>
        <w:contextualSpacing/>
        <w:jc w:val="center"/>
        <w:rPr>
          <w:b/>
        </w:rPr>
      </w:pPr>
    </w:p>
    <w:p w14:paraId="3C2F29C2" w14:textId="6AEA2915" w:rsidR="00F24FCD" w:rsidRDefault="00C0232D" w:rsidP="00F24FCD">
      <w:pPr>
        <w:snapToGrid w:val="0"/>
        <w:contextualSpacing/>
        <w:rPr>
          <w:rFonts w:ascii="Comic Sans MS" w:hAnsi="Comic Sans MS"/>
          <w:b/>
        </w:rPr>
      </w:pPr>
      <w:r>
        <w:rPr>
          <w:rFonts w:ascii="Comic Sans MS" w:hAnsi="Comic Sans MS"/>
          <w:b/>
        </w:rPr>
        <w:t>Conseil du</w:t>
      </w:r>
      <w:r w:rsidR="00F24FCD" w:rsidRPr="00F24FCD">
        <w:rPr>
          <w:rFonts w:ascii="Comic Sans MS" w:hAnsi="Comic Sans MS"/>
          <w:b/>
        </w:rPr>
        <w:t xml:space="preserve"> coach</w:t>
      </w:r>
      <w:r w:rsidR="00A137B5">
        <w:rPr>
          <w:rFonts w:ascii="Comic Sans MS" w:hAnsi="Comic Sans MS"/>
          <w:b/>
        </w:rPr>
        <w:t>/juge</w:t>
      </w:r>
      <w:r w:rsidR="00F24FCD" w:rsidRPr="00F24FCD">
        <w:rPr>
          <w:rFonts w:ascii="Comic Sans MS" w:hAnsi="Comic Sans MS"/>
          <w:b/>
        </w:rPr>
        <w:t> :</w:t>
      </w:r>
      <w:r>
        <w:rPr>
          <w:rFonts w:ascii="Comic Sans MS" w:hAnsi="Comic Sans MS"/>
          <w:b/>
        </w:rPr>
        <w:t xml:space="preserve"> Stratégie de course – Attitude de Course</w:t>
      </w:r>
    </w:p>
    <w:tbl>
      <w:tblPr>
        <w:tblStyle w:val="Grilledutableau"/>
        <w:tblW w:w="0" w:type="auto"/>
        <w:tblLook w:val="04A0" w:firstRow="1" w:lastRow="0" w:firstColumn="1" w:lastColumn="0" w:noHBand="0" w:noVBand="1"/>
      </w:tblPr>
      <w:tblGrid>
        <w:gridCol w:w="11088"/>
      </w:tblGrid>
      <w:tr w:rsidR="00F24FCD" w14:paraId="1CD2AB9A" w14:textId="77777777" w:rsidTr="00F24FCD">
        <w:tc>
          <w:tcPr>
            <w:tcW w:w="11088" w:type="dxa"/>
          </w:tcPr>
          <w:p w14:paraId="2E47CE5B" w14:textId="77777777" w:rsidR="00F24FCD" w:rsidRDefault="00F24FCD" w:rsidP="00F24FCD">
            <w:pPr>
              <w:snapToGrid w:val="0"/>
              <w:contextualSpacing/>
              <w:rPr>
                <w:rFonts w:ascii="Comic Sans MS" w:hAnsi="Comic Sans MS"/>
                <w:b/>
              </w:rPr>
            </w:pPr>
          </w:p>
          <w:p w14:paraId="09D332A5" w14:textId="77777777" w:rsidR="00F24FCD" w:rsidRDefault="00F24FCD" w:rsidP="00F24FCD">
            <w:pPr>
              <w:snapToGrid w:val="0"/>
              <w:contextualSpacing/>
              <w:rPr>
                <w:rFonts w:ascii="Comic Sans MS" w:hAnsi="Comic Sans MS"/>
                <w:b/>
              </w:rPr>
            </w:pPr>
          </w:p>
          <w:p w14:paraId="10AECBF2" w14:textId="77777777" w:rsidR="00F24FCD" w:rsidRDefault="00F24FCD" w:rsidP="00F24FCD">
            <w:pPr>
              <w:snapToGrid w:val="0"/>
              <w:contextualSpacing/>
              <w:rPr>
                <w:rFonts w:ascii="Comic Sans MS" w:hAnsi="Comic Sans MS"/>
                <w:b/>
              </w:rPr>
            </w:pPr>
          </w:p>
        </w:tc>
      </w:tr>
    </w:tbl>
    <w:p w14:paraId="546456A4" w14:textId="77777777" w:rsidR="00F24FCD" w:rsidRDefault="00F24FCD" w:rsidP="00F24FCD">
      <w:pPr>
        <w:snapToGrid w:val="0"/>
        <w:contextualSpacing/>
        <w:rPr>
          <w:rFonts w:ascii="Comic Sans MS" w:hAnsi="Comic Sans MS"/>
          <w:b/>
        </w:rPr>
      </w:pPr>
    </w:p>
    <w:p w14:paraId="0EACB916" w14:textId="13332302" w:rsidR="00B37413" w:rsidRDefault="00FB7925" w:rsidP="00F24FCD">
      <w:pPr>
        <w:snapToGrid w:val="0"/>
        <w:contextualSpacing/>
        <w:rPr>
          <w:rFonts w:ascii="Comic Sans MS" w:hAnsi="Comic Sans MS"/>
          <w:b/>
        </w:rPr>
      </w:pPr>
      <w:r>
        <w:rPr>
          <w:rFonts w:ascii="Comic Sans MS" w:hAnsi="Comic Sans MS"/>
          <w:b/>
        </w:rPr>
        <w:t>Lorsque je chronomètre</w:t>
      </w:r>
      <w:r w:rsidR="00B37413">
        <w:rPr>
          <w:rFonts w:ascii="Comic Sans MS" w:hAnsi="Comic Sans MS"/>
          <w:b/>
        </w:rPr>
        <w:t xml:space="preserve"> : </w:t>
      </w:r>
      <w:r>
        <w:rPr>
          <w:rFonts w:ascii="Comic Sans MS" w:hAnsi="Comic Sans MS"/>
          <w:b/>
        </w:rPr>
        <w:t xml:space="preserve">Que se passe-t-il ? </w:t>
      </w:r>
      <w:r w:rsidR="004770CC">
        <w:rPr>
          <w:rFonts w:ascii="Comic Sans MS" w:hAnsi="Comic Sans MS"/>
          <w:b/>
        </w:rPr>
        <w:t>Erreur</w:t>
      </w:r>
      <w:r>
        <w:rPr>
          <w:rFonts w:ascii="Comic Sans MS" w:hAnsi="Comic Sans MS"/>
          <w:b/>
        </w:rPr>
        <w:t xml:space="preserve"> ou pas, je rate des temps…</w:t>
      </w:r>
      <w:r w:rsidR="00BD7E11">
        <w:rPr>
          <w:rFonts w:ascii="Comic Sans MS" w:hAnsi="Comic Sans MS"/>
          <w:b/>
        </w:rPr>
        <w:t>Je chronomètre avec précision. Justifiez</w:t>
      </w:r>
    </w:p>
    <w:tbl>
      <w:tblPr>
        <w:tblStyle w:val="Grilledutableau"/>
        <w:tblW w:w="0" w:type="auto"/>
        <w:tblLook w:val="04A0" w:firstRow="1" w:lastRow="0" w:firstColumn="1" w:lastColumn="0" w:noHBand="0" w:noVBand="1"/>
      </w:tblPr>
      <w:tblGrid>
        <w:gridCol w:w="11088"/>
      </w:tblGrid>
      <w:tr w:rsidR="00FB7925" w14:paraId="785A7442" w14:textId="77777777" w:rsidTr="00FB7925">
        <w:tc>
          <w:tcPr>
            <w:tcW w:w="11088" w:type="dxa"/>
          </w:tcPr>
          <w:p w14:paraId="7FC7559E" w14:textId="77777777" w:rsidR="00FB7925" w:rsidRDefault="00FB7925" w:rsidP="00F24FCD">
            <w:pPr>
              <w:snapToGrid w:val="0"/>
              <w:contextualSpacing/>
              <w:rPr>
                <w:rFonts w:ascii="Comic Sans MS" w:hAnsi="Comic Sans MS"/>
                <w:b/>
              </w:rPr>
            </w:pPr>
          </w:p>
          <w:p w14:paraId="1D2C7B59" w14:textId="77777777" w:rsidR="00FB7925" w:rsidRDefault="00FB7925" w:rsidP="00F24FCD">
            <w:pPr>
              <w:snapToGrid w:val="0"/>
              <w:contextualSpacing/>
              <w:rPr>
                <w:rFonts w:ascii="Comic Sans MS" w:hAnsi="Comic Sans MS"/>
                <w:b/>
              </w:rPr>
            </w:pPr>
          </w:p>
          <w:p w14:paraId="663AC9BE" w14:textId="429653E8" w:rsidR="00FB7925" w:rsidRDefault="00FB7925" w:rsidP="00F24FCD">
            <w:pPr>
              <w:snapToGrid w:val="0"/>
              <w:contextualSpacing/>
              <w:rPr>
                <w:rFonts w:ascii="Comic Sans MS" w:hAnsi="Comic Sans MS"/>
                <w:b/>
              </w:rPr>
            </w:pPr>
          </w:p>
        </w:tc>
      </w:tr>
    </w:tbl>
    <w:p w14:paraId="42E25720" w14:textId="77777777" w:rsidR="00F24FCD" w:rsidRDefault="00F24FCD" w:rsidP="00F24FCD">
      <w:pPr>
        <w:snapToGrid w:val="0"/>
        <w:contextualSpacing/>
        <w:rPr>
          <w:b/>
        </w:rPr>
      </w:pPr>
    </w:p>
    <w:p w14:paraId="43753AB8" w14:textId="77777777" w:rsidR="004822BF" w:rsidRPr="004822BF" w:rsidRDefault="004822BF" w:rsidP="004822BF">
      <w:pPr>
        <w:jc w:val="center"/>
        <w:rPr>
          <w:rFonts w:ascii="Comic Sans MS" w:hAnsi="Comic Sans MS"/>
          <w:b/>
          <w:color w:val="70AD47" w:themeColor="accent6"/>
          <w:sz w:val="28"/>
          <w:szCs w:val="28"/>
        </w:rPr>
      </w:pPr>
      <w:r w:rsidRPr="004822BF">
        <w:rPr>
          <w:rFonts w:ascii="Comic Sans MS" w:hAnsi="Comic Sans MS"/>
          <w:b/>
          <w:color w:val="70AD47" w:themeColor="accent6"/>
          <w:sz w:val="28"/>
          <w:szCs w:val="28"/>
        </w:rPr>
        <w:t>FICHE GUIDE ELEVE - COACHING – JUGE AFL3</w:t>
      </w:r>
    </w:p>
    <w:p w14:paraId="035A7399" w14:textId="77777777" w:rsidR="004822BF" w:rsidRDefault="004822BF" w:rsidP="004822BF">
      <w:pPr>
        <w:jc w:val="center"/>
        <w:rPr>
          <w:rFonts w:ascii="Comic Sans MS" w:hAnsi="Comic Sans MS"/>
          <w:b/>
          <w:color w:val="7B7B7B" w:themeColor="accent3" w:themeShade="BF"/>
          <w:sz w:val="28"/>
          <w:szCs w:val="28"/>
        </w:rPr>
      </w:pPr>
    </w:p>
    <w:tbl>
      <w:tblPr>
        <w:tblStyle w:val="Grilledutableau"/>
        <w:tblW w:w="0" w:type="auto"/>
        <w:tblInd w:w="108" w:type="dxa"/>
        <w:tblLook w:val="04A0" w:firstRow="1" w:lastRow="0" w:firstColumn="1" w:lastColumn="0" w:noHBand="0" w:noVBand="1"/>
      </w:tblPr>
      <w:tblGrid>
        <w:gridCol w:w="2853"/>
        <w:gridCol w:w="7582"/>
      </w:tblGrid>
      <w:tr w:rsidR="004822BF" w14:paraId="7644FF74" w14:textId="77777777" w:rsidTr="004822BF">
        <w:trPr>
          <w:trHeight w:val="286"/>
        </w:trPr>
        <w:tc>
          <w:tcPr>
            <w:tcW w:w="10435" w:type="dxa"/>
            <w:gridSpan w:val="2"/>
            <w:tcBorders>
              <w:bottom w:val="single" w:sz="4" w:space="0" w:color="auto"/>
            </w:tcBorders>
            <w:shd w:val="clear" w:color="auto" w:fill="CC99FF"/>
          </w:tcPr>
          <w:p w14:paraId="40116463" w14:textId="77777777" w:rsidR="004822BF" w:rsidRPr="00482708" w:rsidRDefault="004822BF" w:rsidP="004822BF">
            <w:pPr>
              <w:jc w:val="center"/>
              <w:rPr>
                <w:rFonts w:ascii="Comic Sans MS" w:hAnsi="Comic Sans MS"/>
                <w:b/>
                <w:sz w:val="20"/>
                <w:szCs w:val="20"/>
              </w:rPr>
            </w:pPr>
            <w:r w:rsidRPr="00482708">
              <w:rPr>
                <w:rFonts w:ascii="Comic Sans MS" w:hAnsi="Comic Sans MS"/>
                <w:b/>
                <w:sz w:val="20"/>
                <w:szCs w:val="20"/>
              </w:rPr>
              <w:t>Guide pour le coureur en ½ Fond</w:t>
            </w:r>
          </w:p>
        </w:tc>
      </w:tr>
      <w:tr w:rsidR="004822BF" w14:paraId="0AFA3E68" w14:textId="77777777" w:rsidTr="004822BF">
        <w:trPr>
          <w:trHeight w:val="837"/>
        </w:trPr>
        <w:tc>
          <w:tcPr>
            <w:tcW w:w="2853" w:type="dxa"/>
            <w:tcBorders>
              <w:bottom w:val="single" w:sz="4" w:space="0" w:color="auto"/>
            </w:tcBorders>
            <w:shd w:val="clear" w:color="auto" w:fill="99CC00"/>
          </w:tcPr>
          <w:p w14:paraId="50090F02" w14:textId="77777777" w:rsidR="004822BF" w:rsidRDefault="004822BF" w:rsidP="004822BF">
            <w:pPr>
              <w:jc w:val="center"/>
              <w:rPr>
                <w:rFonts w:ascii="Comic Sans MS" w:hAnsi="Comic Sans MS"/>
                <w:b/>
                <w:sz w:val="20"/>
                <w:szCs w:val="20"/>
              </w:rPr>
            </w:pPr>
          </w:p>
          <w:p w14:paraId="0691A1F6" w14:textId="77777777" w:rsidR="004822BF" w:rsidRPr="00482708" w:rsidRDefault="004822BF" w:rsidP="004822BF">
            <w:pPr>
              <w:jc w:val="center"/>
              <w:rPr>
                <w:rFonts w:ascii="Comic Sans MS" w:hAnsi="Comic Sans MS"/>
                <w:b/>
                <w:sz w:val="20"/>
                <w:szCs w:val="20"/>
              </w:rPr>
            </w:pPr>
            <w:r w:rsidRPr="00482708">
              <w:rPr>
                <w:rFonts w:ascii="Comic Sans MS" w:hAnsi="Comic Sans MS"/>
                <w:b/>
                <w:sz w:val="20"/>
                <w:szCs w:val="20"/>
              </w:rPr>
              <w:t>Domaine de la course</w:t>
            </w:r>
          </w:p>
        </w:tc>
        <w:tc>
          <w:tcPr>
            <w:tcW w:w="7582" w:type="dxa"/>
            <w:shd w:val="clear" w:color="auto" w:fill="99CC00"/>
          </w:tcPr>
          <w:p w14:paraId="1BFF12DE" w14:textId="77777777" w:rsidR="004822BF" w:rsidRPr="00482708" w:rsidRDefault="004822BF" w:rsidP="004822BF">
            <w:pPr>
              <w:jc w:val="center"/>
              <w:rPr>
                <w:rFonts w:ascii="Comic Sans MS" w:hAnsi="Comic Sans MS"/>
                <w:b/>
                <w:sz w:val="20"/>
                <w:szCs w:val="20"/>
              </w:rPr>
            </w:pPr>
            <w:r w:rsidRPr="00482708">
              <w:rPr>
                <w:rFonts w:ascii="Comic Sans MS" w:hAnsi="Comic Sans MS"/>
                <w:b/>
                <w:sz w:val="20"/>
                <w:szCs w:val="20"/>
              </w:rPr>
              <w:t>Conseiller pour coacher</w:t>
            </w:r>
            <w:r>
              <w:rPr>
                <w:rFonts w:ascii="Comic Sans MS" w:hAnsi="Comic Sans MS"/>
                <w:b/>
                <w:sz w:val="20"/>
                <w:szCs w:val="20"/>
              </w:rPr>
              <w:t>/juger</w:t>
            </w:r>
          </w:p>
          <w:p w14:paraId="2383807A" w14:textId="77777777" w:rsidR="004822BF" w:rsidRPr="00482708" w:rsidRDefault="004822BF" w:rsidP="004822BF">
            <w:pPr>
              <w:jc w:val="center"/>
              <w:rPr>
                <w:rFonts w:ascii="Comic Sans MS" w:hAnsi="Comic Sans MS"/>
                <w:b/>
                <w:sz w:val="20"/>
                <w:szCs w:val="20"/>
              </w:rPr>
            </w:pPr>
            <w:r w:rsidRPr="00482708">
              <w:rPr>
                <w:rFonts w:ascii="Comic Sans MS" w:hAnsi="Comic Sans MS"/>
                <w:b/>
                <w:sz w:val="20"/>
                <w:szCs w:val="20"/>
              </w:rPr>
              <w:t xml:space="preserve">Et </w:t>
            </w:r>
          </w:p>
          <w:p w14:paraId="06E49A25" w14:textId="77777777" w:rsidR="004822BF" w:rsidRPr="00482708" w:rsidRDefault="004822BF" w:rsidP="004822BF">
            <w:pPr>
              <w:jc w:val="center"/>
              <w:rPr>
                <w:rFonts w:ascii="Comic Sans MS" w:hAnsi="Comic Sans MS"/>
                <w:b/>
                <w:color w:val="3366FF"/>
                <w:sz w:val="20"/>
                <w:szCs w:val="20"/>
              </w:rPr>
            </w:pPr>
            <w:r w:rsidRPr="00482708">
              <w:rPr>
                <w:rFonts w:ascii="Comic Sans MS" w:hAnsi="Comic Sans MS"/>
                <w:b/>
                <w:color w:val="3366FF"/>
                <w:sz w:val="20"/>
                <w:szCs w:val="20"/>
              </w:rPr>
              <w:t>S’avoir s’entraîner AFL2</w:t>
            </w:r>
          </w:p>
        </w:tc>
      </w:tr>
      <w:tr w:rsidR="004822BF" w:rsidRPr="00482708" w14:paraId="043C39FA" w14:textId="77777777" w:rsidTr="004822BF">
        <w:trPr>
          <w:trHeight w:val="755"/>
        </w:trPr>
        <w:tc>
          <w:tcPr>
            <w:tcW w:w="2853" w:type="dxa"/>
            <w:shd w:val="clear" w:color="auto" w:fill="CCCCCC"/>
          </w:tcPr>
          <w:p w14:paraId="3D38E1C4" w14:textId="77777777" w:rsidR="004822BF" w:rsidRPr="00482708" w:rsidRDefault="004822BF" w:rsidP="004822BF">
            <w:pPr>
              <w:jc w:val="center"/>
              <w:rPr>
                <w:rFonts w:ascii="Comic Sans MS" w:hAnsi="Comic Sans MS"/>
                <w:b/>
                <w:sz w:val="18"/>
                <w:szCs w:val="18"/>
              </w:rPr>
            </w:pPr>
          </w:p>
          <w:p w14:paraId="4A39E8B4" w14:textId="77777777" w:rsidR="004822BF" w:rsidRPr="00482708" w:rsidRDefault="004822BF" w:rsidP="004822BF">
            <w:pPr>
              <w:jc w:val="center"/>
              <w:rPr>
                <w:rFonts w:ascii="Comic Sans MS" w:hAnsi="Comic Sans MS"/>
                <w:b/>
                <w:sz w:val="18"/>
                <w:szCs w:val="18"/>
              </w:rPr>
            </w:pPr>
            <w:r w:rsidRPr="00482708">
              <w:rPr>
                <w:rFonts w:ascii="Comic Sans MS" w:hAnsi="Comic Sans MS"/>
                <w:b/>
                <w:sz w:val="18"/>
                <w:szCs w:val="18"/>
              </w:rPr>
              <w:t>Foulée</w:t>
            </w:r>
          </w:p>
        </w:tc>
        <w:tc>
          <w:tcPr>
            <w:tcW w:w="7582" w:type="dxa"/>
          </w:tcPr>
          <w:p w14:paraId="2AA12CB1" w14:textId="77777777" w:rsidR="004822BF" w:rsidRPr="00482708" w:rsidRDefault="004822BF" w:rsidP="004822BF">
            <w:pPr>
              <w:rPr>
                <w:rFonts w:ascii="Comic Sans MS" w:hAnsi="Comic Sans MS"/>
                <w:sz w:val="18"/>
                <w:szCs w:val="18"/>
              </w:rPr>
            </w:pPr>
            <w:r w:rsidRPr="00482708">
              <w:rPr>
                <w:rFonts w:ascii="Comic Sans MS" w:hAnsi="Comic Sans MS"/>
                <w:sz w:val="18"/>
                <w:szCs w:val="18"/>
              </w:rPr>
              <w:t>- Pose efficacement ton pied au sol : déroule le pied complétement en posant ton pied par le talon et en déroulant jusqu’aux orteils ( et non pas en posant le pied à plat en « faisant beaucoup de bruit au sol »).</w:t>
            </w:r>
          </w:p>
        </w:tc>
      </w:tr>
      <w:tr w:rsidR="004822BF" w:rsidRPr="00482708" w14:paraId="72530153" w14:textId="77777777" w:rsidTr="004822BF">
        <w:trPr>
          <w:trHeight w:val="1266"/>
        </w:trPr>
        <w:tc>
          <w:tcPr>
            <w:tcW w:w="2853" w:type="dxa"/>
            <w:shd w:val="clear" w:color="auto" w:fill="CCCCCC"/>
          </w:tcPr>
          <w:p w14:paraId="1588DDBA" w14:textId="77777777" w:rsidR="004822BF" w:rsidRPr="00482708" w:rsidRDefault="004822BF" w:rsidP="004822BF">
            <w:pPr>
              <w:jc w:val="center"/>
              <w:rPr>
                <w:rFonts w:ascii="Comic Sans MS" w:hAnsi="Comic Sans MS"/>
                <w:b/>
                <w:sz w:val="18"/>
                <w:szCs w:val="18"/>
              </w:rPr>
            </w:pPr>
          </w:p>
          <w:p w14:paraId="3EAEDAFF" w14:textId="77777777" w:rsidR="004822BF" w:rsidRPr="00482708" w:rsidRDefault="004822BF" w:rsidP="004822BF">
            <w:pPr>
              <w:jc w:val="center"/>
              <w:rPr>
                <w:rFonts w:ascii="Comic Sans MS" w:hAnsi="Comic Sans MS"/>
                <w:b/>
                <w:sz w:val="18"/>
                <w:szCs w:val="18"/>
              </w:rPr>
            </w:pPr>
          </w:p>
          <w:p w14:paraId="55144BD7" w14:textId="77777777" w:rsidR="004822BF" w:rsidRPr="00482708" w:rsidRDefault="004822BF" w:rsidP="004822BF">
            <w:pPr>
              <w:jc w:val="center"/>
              <w:rPr>
                <w:rFonts w:ascii="Comic Sans MS" w:hAnsi="Comic Sans MS"/>
                <w:b/>
                <w:sz w:val="18"/>
                <w:szCs w:val="18"/>
              </w:rPr>
            </w:pPr>
            <w:r w:rsidRPr="00482708">
              <w:rPr>
                <w:rFonts w:ascii="Comic Sans MS" w:hAnsi="Comic Sans MS"/>
                <w:b/>
                <w:sz w:val="18"/>
                <w:szCs w:val="18"/>
              </w:rPr>
              <w:t>Attitude de course</w:t>
            </w:r>
          </w:p>
        </w:tc>
        <w:tc>
          <w:tcPr>
            <w:tcW w:w="7582" w:type="dxa"/>
          </w:tcPr>
          <w:p w14:paraId="06AE63D5" w14:textId="77777777" w:rsidR="004822BF" w:rsidRPr="00482708" w:rsidRDefault="004822BF" w:rsidP="004822BF">
            <w:pPr>
              <w:rPr>
                <w:rFonts w:ascii="Comic Sans MS" w:hAnsi="Comic Sans MS"/>
                <w:sz w:val="18"/>
                <w:szCs w:val="18"/>
              </w:rPr>
            </w:pPr>
            <w:r w:rsidRPr="00482708">
              <w:rPr>
                <w:rFonts w:ascii="Comic Sans MS" w:hAnsi="Comic Sans MS"/>
                <w:sz w:val="18"/>
                <w:szCs w:val="18"/>
              </w:rPr>
              <w:t>- Cours avec le buste droit et les genoux qui montent vers le haut (évite que tes épaules et ton buste ne « tombent en avant » et d’avoir les talons qui montent exagérément vers l’arrière)</w:t>
            </w:r>
          </w:p>
          <w:p w14:paraId="6B3884FE" w14:textId="77777777" w:rsidR="004822BF" w:rsidRPr="00482708" w:rsidRDefault="004822BF" w:rsidP="004822BF">
            <w:pPr>
              <w:rPr>
                <w:rFonts w:ascii="Comic Sans MS" w:hAnsi="Comic Sans MS"/>
                <w:sz w:val="18"/>
                <w:szCs w:val="18"/>
              </w:rPr>
            </w:pPr>
            <w:r w:rsidRPr="00482708">
              <w:rPr>
                <w:rFonts w:ascii="Comic Sans MS" w:hAnsi="Comic Sans MS"/>
                <w:sz w:val="18"/>
                <w:szCs w:val="18"/>
              </w:rPr>
              <w:t>- Oriente ton regard loin vers l’avant et garde ton bassin placé sans te désunir (gainage)</w:t>
            </w:r>
          </w:p>
        </w:tc>
      </w:tr>
      <w:tr w:rsidR="004822BF" w:rsidRPr="00482708" w14:paraId="47D94957" w14:textId="77777777" w:rsidTr="004822BF">
        <w:trPr>
          <w:trHeight w:val="755"/>
        </w:trPr>
        <w:tc>
          <w:tcPr>
            <w:tcW w:w="2853" w:type="dxa"/>
            <w:shd w:val="clear" w:color="auto" w:fill="CCCCCC"/>
          </w:tcPr>
          <w:p w14:paraId="7566D37F" w14:textId="77777777" w:rsidR="004822BF" w:rsidRPr="00482708" w:rsidRDefault="004822BF" w:rsidP="004822BF">
            <w:pPr>
              <w:jc w:val="center"/>
              <w:rPr>
                <w:rFonts w:ascii="Comic Sans MS" w:hAnsi="Comic Sans MS"/>
                <w:b/>
                <w:sz w:val="18"/>
                <w:szCs w:val="18"/>
              </w:rPr>
            </w:pPr>
          </w:p>
          <w:p w14:paraId="04CCA334" w14:textId="77777777" w:rsidR="004822BF" w:rsidRPr="00482708" w:rsidRDefault="004822BF" w:rsidP="004822BF">
            <w:pPr>
              <w:jc w:val="center"/>
              <w:rPr>
                <w:rFonts w:ascii="Comic Sans MS" w:hAnsi="Comic Sans MS"/>
                <w:b/>
                <w:sz w:val="18"/>
                <w:szCs w:val="18"/>
              </w:rPr>
            </w:pPr>
            <w:r w:rsidRPr="00482708">
              <w:rPr>
                <w:rFonts w:ascii="Comic Sans MS" w:hAnsi="Comic Sans MS"/>
                <w:b/>
                <w:sz w:val="18"/>
                <w:szCs w:val="18"/>
              </w:rPr>
              <w:t>Respiration</w:t>
            </w:r>
          </w:p>
        </w:tc>
        <w:tc>
          <w:tcPr>
            <w:tcW w:w="7582" w:type="dxa"/>
          </w:tcPr>
          <w:p w14:paraId="399DC34E" w14:textId="77777777" w:rsidR="004822BF" w:rsidRPr="00482708" w:rsidRDefault="004822BF" w:rsidP="004822BF">
            <w:pPr>
              <w:rPr>
                <w:rFonts w:ascii="Comic Sans MS" w:hAnsi="Comic Sans MS"/>
                <w:sz w:val="18"/>
                <w:szCs w:val="18"/>
              </w:rPr>
            </w:pPr>
            <w:r w:rsidRPr="00482708">
              <w:rPr>
                <w:rFonts w:ascii="Comic Sans MS" w:hAnsi="Comic Sans MS"/>
                <w:sz w:val="18"/>
                <w:szCs w:val="18"/>
              </w:rPr>
              <w:t>- Rythme ta respiration : 2 expirations pour 1 expiration</w:t>
            </w:r>
          </w:p>
          <w:p w14:paraId="745A50C3" w14:textId="77777777" w:rsidR="004822BF" w:rsidRPr="00482708" w:rsidRDefault="004822BF" w:rsidP="004822BF">
            <w:pPr>
              <w:rPr>
                <w:rFonts w:ascii="Comic Sans MS" w:hAnsi="Comic Sans MS"/>
                <w:b/>
                <w:color w:val="7B7B7B" w:themeColor="accent3" w:themeShade="BF"/>
                <w:sz w:val="18"/>
                <w:szCs w:val="18"/>
              </w:rPr>
            </w:pPr>
            <w:r w:rsidRPr="00482708">
              <w:rPr>
                <w:rFonts w:ascii="Comic Sans MS" w:hAnsi="Comic Sans MS"/>
                <w:sz w:val="18"/>
                <w:szCs w:val="18"/>
              </w:rPr>
              <w:t>- Utilise ta respiration, ton essoufflement comme des indicateurs de ta vitesse de course</w:t>
            </w:r>
          </w:p>
        </w:tc>
      </w:tr>
      <w:tr w:rsidR="004822BF" w:rsidRPr="00482708" w14:paraId="68695EF6" w14:textId="77777777" w:rsidTr="004822BF">
        <w:trPr>
          <w:trHeight w:val="755"/>
        </w:trPr>
        <w:tc>
          <w:tcPr>
            <w:tcW w:w="2853" w:type="dxa"/>
            <w:shd w:val="clear" w:color="auto" w:fill="CCCCCC"/>
          </w:tcPr>
          <w:p w14:paraId="75DF7C39" w14:textId="77777777" w:rsidR="004822BF" w:rsidRPr="00482708" w:rsidRDefault="004822BF" w:rsidP="004822BF">
            <w:pPr>
              <w:jc w:val="center"/>
              <w:rPr>
                <w:rFonts w:ascii="Comic Sans MS" w:hAnsi="Comic Sans MS"/>
                <w:b/>
                <w:sz w:val="18"/>
                <w:szCs w:val="18"/>
              </w:rPr>
            </w:pPr>
          </w:p>
          <w:p w14:paraId="19AD8CF2" w14:textId="77777777" w:rsidR="004822BF" w:rsidRPr="00482708" w:rsidRDefault="004822BF" w:rsidP="004822BF">
            <w:pPr>
              <w:jc w:val="center"/>
              <w:rPr>
                <w:rFonts w:ascii="Comic Sans MS" w:hAnsi="Comic Sans MS"/>
                <w:b/>
                <w:sz w:val="18"/>
                <w:szCs w:val="18"/>
              </w:rPr>
            </w:pPr>
            <w:r w:rsidRPr="00482708">
              <w:rPr>
                <w:rFonts w:ascii="Comic Sans MS" w:hAnsi="Comic Sans MS"/>
                <w:b/>
                <w:sz w:val="18"/>
                <w:szCs w:val="18"/>
              </w:rPr>
              <w:t>Relâchement en course</w:t>
            </w:r>
          </w:p>
        </w:tc>
        <w:tc>
          <w:tcPr>
            <w:tcW w:w="7582" w:type="dxa"/>
          </w:tcPr>
          <w:p w14:paraId="3204EBAB" w14:textId="77777777" w:rsidR="004822BF" w:rsidRPr="00482708" w:rsidRDefault="004822BF" w:rsidP="004822BF">
            <w:pPr>
              <w:rPr>
                <w:rFonts w:ascii="Comic Sans MS" w:hAnsi="Comic Sans MS"/>
                <w:sz w:val="18"/>
                <w:szCs w:val="18"/>
              </w:rPr>
            </w:pPr>
            <w:r w:rsidRPr="00482708">
              <w:rPr>
                <w:rFonts w:ascii="Comic Sans MS" w:hAnsi="Comic Sans MS"/>
                <w:sz w:val="18"/>
                <w:szCs w:val="18"/>
              </w:rPr>
              <w:t>- Cours en étant relâché : décontracte tes bras et tes mains</w:t>
            </w:r>
          </w:p>
          <w:p w14:paraId="01D1CB1A" w14:textId="77777777" w:rsidR="004822BF" w:rsidRPr="00482708" w:rsidRDefault="004822BF" w:rsidP="004822BF">
            <w:pPr>
              <w:rPr>
                <w:rFonts w:ascii="Comic Sans MS" w:hAnsi="Comic Sans MS"/>
                <w:b/>
                <w:color w:val="7B7B7B" w:themeColor="accent3" w:themeShade="BF"/>
                <w:sz w:val="18"/>
                <w:szCs w:val="18"/>
              </w:rPr>
            </w:pPr>
            <w:r w:rsidRPr="00482708">
              <w:rPr>
                <w:rFonts w:ascii="Comic Sans MS" w:hAnsi="Comic Sans MS"/>
                <w:sz w:val="18"/>
                <w:szCs w:val="18"/>
              </w:rPr>
              <w:t>- Prends conscience du rôle négatif de la crispation sur ton aisance respiratoire.</w:t>
            </w:r>
          </w:p>
        </w:tc>
      </w:tr>
      <w:tr w:rsidR="004822BF" w:rsidRPr="00482708" w14:paraId="01B51B7E" w14:textId="77777777" w:rsidTr="004822BF">
        <w:trPr>
          <w:trHeight w:val="510"/>
        </w:trPr>
        <w:tc>
          <w:tcPr>
            <w:tcW w:w="2853" w:type="dxa"/>
            <w:shd w:val="clear" w:color="auto" w:fill="CCCCCC"/>
          </w:tcPr>
          <w:p w14:paraId="2D6CFE41" w14:textId="77777777" w:rsidR="004822BF" w:rsidRPr="00482708" w:rsidRDefault="004822BF" w:rsidP="004822BF">
            <w:pPr>
              <w:jc w:val="center"/>
              <w:rPr>
                <w:rFonts w:ascii="Comic Sans MS" w:hAnsi="Comic Sans MS"/>
                <w:b/>
                <w:sz w:val="18"/>
                <w:szCs w:val="18"/>
              </w:rPr>
            </w:pPr>
          </w:p>
          <w:p w14:paraId="4962C9E5" w14:textId="77777777" w:rsidR="004822BF" w:rsidRPr="00482708" w:rsidRDefault="004822BF" w:rsidP="004822BF">
            <w:pPr>
              <w:jc w:val="center"/>
              <w:rPr>
                <w:rFonts w:ascii="Comic Sans MS" w:hAnsi="Comic Sans MS"/>
                <w:b/>
                <w:sz w:val="18"/>
                <w:szCs w:val="18"/>
              </w:rPr>
            </w:pPr>
            <w:r w:rsidRPr="00482708">
              <w:rPr>
                <w:rFonts w:ascii="Comic Sans MS" w:hAnsi="Comic Sans MS"/>
                <w:b/>
                <w:sz w:val="18"/>
                <w:szCs w:val="18"/>
              </w:rPr>
              <w:t>Récupération</w:t>
            </w:r>
          </w:p>
        </w:tc>
        <w:tc>
          <w:tcPr>
            <w:tcW w:w="7582" w:type="dxa"/>
          </w:tcPr>
          <w:p w14:paraId="6DE83E90" w14:textId="77777777" w:rsidR="004822BF" w:rsidRPr="00482708" w:rsidRDefault="004822BF" w:rsidP="004822BF">
            <w:pPr>
              <w:rPr>
                <w:rFonts w:ascii="Comic Sans MS" w:hAnsi="Comic Sans MS"/>
                <w:sz w:val="18"/>
                <w:szCs w:val="18"/>
              </w:rPr>
            </w:pPr>
            <w:r w:rsidRPr="00482708">
              <w:rPr>
                <w:rFonts w:ascii="Comic Sans MS" w:hAnsi="Comic Sans MS"/>
                <w:sz w:val="18"/>
                <w:szCs w:val="18"/>
              </w:rPr>
              <w:t>- Optimise les temps de récupération en restant actif et en hydratant ( surtout ne pas s’asseoir).</w:t>
            </w:r>
          </w:p>
        </w:tc>
      </w:tr>
      <w:tr w:rsidR="004822BF" w:rsidRPr="00482708" w14:paraId="2733CF65" w14:textId="77777777" w:rsidTr="004822BF">
        <w:trPr>
          <w:trHeight w:val="510"/>
        </w:trPr>
        <w:tc>
          <w:tcPr>
            <w:tcW w:w="2853" w:type="dxa"/>
            <w:vMerge w:val="restart"/>
            <w:shd w:val="clear" w:color="auto" w:fill="CCCCCC"/>
          </w:tcPr>
          <w:p w14:paraId="1BEC69F2" w14:textId="77777777" w:rsidR="004822BF" w:rsidRPr="00482708" w:rsidRDefault="004822BF" w:rsidP="004822BF">
            <w:pPr>
              <w:jc w:val="center"/>
              <w:rPr>
                <w:rFonts w:ascii="Comic Sans MS" w:hAnsi="Comic Sans MS"/>
                <w:b/>
                <w:sz w:val="18"/>
                <w:szCs w:val="18"/>
              </w:rPr>
            </w:pPr>
          </w:p>
          <w:p w14:paraId="57A93318" w14:textId="77777777" w:rsidR="004822BF" w:rsidRPr="00482708" w:rsidRDefault="004822BF" w:rsidP="004822BF">
            <w:pPr>
              <w:jc w:val="center"/>
              <w:rPr>
                <w:rFonts w:ascii="Comic Sans MS" w:hAnsi="Comic Sans MS"/>
                <w:b/>
                <w:sz w:val="18"/>
                <w:szCs w:val="18"/>
              </w:rPr>
            </w:pPr>
          </w:p>
          <w:p w14:paraId="111A09D2" w14:textId="77777777" w:rsidR="004822BF" w:rsidRPr="00482708" w:rsidRDefault="004822BF" w:rsidP="004822BF">
            <w:pPr>
              <w:jc w:val="center"/>
              <w:rPr>
                <w:rFonts w:ascii="Comic Sans MS" w:hAnsi="Comic Sans MS"/>
                <w:b/>
                <w:sz w:val="18"/>
                <w:szCs w:val="18"/>
              </w:rPr>
            </w:pPr>
          </w:p>
          <w:p w14:paraId="2EF7788F" w14:textId="77777777" w:rsidR="004822BF" w:rsidRPr="00482708" w:rsidRDefault="004822BF" w:rsidP="004822BF">
            <w:pPr>
              <w:jc w:val="center"/>
              <w:rPr>
                <w:rFonts w:ascii="Comic Sans MS" w:hAnsi="Comic Sans MS"/>
                <w:b/>
                <w:sz w:val="18"/>
                <w:szCs w:val="18"/>
              </w:rPr>
            </w:pPr>
            <w:r w:rsidRPr="00482708">
              <w:rPr>
                <w:rFonts w:ascii="Comic Sans MS" w:hAnsi="Comic Sans MS"/>
                <w:b/>
                <w:sz w:val="18"/>
                <w:szCs w:val="18"/>
              </w:rPr>
              <w:t>Plan de course</w:t>
            </w:r>
          </w:p>
        </w:tc>
        <w:tc>
          <w:tcPr>
            <w:tcW w:w="7582" w:type="dxa"/>
          </w:tcPr>
          <w:p w14:paraId="66D8D36C" w14:textId="77777777" w:rsidR="004822BF" w:rsidRPr="00482708" w:rsidRDefault="004822BF" w:rsidP="004822BF">
            <w:pPr>
              <w:rPr>
                <w:rFonts w:ascii="Comic Sans MS" w:hAnsi="Comic Sans MS"/>
                <w:sz w:val="18"/>
                <w:szCs w:val="18"/>
              </w:rPr>
            </w:pPr>
            <w:r w:rsidRPr="00482708">
              <w:rPr>
                <w:rFonts w:ascii="Comic Sans MS" w:hAnsi="Comic Sans MS"/>
                <w:sz w:val="18"/>
                <w:szCs w:val="18"/>
              </w:rPr>
              <w:t>- Prévois de courir avec une personne qui a les mêmes capacités que toi, sinon cours à ton rythme, c’est le meilleur moyen d’atteindre « ta cible »</w:t>
            </w:r>
          </w:p>
        </w:tc>
      </w:tr>
      <w:tr w:rsidR="004822BF" w:rsidRPr="00482708" w14:paraId="620278BA" w14:textId="77777777" w:rsidTr="004822BF">
        <w:trPr>
          <w:trHeight w:val="147"/>
        </w:trPr>
        <w:tc>
          <w:tcPr>
            <w:tcW w:w="2853" w:type="dxa"/>
            <w:vMerge/>
            <w:shd w:val="clear" w:color="auto" w:fill="CCCCCC"/>
          </w:tcPr>
          <w:p w14:paraId="09A82485" w14:textId="77777777" w:rsidR="004822BF" w:rsidRPr="00482708" w:rsidRDefault="004822BF" w:rsidP="004822BF">
            <w:pPr>
              <w:jc w:val="center"/>
              <w:rPr>
                <w:rFonts w:ascii="Comic Sans MS" w:hAnsi="Comic Sans MS"/>
                <w:b/>
                <w:color w:val="7B7B7B" w:themeColor="accent3" w:themeShade="BF"/>
                <w:sz w:val="18"/>
                <w:szCs w:val="18"/>
              </w:rPr>
            </w:pPr>
          </w:p>
        </w:tc>
        <w:tc>
          <w:tcPr>
            <w:tcW w:w="7582" w:type="dxa"/>
          </w:tcPr>
          <w:p w14:paraId="128DB918" w14:textId="77777777" w:rsidR="004822BF" w:rsidRPr="00482708" w:rsidRDefault="004822BF" w:rsidP="004822BF">
            <w:pPr>
              <w:rPr>
                <w:rFonts w:ascii="Comic Sans MS" w:hAnsi="Comic Sans MS"/>
                <w:sz w:val="18"/>
                <w:szCs w:val="18"/>
              </w:rPr>
            </w:pPr>
            <w:r w:rsidRPr="00482708">
              <w:rPr>
                <w:rFonts w:ascii="Comic Sans MS" w:hAnsi="Comic Sans MS"/>
                <w:sz w:val="18"/>
                <w:szCs w:val="18"/>
              </w:rPr>
              <w:t>- Réalise ton projet d’allure sur la séquence de course à venir en tenant compte : de ta « forme du jour », la fatigue cumulée, la chaleur, des temps de récupération et des séquences de course qu’il reste à produire.</w:t>
            </w:r>
          </w:p>
        </w:tc>
      </w:tr>
      <w:tr w:rsidR="004822BF" w:rsidRPr="00482708" w14:paraId="14AF6AAB" w14:textId="77777777" w:rsidTr="004822BF">
        <w:trPr>
          <w:trHeight w:val="147"/>
        </w:trPr>
        <w:tc>
          <w:tcPr>
            <w:tcW w:w="2853" w:type="dxa"/>
            <w:vMerge/>
            <w:shd w:val="clear" w:color="auto" w:fill="CCCCCC"/>
          </w:tcPr>
          <w:p w14:paraId="13DE5B74" w14:textId="77777777" w:rsidR="004822BF" w:rsidRPr="00482708" w:rsidRDefault="004822BF" w:rsidP="004822BF">
            <w:pPr>
              <w:jc w:val="center"/>
              <w:rPr>
                <w:rFonts w:ascii="Comic Sans MS" w:hAnsi="Comic Sans MS"/>
                <w:b/>
                <w:color w:val="7B7B7B" w:themeColor="accent3" w:themeShade="BF"/>
                <w:sz w:val="18"/>
                <w:szCs w:val="18"/>
              </w:rPr>
            </w:pPr>
          </w:p>
        </w:tc>
        <w:tc>
          <w:tcPr>
            <w:tcW w:w="7582" w:type="dxa"/>
          </w:tcPr>
          <w:p w14:paraId="5467297C" w14:textId="77777777" w:rsidR="004822BF" w:rsidRPr="00482708" w:rsidRDefault="004822BF" w:rsidP="004822BF">
            <w:pPr>
              <w:rPr>
                <w:rFonts w:ascii="Comic Sans MS" w:hAnsi="Comic Sans MS"/>
                <w:sz w:val="18"/>
                <w:szCs w:val="18"/>
              </w:rPr>
            </w:pPr>
            <w:r w:rsidRPr="00482708">
              <w:rPr>
                <w:rFonts w:ascii="Comic Sans MS" w:hAnsi="Comic Sans MS"/>
                <w:sz w:val="18"/>
                <w:szCs w:val="18"/>
              </w:rPr>
              <w:t>- Pour être performant, adopte une allure optimale dès le début de ta séquence de course et tente de la maintenir de façon régulière .</w:t>
            </w:r>
          </w:p>
        </w:tc>
      </w:tr>
    </w:tbl>
    <w:p w14:paraId="289BD5D3" w14:textId="77777777" w:rsidR="004822BF" w:rsidRPr="00482708" w:rsidRDefault="004822BF" w:rsidP="004822BF">
      <w:pPr>
        <w:jc w:val="center"/>
        <w:rPr>
          <w:rFonts w:ascii="Comic Sans MS" w:hAnsi="Comic Sans MS"/>
          <w:b/>
          <w:color w:val="7B7B7B" w:themeColor="accent3" w:themeShade="BF"/>
          <w:sz w:val="28"/>
          <w:szCs w:val="28"/>
        </w:rPr>
      </w:pPr>
    </w:p>
    <w:tbl>
      <w:tblPr>
        <w:tblStyle w:val="Grilledutableau"/>
        <w:tblW w:w="0" w:type="auto"/>
        <w:tblLook w:val="04A0" w:firstRow="1" w:lastRow="0" w:firstColumn="1" w:lastColumn="0" w:noHBand="0" w:noVBand="1"/>
      </w:tblPr>
      <w:tblGrid>
        <w:gridCol w:w="2633"/>
        <w:gridCol w:w="2633"/>
        <w:gridCol w:w="2634"/>
        <w:gridCol w:w="2636"/>
      </w:tblGrid>
      <w:tr w:rsidR="004822BF" w14:paraId="69DB74AC" w14:textId="77777777" w:rsidTr="004822BF">
        <w:trPr>
          <w:trHeight w:val="382"/>
        </w:trPr>
        <w:tc>
          <w:tcPr>
            <w:tcW w:w="10536" w:type="dxa"/>
            <w:gridSpan w:val="4"/>
            <w:shd w:val="clear" w:color="auto" w:fill="99CC00"/>
          </w:tcPr>
          <w:p w14:paraId="7D66BFDD" w14:textId="77777777" w:rsidR="004822BF" w:rsidRDefault="004822BF" w:rsidP="004822BF">
            <w:pPr>
              <w:jc w:val="center"/>
              <w:rPr>
                <w:rFonts w:ascii="Comic Sans MS" w:hAnsi="Comic Sans MS"/>
                <w:b/>
                <w:sz w:val="28"/>
                <w:szCs w:val="28"/>
              </w:rPr>
            </w:pPr>
            <w:r>
              <w:rPr>
                <w:rFonts w:ascii="Comic Sans MS" w:hAnsi="Comic Sans MS"/>
                <w:b/>
                <w:sz w:val="28"/>
                <w:szCs w:val="28"/>
              </w:rPr>
              <w:t>Coaching/Juge sur :</w:t>
            </w:r>
          </w:p>
        </w:tc>
      </w:tr>
      <w:tr w:rsidR="004822BF" w14:paraId="38193A76" w14:textId="77777777" w:rsidTr="004822BF">
        <w:trPr>
          <w:trHeight w:val="1667"/>
        </w:trPr>
        <w:tc>
          <w:tcPr>
            <w:tcW w:w="2633" w:type="dxa"/>
          </w:tcPr>
          <w:p w14:paraId="2317E033" w14:textId="77777777" w:rsidR="004822BF" w:rsidRDefault="004822BF" w:rsidP="004822BF">
            <w:pPr>
              <w:jc w:val="center"/>
              <w:rPr>
                <w:rFonts w:ascii="Comic Sans MS" w:hAnsi="Comic Sans MS"/>
                <w:b/>
                <w:sz w:val="20"/>
                <w:szCs w:val="20"/>
              </w:rPr>
            </w:pPr>
          </w:p>
          <w:p w14:paraId="6600C5B7" w14:textId="77777777" w:rsidR="004822BF" w:rsidRPr="00872F7E" w:rsidRDefault="004822BF" w:rsidP="004822BF">
            <w:pPr>
              <w:jc w:val="center"/>
              <w:rPr>
                <w:rFonts w:ascii="Comic Sans MS" w:hAnsi="Comic Sans MS"/>
                <w:b/>
                <w:sz w:val="20"/>
                <w:szCs w:val="20"/>
              </w:rPr>
            </w:pPr>
            <w:r w:rsidRPr="00872F7E">
              <w:rPr>
                <w:rFonts w:ascii="Comic Sans MS" w:hAnsi="Comic Sans MS"/>
                <w:b/>
                <w:sz w:val="20"/>
                <w:szCs w:val="20"/>
              </w:rPr>
              <w:t xml:space="preserve">Le plan de course </w:t>
            </w:r>
            <w:r w:rsidRPr="00872F7E">
              <w:rPr>
                <w:rFonts w:ascii="Comic Sans MS" w:hAnsi="Comic Sans MS"/>
                <w:b/>
                <w:color w:val="FF0000"/>
                <w:sz w:val="20"/>
                <w:szCs w:val="20"/>
              </w:rPr>
              <w:t>pendant la course</w:t>
            </w:r>
          </w:p>
        </w:tc>
        <w:tc>
          <w:tcPr>
            <w:tcW w:w="2633" w:type="dxa"/>
          </w:tcPr>
          <w:p w14:paraId="46ADD85E" w14:textId="2792EFF4" w:rsidR="004822BF" w:rsidRDefault="004822BF" w:rsidP="004822BF">
            <w:pPr>
              <w:jc w:val="center"/>
              <w:rPr>
                <w:rFonts w:ascii="Comic Sans MS" w:hAnsi="Comic Sans MS"/>
                <w:sz w:val="20"/>
                <w:szCs w:val="20"/>
              </w:rPr>
            </w:pPr>
            <w:r w:rsidRPr="00872F7E">
              <w:rPr>
                <w:rFonts w:ascii="Comic Sans MS" w:hAnsi="Comic Sans MS"/>
                <w:sz w:val="20"/>
                <w:szCs w:val="20"/>
              </w:rPr>
              <w:t>Coure</w:t>
            </w:r>
            <w:r w:rsidR="00605BA7">
              <w:rPr>
                <w:rFonts w:ascii="Comic Sans MS" w:hAnsi="Comic Sans MS"/>
                <w:sz w:val="20"/>
                <w:szCs w:val="20"/>
              </w:rPr>
              <w:t>ur en dessous de son temps au 20</w:t>
            </w:r>
            <w:r w:rsidRPr="00872F7E">
              <w:rPr>
                <w:rFonts w:ascii="Comic Sans MS" w:hAnsi="Comic Sans MS"/>
                <w:sz w:val="20"/>
                <w:szCs w:val="20"/>
              </w:rPr>
              <w:t>0 M :</w:t>
            </w:r>
          </w:p>
          <w:p w14:paraId="165274A7" w14:textId="77777777" w:rsidR="004822BF" w:rsidRPr="00872F7E" w:rsidRDefault="004822BF" w:rsidP="004822BF">
            <w:pPr>
              <w:jc w:val="center"/>
              <w:rPr>
                <w:rFonts w:ascii="Comic Sans MS" w:hAnsi="Comic Sans MS"/>
                <w:sz w:val="20"/>
                <w:szCs w:val="20"/>
              </w:rPr>
            </w:pPr>
          </w:p>
          <w:p w14:paraId="7451F0B9" w14:textId="77777777" w:rsidR="004822BF" w:rsidRPr="00872F7E" w:rsidRDefault="004822BF" w:rsidP="004822BF">
            <w:pPr>
              <w:jc w:val="center"/>
              <w:rPr>
                <w:rFonts w:ascii="Comic Sans MS" w:hAnsi="Comic Sans MS"/>
                <w:b/>
                <w:sz w:val="20"/>
                <w:szCs w:val="20"/>
              </w:rPr>
            </w:pPr>
            <w:r w:rsidRPr="00872F7E">
              <w:rPr>
                <w:rFonts w:ascii="Comic Sans MS" w:hAnsi="Comic Sans MS"/>
                <w:b/>
                <w:sz w:val="20"/>
                <w:szCs w:val="20"/>
              </w:rPr>
              <w:t>Tu es en retard, il faut accélérer ton allure…</w:t>
            </w:r>
          </w:p>
        </w:tc>
        <w:tc>
          <w:tcPr>
            <w:tcW w:w="2634" w:type="dxa"/>
          </w:tcPr>
          <w:p w14:paraId="068CE30B" w14:textId="2D71C272" w:rsidR="004822BF" w:rsidRPr="00872F7E" w:rsidRDefault="00605BA7" w:rsidP="004822BF">
            <w:pPr>
              <w:jc w:val="center"/>
              <w:rPr>
                <w:rFonts w:ascii="Comic Sans MS" w:hAnsi="Comic Sans MS"/>
                <w:sz w:val="20"/>
                <w:szCs w:val="20"/>
              </w:rPr>
            </w:pPr>
            <w:r>
              <w:rPr>
                <w:rFonts w:ascii="Comic Sans MS" w:hAnsi="Comic Sans MS"/>
                <w:sz w:val="20"/>
                <w:szCs w:val="20"/>
              </w:rPr>
              <w:t>Coureur dans son temps au 20</w:t>
            </w:r>
            <w:r w:rsidR="004822BF" w:rsidRPr="00872F7E">
              <w:rPr>
                <w:rFonts w:ascii="Comic Sans MS" w:hAnsi="Comic Sans MS"/>
                <w:sz w:val="20"/>
                <w:szCs w:val="20"/>
              </w:rPr>
              <w:t xml:space="preserve">0 Mètres : </w:t>
            </w:r>
          </w:p>
          <w:p w14:paraId="65EEDDF5" w14:textId="77777777" w:rsidR="004822BF" w:rsidRPr="00872F7E" w:rsidRDefault="004822BF" w:rsidP="004822BF">
            <w:pPr>
              <w:jc w:val="center"/>
              <w:rPr>
                <w:rFonts w:ascii="Comic Sans MS" w:hAnsi="Comic Sans MS"/>
                <w:b/>
                <w:sz w:val="20"/>
                <w:szCs w:val="20"/>
              </w:rPr>
            </w:pPr>
            <w:r w:rsidRPr="00872F7E">
              <w:rPr>
                <w:rFonts w:ascii="Comic Sans MS" w:hAnsi="Comic Sans MS"/>
                <w:b/>
                <w:sz w:val="20"/>
                <w:szCs w:val="20"/>
              </w:rPr>
              <w:t xml:space="preserve">Maintiens ton allure, tu es en plein dans ton temps. </w:t>
            </w:r>
          </w:p>
        </w:tc>
        <w:tc>
          <w:tcPr>
            <w:tcW w:w="2636" w:type="dxa"/>
          </w:tcPr>
          <w:p w14:paraId="17C5EC5A" w14:textId="77777777" w:rsidR="004822BF" w:rsidRPr="00246EC3" w:rsidRDefault="004822BF" w:rsidP="004822BF">
            <w:pPr>
              <w:jc w:val="center"/>
              <w:rPr>
                <w:rFonts w:ascii="Comic Sans MS" w:hAnsi="Comic Sans MS"/>
                <w:sz w:val="20"/>
                <w:szCs w:val="20"/>
              </w:rPr>
            </w:pPr>
            <w:r w:rsidRPr="00246EC3">
              <w:rPr>
                <w:rFonts w:ascii="Comic Sans MS" w:hAnsi="Comic Sans MS"/>
                <w:sz w:val="20"/>
                <w:szCs w:val="20"/>
              </w:rPr>
              <w:t>Coureur au dessus de son temps :</w:t>
            </w:r>
          </w:p>
          <w:p w14:paraId="1F090533" w14:textId="77777777" w:rsidR="004822BF" w:rsidRPr="00246EC3" w:rsidRDefault="004822BF" w:rsidP="004822BF">
            <w:pPr>
              <w:rPr>
                <w:rFonts w:ascii="Comic Sans MS" w:hAnsi="Comic Sans MS"/>
                <w:b/>
                <w:sz w:val="20"/>
                <w:szCs w:val="20"/>
              </w:rPr>
            </w:pPr>
            <w:r w:rsidRPr="00246EC3">
              <w:rPr>
                <w:rFonts w:ascii="Comic Sans MS" w:hAnsi="Comic Sans MS"/>
                <w:b/>
                <w:sz w:val="20"/>
                <w:szCs w:val="20"/>
              </w:rPr>
              <w:t>Tu es en avance, garde ton allure si tu veux et ne craque pas</w:t>
            </w:r>
          </w:p>
        </w:tc>
      </w:tr>
      <w:tr w:rsidR="004822BF" w14:paraId="0749B486" w14:textId="77777777" w:rsidTr="004822BF">
        <w:trPr>
          <w:trHeight w:val="2510"/>
        </w:trPr>
        <w:tc>
          <w:tcPr>
            <w:tcW w:w="2633" w:type="dxa"/>
          </w:tcPr>
          <w:p w14:paraId="3AE49EE7" w14:textId="77777777" w:rsidR="004822BF" w:rsidRDefault="004822BF" w:rsidP="004822BF">
            <w:pPr>
              <w:jc w:val="center"/>
              <w:rPr>
                <w:rFonts w:ascii="Comic Sans MS" w:hAnsi="Comic Sans MS"/>
                <w:b/>
                <w:sz w:val="20"/>
                <w:szCs w:val="20"/>
              </w:rPr>
            </w:pPr>
          </w:p>
          <w:p w14:paraId="6FB0DC2E" w14:textId="77777777" w:rsidR="004822BF" w:rsidRDefault="004822BF" w:rsidP="004822BF">
            <w:pPr>
              <w:jc w:val="center"/>
              <w:rPr>
                <w:rFonts w:ascii="Comic Sans MS" w:hAnsi="Comic Sans MS"/>
                <w:b/>
                <w:sz w:val="20"/>
                <w:szCs w:val="20"/>
              </w:rPr>
            </w:pPr>
          </w:p>
          <w:p w14:paraId="6EFBCFDD" w14:textId="77777777" w:rsidR="004822BF" w:rsidRPr="00872F7E" w:rsidRDefault="004822BF" w:rsidP="004822BF">
            <w:pPr>
              <w:jc w:val="center"/>
              <w:rPr>
                <w:rFonts w:ascii="Comic Sans MS" w:hAnsi="Comic Sans MS"/>
                <w:b/>
                <w:sz w:val="20"/>
                <w:szCs w:val="20"/>
              </w:rPr>
            </w:pPr>
            <w:r w:rsidRPr="00872F7E">
              <w:rPr>
                <w:rFonts w:ascii="Comic Sans MS" w:hAnsi="Comic Sans MS"/>
                <w:b/>
                <w:sz w:val="20"/>
                <w:szCs w:val="20"/>
              </w:rPr>
              <w:t xml:space="preserve">Le plan de course </w:t>
            </w:r>
            <w:r w:rsidRPr="00872F7E">
              <w:rPr>
                <w:rFonts w:ascii="Comic Sans MS" w:hAnsi="Comic Sans MS"/>
                <w:b/>
                <w:color w:val="FF0000"/>
                <w:sz w:val="20"/>
                <w:szCs w:val="20"/>
              </w:rPr>
              <w:t>après la course</w:t>
            </w:r>
          </w:p>
        </w:tc>
        <w:tc>
          <w:tcPr>
            <w:tcW w:w="2633" w:type="dxa"/>
          </w:tcPr>
          <w:p w14:paraId="4D623491" w14:textId="77777777" w:rsidR="004822BF" w:rsidRPr="00872F7E" w:rsidRDefault="004822BF" w:rsidP="004822BF">
            <w:pPr>
              <w:jc w:val="center"/>
              <w:rPr>
                <w:rFonts w:ascii="Comic Sans MS" w:hAnsi="Comic Sans MS"/>
                <w:sz w:val="20"/>
                <w:szCs w:val="20"/>
              </w:rPr>
            </w:pPr>
            <w:r w:rsidRPr="00872F7E">
              <w:rPr>
                <w:rFonts w:ascii="Comic Sans MS" w:hAnsi="Comic Sans MS"/>
                <w:sz w:val="20"/>
                <w:szCs w:val="20"/>
              </w:rPr>
              <w:t>Le coureur part trop vite ou trop lentement :</w:t>
            </w:r>
          </w:p>
          <w:p w14:paraId="4B876C14" w14:textId="77777777" w:rsidR="004822BF" w:rsidRPr="00872F7E" w:rsidRDefault="004822BF" w:rsidP="004822BF">
            <w:pPr>
              <w:jc w:val="center"/>
              <w:rPr>
                <w:rFonts w:ascii="Comic Sans MS" w:hAnsi="Comic Sans MS"/>
                <w:b/>
                <w:sz w:val="20"/>
                <w:szCs w:val="20"/>
              </w:rPr>
            </w:pPr>
            <w:r w:rsidRPr="00872F7E">
              <w:rPr>
                <w:rFonts w:ascii="Comic Sans MS" w:hAnsi="Comic Sans MS"/>
                <w:b/>
                <w:sz w:val="20"/>
                <w:szCs w:val="20"/>
              </w:rPr>
              <w:t>Modifie ton allure d’entrée car tu « x » seconde d’écart sur ta course</w:t>
            </w:r>
          </w:p>
        </w:tc>
        <w:tc>
          <w:tcPr>
            <w:tcW w:w="2634" w:type="dxa"/>
          </w:tcPr>
          <w:p w14:paraId="254A0718" w14:textId="77777777" w:rsidR="004822BF" w:rsidRPr="00872F7E" w:rsidRDefault="004822BF" w:rsidP="004822BF">
            <w:pPr>
              <w:jc w:val="center"/>
              <w:rPr>
                <w:rFonts w:ascii="Comic Sans MS" w:hAnsi="Comic Sans MS"/>
                <w:b/>
                <w:sz w:val="20"/>
                <w:szCs w:val="20"/>
              </w:rPr>
            </w:pPr>
            <w:r w:rsidRPr="00872F7E">
              <w:rPr>
                <w:rFonts w:ascii="Comic Sans MS" w:hAnsi="Comic Sans MS"/>
                <w:b/>
                <w:sz w:val="20"/>
                <w:szCs w:val="20"/>
              </w:rPr>
              <w:t>Tu n’as pas de seconde d’écart mais tu ne sembles pas essoufflé. Si tu le peux essaie d’être plus ambitieux pour la prochaine  séquence de course</w:t>
            </w:r>
          </w:p>
        </w:tc>
        <w:tc>
          <w:tcPr>
            <w:tcW w:w="2636" w:type="dxa"/>
          </w:tcPr>
          <w:p w14:paraId="23FEF6AB" w14:textId="77777777" w:rsidR="004822BF" w:rsidRPr="00872F7E" w:rsidRDefault="004822BF" w:rsidP="004822BF">
            <w:pPr>
              <w:jc w:val="center"/>
              <w:rPr>
                <w:rFonts w:ascii="Comic Sans MS" w:hAnsi="Comic Sans MS"/>
                <w:b/>
                <w:sz w:val="20"/>
                <w:szCs w:val="20"/>
              </w:rPr>
            </w:pPr>
            <w:r w:rsidRPr="00872F7E">
              <w:rPr>
                <w:rFonts w:ascii="Comic Sans MS" w:hAnsi="Comic Sans MS"/>
                <w:b/>
                <w:sz w:val="20"/>
                <w:szCs w:val="20"/>
              </w:rPr>
              <w:t>Pour ton projet sur la prochaine séquence de course, tiens compte de ta fatigue, du résultat de la course précédente et du nombre de courses restantes</w:t>
            </w:r>
          </w:p>
        </w:tc>
      </w:tr>
      <w:tr w:rsidR="004822BF" w14:paraId="6DAD4DF5" w14:textId="77777777" w:rsidTr="004822BF">
        <w:trPr>
          <w:trHeight w:val="1968"/>
        </w:trPr>
        <w:tc>
          <w:tcPr>
            <w:tcW w:w="2633" w:type="dxa"/>
          </w:tcPr>
          <w:p w14:paraId="319F2736" w14:textId="77777777" w:rsidR="004822BF" w:rsidRDefault="004822BF" w:rsidP="004822BF">
            <w:pPr>
              <w:jc w:val="center"/>
              <w:rPr>
                <w:rFonts w:ascii="Comic Sans MS" w:hAnsi="Comic Sans MS"/>
                <w:b/>
                <w:sz w:val="20"/>
                <w:szCs w:val="20"/>
              </w:rPr>
            </w:pPr>
          </w:p>
          <w:p w14:paraId="41B014BD" w14:textId="77777777" w:rsidR="004822BF" w:rsidRDefault="004822BF" w:rsidP="004822BF">
            <w:pPr>
              <w:jc w:val="center"/>
              <w:rPr>
                <w:rFonts w:ascii="Comic Sans MS" w:hAnsi="Comic Sans MS"/>
                <w:b/>
                <w:sz w:val="20"/>
                <w:szCs w:val="20"/>
              </w:rPr>
            </w:pPr>
          </w:p>
          <w:p w14:paraId="1B187380" w14:textId="77777777" w:rsidR="004822BF" w:rsidRPr="00872F7E" w:rsidRDefault="004822BF" w:rsidP="004822BF">
            <w:pPr>
              <w:jc w:val="center"/>
              <w:rPr>
                <w:rFonts w:ascii="Comic Sans MS" w:hAnsi="Comic Sans MS"/>
                <w:b/>
                <w:sz w:val="20"/>
                <w:szCs w:val="20"/>
              </w:rPr>
            </w:pPr>
            <w:r w:rsidRPr="00872F7E">
              <w:rPr>
                <w:rFonts w:ascii="Comic Sans MS" w:hAnsi="Comic Sans MS"/>
                <w:b/>
                <w:sz w:val="20"/>
                <w:szCs w:val="20"/>
              </w:rPr>
              <w:t>Attitude course</w:t>
            </w:r>
          </w:p>
        </w:tc>
        <w:tc>
          <w:tcPr>
            <w:tcW w:w="2633" w:type="dxa"/>
          </w:tcPr>
          <w:p w14:paraId="1413AB00" w14:textId="77777777" w:rsidR="004822BF" w:rsidRPr="00872F7E" w:rsidRDefault="004822BF" w:rsidP="004822BF">
            <w:pPr>
              <w:jc w:val="center"/>
              <w:rPr>
                <w:rFonts w:ascii="Comic Sans MS" w:hAnsi="Comic Sans MS"/>
                <w:sz w:val="20"/>
                <w:szCs w:val="20"/>
              </w:rPr>
            </w:pPr>
            <w:r w:rsidRPr="00872F7E">
              <w:rPr>
                <w:rFonts w:ascii="Comic Sans MS" w:hAnsi="Comic Sans MS"/>
                <w:sz w:val="20"/>
                <w:szCs w:val="20"/>
              </w:rPr>
              <w:t>Essaie de courir en déroulant le pied, car tu fais beaucoup de bruit en tapant des pieds</w:t>
            </w:r>
          </w:p>
        </w:tc>
        <w:tc>
          <w:tcPr>
            <w:tcW w:w="2634" w:type="dxa"/>
          </w:tcPr>
          <w:p w14:paraId="5193ED00" w14:textId="77777777" w:rsidR="004822BF" w:rsidRPr="00872F7E" w:rsidRDefault="004822BF" w:rsidP="004822BF">
            <w:pPr>
              <w:jc w:val="center"/>
              <w:rPr>
                <w:rFonts w:ascii="Comic Sans MS" w:hAnsi="Comic Sans MS"/>
                <w:sz w:val="20"/>
                <w:szCs w:val="20"/>
              </w:rPr>
            </w:pPr>
            <w:r w:rsidRPr="00872F7E">
              <w:rPr>
                <w:rFonts w:ascii="Comic Sans MS" w:hAnsi="Comic Sans MS"/>
                <w:sz w:val="20"/>
                <w:szCs w:val="20"/>
              </w:rPr>
              <w:t>Essaie de courir avec le buste droit car tu cours « penché en avant »</w:t>
            </w:r>
          </w:p>
        </w:tc>
        <w:tc>
          <w:tcPr>
            <w:tcW w:w="2636" w:type="dxa"/>
          </w:tcPr>
          <w:p w14:paraId="32F7F636" w14:textId="77777777" w:rsidR="004822BF" w:rsidRPr="00872F7E" w:rsidRDefault="004822BF" w:rsidP="004822BF">
            <w:pPr>
              <w:jc w:val="center"/>
              <w:rPr>
                <w:rFonts w:ascii="Comic Sans MS" w:hAnsi="Comic Sans MS"/>
                <w:sz w:val="20"/>
                <w:szCs w:val="20"/>
              </w:rPr>
            </w:pPr>
            <w:r w:rsidRPr="00872F7E">
              <w:rPr>
                <w:rFonts w:ascii="Comic Sans MS" w:hAnsi="Comic Sans MS"/>
                <w:sz w:val="20"/>
                <w:szCs w:val="20"/>
              </w:rPr>
              <w:t>Essaie de courir avec le haut du corps relâché car tu sembles crispé, desserre tes poings, relâche tes poignets, tes épaules…</w:t>
            </w:r>
          </w:p>
        </w:tc>
      </w:tr>
    </w:tbl>
    <w:p w14:paraId="6B3EE13B" w14:textId="77777777" w:rsidR="00F24FCD" w:rsidRDefault="00F24FCD" w:rsidP="00F24FCD">
      <w:pPr>
        <w:snapToGrid w:val="0"/>
        <w:contextualSpacing/>
        <w:rPr>
          <w:b/>
        </w:rPr>
      </w:pPr>
    </w:p>
    <w:p w14:paraId="256299CA" w14:textId="77777777" w:rsidR="009C62C0" w:rsidRDefault="009C62C0" w:rsidP="00F24FCD">
      <w:pPr>
        <w:snapToGrid w:val="0"/>
        <w:contextualSpacing/>
        <w:rPr>
          <w:b/>
        </w:rPr>
        <w:sectPr w:rsidR="009C62C0" w:rsidSect="00CE0143">
          <w:pgSz w:w="11901" w:h="16817"/>
          <w:pgMar w:top="567" w:right="403" w:bottom="663" w:left="550" w:header="159" w:footer="198" w:gutter="0"/>
          <w:cols w:space="708"/>
          <w:docGrid w:linePitch="360"/>
        </w:sectPr>
      </w:pPr>
    </w:p>
    <w:p w14:paraId="0AD43540" w14:textId="77777777" w:rsidR="009C62C0" w:rsidRDefault="009C62C0" w:rsidP="009C62C0">
      <w:pPr>
        <w:snapToGrid w:val="0"/>
        <w:contextualSpacing/>
        <w:rPr>
          <w:b/>
        </w:rPr>
      </w:pPr>
    </w:p>
    <w:p w14:paraId="0A0B9CD0" w14:textId="686CB81E" w:rsidR="009C62C0" w:rsidRDefault="004C3D58" w:rsidP="009C62C0">
      <w:pPr>
        <w:snapToGrid w:val="0"/>
        <w:contextualSpacing/>
        <w:jc w:val="center"/>
        <w:rPr>
          <w:b/>
          <w:color w:val="70AD47" w:themeColor="accent6"/>
        </w:rPr>
      </w:pPr>
      <w:r>
        <w:rPr>
          <w:b/>
          <w:color w:val="70AD47" w:themeColor="accent6"/>
        </w:rPr>
        <w:t xml:space="preserve">FICHE </w:t>
      </w:r>
      <w:r w:rsidR="00845552">
        <w:rPr>
          <w:b/>
          <w:color w:val="70AD47" w:themeColor="accent6"/>
        </w:rPr>
        <w:t>ELEVE :</w:t>
      </w:r>
      <w:r w:rsidR="009C62C0" w:rsidRPr="000F0082">
        <w:rPr>
          <w:b/>
          <w:color w:val="70AD47" w:themeColor="accent6"/>
        </w:rPr>
        <w:t xml:space="preserve"> COACH </w:t>
      </w:r>
      <w:r w:rsidR="000F0082">
        <w:rPr>
          <w:b/>
          <w:color w:val="70AD47" w:themeColor="accent6"/>
        </w:rPr>
        <w:t>–</w:t>
      </w:r>
      <w:r w:rsidR="009C62C0" w:rsidRPr="000F0082">
        <w:rPr>
          <w:b/>
          <w:color w:val="70AD47" w:themeColor="accent6"/>
        </w:rPr>
        <w:t xml:space="preserve"> JUGE</w:t>
      </w:r>
      <w:r w:rsidR="00515993">
        <w:rPr>
          <w:b/>
          <w:color w:val="70AD47" w:themeColor="accent6"/>
        </w:rPr>
        <w:t xml:space="preserve"> </w:t>
      </w:r>
      <w:r w:rsidR="00202564">
        <w:rPr>
          <w:b/>
          <w:color w:val="70AD47" w:themeColor="accent6"/>
        </w:rPr>
        <w:t>– CHRONOMETREUR -</w:t>
      </w:r>
      <w:r w:rsidR="000F0082">
        <w:rPr>
          <w:b/>
          <w:color w:val="70AD47" w:themeColor="accent6"/>
        </w:rPr>
        <w:t xml:space="preserve"> AFL3</w:t>
      </w:r>
    </w:p>
    <w:p w14:paraId="05B27884" w14:textId="3C5C1C44" w:rsidR="00845552" w:rsidRPr="000F0082" w:rsidRDefault="00845552" w:rsidP="009C62C0">
      <w:pPr>
        <w:snapToGrid w:val="0"/>
        <w:contextualSpacing/>
        <w:jc w:val="center"/>
        <w:rPr>
          <w:b/>
          <w:color w:val="70AD47" w:themeColor="accent6"/>
        </w:rPr>
      </w:pPr>
      <w:r>
        <w:rPr>
          <w:b/>
          <w:color w:val="70AD47" w:themeColor="accent6"/>
        </w:rPr>
        <w:t>Passer par différents rôles sociaux et les assumer.</w:t>
      </w:r>
      <w:r w:rsidR="002919F5">
        <w:rPr>
          <w:b/>
          <w:color w:val="70AD47" w:themeColor="accent6"/>
        </w:rPr>
        <w:t xml:space="preserve"> ( S’AUTO-S’ÉVALUER )</w:t>
      </w:r>
    </w:p>
    <w:p w14:paraId="101CBD1D" w14:textId="0E5881B6" w:rsidR="001D3852" w:rsidRPr="000740E8" w:rsidRDefault="001D3852" w:rsidP="001D3852">
      <w:pPr>
        <w:snapToGrid w:val="0"/>
        <w:contextualSpacing/>
        <w:jc w:val="center"/>
        <w:rPr>
          <w:rFonts w:ascii="Comic Sans MS" w:hAnsi="Comic Sans MS"/>
          <w:sz w:val="28"/>
          <w:szCs w:val="28"/>
        </w:rPr>
      </w:pPr>
      <w:r w:rsidRPr="000740E8">
        <w:rPr>
          <w:rFonts w:ascii="Comic Sans MS" w:hAnsi="Comic Sans MS"/>
          <w:sz w:val="28"/>
          <w:szCs w:val="28"/>
        </w:rPr>
        <w:t>(Entoure les critères</w:t>
      </w:r>
      <w:r>
        <w:rPr>
          <w:rFonts w:ascii="Comic Sans MS" w:hAnsi="Comic Sans MS"/>
          <w:sz w:val="28"/>
          <w:szCs w:val="28"/>
        </w:rPr>
        <w:t xml:space="preserve"> qui te correspondent : 1 case</w:t>
      </w:r>
      <w:r w:rsidR="004C3D58">
        <w:rPr>
          <w:rFonts w:ascii="Comic Sans MS" w:hAnsi="Comic Sans MS"/>
          <w:sz w:val="28"/>
          <w:szCs w:val="28"/>
        </w:rPr>
        <w:t xml:space="preserve"> de critères</w:t>
      </w:r>
      <w:r>
        <w:rPr>
          <w:rFonts w:ascii="Comic Sans MS" w:hAnsi="Comic Sans MS"/>
          <w:sz w:val="28"/>
          <w:szCs w:val="28"/>
        </w:rPr>
        <w:t xml:space="preserve"> par rôle)</w:t>
      </w:r>
    </w:p>
    <w:p w14:paraId="79E440D3" w14:textId="77777777" w:rsidR="009C62C0" w:rsidRDefault="009C62C0" w:rsidP="009C62C0">
      <w:pPr>
        <w:snapToGrid w:val="0"/>
        <w:contextualSpacing/>
        <w:jc w:val="center"/>
        <w:rPr>
          <w:b/>
        </w:rPr>
      </w:pPr>
    </w:p>
    <w:p w14:paraId="2FE5BB31" w14:textId="07C18542" w:rsidR="000F0082" w:rsidRDefault="000F0082" w:rsidP="000F0082">
      <w:pPr>
        <w:snapToGrid w:val="0"/>
        <w:contextualSpacing/>
        <w:jc w:val="center"/>
        <w:rPr>
          <w:b/>
        </w:rPr>
      </w:pPr>
      <w:r>
        <w:rPr>
          <w:b/>
        </w:rPr>
        <w:t>Nom :</w:t>
      </w:r>
      <w:r>
        <w:rPr>
          <w:b/>
        </w:rPr>
        <w:tab/>
      </w:r>
      <w:r>
        <w:rPr>
          <w:b/>
        </w:rPr>
        <w:tab/>
      </w:r>
      <w:r>
        <w:rPr>
          <w:b/>
        </w:rPr>
        <w:tab/>
      </w:r>
      <w:r>
        <w:rPr>
          <w:b/>
        </w:rPr>
        <w:tab/>
      </w:r>
      <w:r>
        <w:rPr>
          <w:b/>
        </w:rPr>
        <w:tab/>
      </w:r>
      <w:r>
        <w:rPr>
          <w:b/>
        </w:rPr>
        <w:tab/>
        <w:t>Prénom :</w:t>
      </w:r>
    </w:p>
    <w:p w14:paraId="4497E380" w14:textId="77777777" w:rsidR="009C62C0" w:rsidRDefault="009C62C0" w:rsidP="009C62C0">
      <w:pPr>
        <w:snapToGrid w:val="0"/>
        <w:contextualSpacing/>
        <w:jc w:val="center"/>
        <w:rPr>
          <w:b/>
        </w:rPr>
      </w:pPr>
    </w:p>
    <w:tbl>
      <w:tblPr>
        <w:tblStyle w:val="Grilledutableau"/>
        <w:tblW w:w="0" w:type="auto"/>
        <w:tblLook w:val="04A0" w:firstRow="1" w:lastRow="0" w:firstColumn="1" w:lastColumn="0" w:noHBand="0" w:noVBand="1"/>
      </w:tblPr>
      <w:tblGrid>
        <w:gridCol w:w="3931"/>
        <w:gridCol w:w="3932"/>
        <w:gridCol w:w="3932"/>
        <w:gridCol w:w="3932"/>
      </w:tblGrid>
      <w:tr w:rsidR="000F0082" w14:paraId="387EC511" w14:textId="77777777" w:rsidTr="00C0232D">
        <w:tc>
          <w:tcPr>
            <w:tcW w:w="3931" w:type="dxa"/>
            <w:shd w:val="clear" w:color="auto" w:fill="FF0000"/>
          </w:tcPr>
          <w:p w14:paraId="01E06085" w14:textId="77777777" w:rsidR="000F0082" w:rsidRDefault="000F0082" w:rsidP="009C62C0">
            <w:pPr>
              <w:snapToGrid w:val="0"/>
              <w:contextualSpacing/>
              <w:jc w:val="center"/>
              <w:rPr>
                <w:b/>
              </w:rPr>
            </w:pPr>
          </w:p>
          <w:p w14:paraId="058186C4" w14:textId="56C3561D" w:rsidR="000F0082" w:rsidRDefault="000F0082" w:rsidP="009C62C0">
            <w:pPr>
              <w:snapToGrid w:val="0"/>
              <w:contextualSpacing/>
              <w:jc w:val="center"/>
              <w:rPr>
                <w:b/>
              </w:rPr>
            </w:pPr>
            <w:r>
              <w:rPr>
                <w:b/>
              </w:rPr>
              <w:t>Coach</w:t>
            </w:r>
            <w:r w:rsidR="00000212">
              <w:rPr>
                <w:b/>
              </w:rPr>
              <w:t>/partenaire d’entraînement</w:t>
            </w:r>
            <w:r>
              <w:rPr>
                <w:b/>
              </w:rPr>
              <w:t xml:space="preserve"> débutant</w:t>
            </w:r>
          </w:p>
        </w:tc>
        <w:tc>
          <w:tcPr>
            <w:tcW w:w="3932" w:type="dxa"/>
            <w:shd w:val="clear" w:color="auto" w:fill="FFFF00"/>
          </w:tcPr>
          <w:p w14:paraId="17E3713C" w14:textId="77777777" w:rsidR="000F0082" w:rsidRDefault="000F0082" w:rsidP="009C62C0">
            <w:pPr>
              <w:snapToGrid w:val="0"/>
              <w:contextualSpacing/>
              <w:jc w:val="center"/>
              <w:rPr>
                <w:b/>
              </w:rPr>
            </w:pPr>
          </w:p>
          <w:p w14:paraId="551BB002" w14:textId="24445256" w:rsidR="000F0082" w:rsidRDefault="000F0082" w:rsidP="009C62C0">
            <w:pPr>
              <w:snapToGrid w:val="0"/>
              <w:contextualSpacing/>
              <w:jc w:val="center"/>
              <w:rPr>
                <w:b/>
              </w:rPr>
            </w:pPr>
            <w:r>
              <w:rPr>
                <w:b/>
              </w:rPr>
              <w:t>Coach</w:t>
            </w:r>
            <w:r w:rsidR="00000212">
              <w:rPr>
                <w:b/>
              </w:rPr>
              <w:t xml:space="preserve"> / Partenaire d’entraînement </w:t>
            </w:r>
            <w:r>
              <w:rPr>
                <w:b/>
              </w:rPr>
              <w:t>Apprenti</w:t>
            </w:r>
          </w:p>
        </w:tc>
        <w:tc>
          <w:tcPr>
            <w:tcW w:w="3932" w:type="dxa"/>
            <w:shd w:val="clear" w:color="auto" w:fill="FF9900"/>
          </w:tcPr>
          <w:p w14:paraId="0B7BD701" w14:textId="77777777" w:rsidR="000F0082" w:rsidRDefault="000F0082" w:rsidP="009C62C0">
            <w:pPr>
              <w:snapToGrid w:val="0"/>
              <w:contextualSpacing/>
              <w:jc w:val="center"/>
              <w:rPr>
                <w:b/>
              </w:rPr>
            </w:pPr>
          </w:p>
          <w:p w14:paraId="32A09A77" w14:textId="77777777" w:rsidR="00000212" w:rsidRDefault="000F0082" w:rsidP="009C62C0">
            <w:pPr>
              <w:snapToGrid w:val="0"/>
              <w:contextualSpacing/>
              <w:jc w:val="center"/>
              <w:rPr>
                <w:b/>
              </w:rPr>
            </w:pPr>
            <w:r>
              <w:rPr>
                <w:b/>
              </w:rPr>
              <w:t xml:space="preserve">Coach </w:t>
            </w:r>
            <w:r w:rsidR="00000212">
              <w:rPr>
                <w:b/>
              </w:rPr>
              <w:t>/Partenaire d’entraînement</w:t>
            </w:r>
          </w:p>
          <w:p w14:paraId="223C28A7" w14:textId="33B7F0E0" w:rsidR="000F0082" w:rsidRDefault="000F0082" w:rsidP="009C62C0">
            <w:pPr>
              <w:snapToGrid w:val="0"/>
              <w:contextualSpacing/>
              <w:jc w:val="center"/>
              <w:rPr>
                <w:b/>
              </w:rPr>
            </w:pPr>
            <w:r>
              <w:rPr>
                <w:b/>
              </w:rPr>
              <w:t>Confirmé</w:t>
            </w:r>
          </w:p>
        </w:tc>
        <w:tc>
          <w:tcPr>
            <w:tcW w:w="3932" w:type="dxa"/>
            <w:shd w:val="clear" w:color="auto" w:fill="99CC00"/>
          </w:tcPr>
          <w:p w14:paraId="28F4016E" w14:textId="77777777" w:rsidR="000F0082" w:rsidRDefault="000F0082" w:rsidP="009C62C0">
            <w:pPr>
              <w:snapToGrid w:val="0"/>
              <w:contextualSpacing/>
              <w:jc w:val="center"/>
              <w:rPr>
                <w:b/>
              </w:rPr>
            </w:pPr>
          </w:p>
          <w:p w14:paraId="0CE620B1" w14:textId="77777777" w:rsidR="00000212" w:rsidRDefault="000F0082" w:rsidP="009C62C0">
            <w:pPr>
              <w:snapToGrid w:val="0"/>
              <w:contextualSpacing/>
              <w:jc w:val="center"/>
              <w:rPr>
                <w:b/>
              </w:rPr>
            </w:pPr>
            <w:r>
              <w:rPr>
                <w:b/>
              </w:rPr>
              <w:t xml:space="preserve">Coach </w:t>
            </w:r>
            <w:r w:rsidR="00000212">
              <w:rPr>
                <w:b/>
              </w:rPr>
              <w:t>/ Partenaire d’entraînement</w:t>
            </w:r>
          </w:p>
          <w:p w14:paraId="33E7980D" w14:textId="44625F12" w:rsidR="000F0082" w:rsidRDefault="000F0082" w:rsidP="009C62C0">
            <w:pPr>
              <w:snapToGrid w:val="0"/>
              <w:contextualSpacing/>
              <w:jc w:val="center"/>
              <w:rPr>
                <w:b/>
              </w:rPr>
            </w:pPr>
            <w:r>
              <w:rPr>
                <w:b/>
              </w:rPr>
              <w:t>expert</w:t>
            </w:r>
          </w:p>
          <w:p w14:paraId="78F05F23" w14:textId="19EBFE57" w:rsidR="000F0082" w:rsidRDefault="000F0082" w:rsidP="009C62C0">
            <w:pPr>
              <w:snapToGrid w:val="0"/>
              <w:contextualSpacing/>
              <w:jc w:val="center"/>
              <w:rPr>
                <w:b/>
              </w:rPr>
            </w:pPr>
          </w:p>
        </w:tc>
      </w:tr>
      <w:tr w:rsidR="000F0082" w14:paraId="213FE101" w14:textId="77777777" w:rsidTr="000F0082">
        <w:tc>
          <w:tcPr>
            <w:tcW w:w="3931" w:type="dxa"/>
          </w:tcPr>
          <w:p w14:paraId="41D34E4B" w14:textId="7380D008" w:rsidR="000F0082" w:rsidRPr="00000212" w:rsidRDefault="000F0082" w:rsidP="009C62C0">
            <w:pPr>
              <w:snapToGrid w:val="0"/>
              <w:contextualSpacing/>
              <w:jc w:val="center"/>
              <w:rPr>
                <w:sz w:val="20"/>
                <w:szCs w:val="20"/>
              </w:rPr>
            </w:pPr>
          </w:p>
          <w:p w14:paraId="0D890BB4" w14:textId="1436E5C1" w:rsidR="000F0082" w:rsidRPr="00000212" w:rsidRDefault="000F0082" w:rsidP="009C62C0">
            <w:pPr>
              <w:snapToGrid w:val="0"/>
              <w:contextualSpacing/>
              <w:jc w:val="center"/>
              <w:rPr>
                <w:sz w:val="20"/>
                <w:szCs w:val="20"/>
              </w:rPr>
            </w:pPr>
            <w:r w:rsidRPr="00000212">
              <w:rPr>
                <w:sz w:val="20"/>
                <w:szCs w:val="20"/>
              </w:rPr>
              <w:t>Peu attentif à son</w:t>
            </w:r>
            <w:r w:rsidR="00000212" w:rsidRPr="00000212">
              <w:rPr>
                <w:sz w:val="20"/>
                <w:szCs w:val="20"/>
              </w:rPr>
              <w:t xml:space="preserve">  coureur</w:t>
            </w:r>
          </w:p>
          <w:p w14:paraId="3436F87A" w14:textId="7B8A55A5" w:rsidR="000F0082" w:rsidRPr="00000212" w:rsidRDefault="00C0232D" w:rsidP="009C62C0">
            <w:pPr>
              <w:snapToGrid w:val="0"/>
              <w:contextualSpacing/>
              <w:jc w:val="center"/>
              <w:rPr>
                <w:sz w:val="20"/>
                <w:szCs w:val="20"/>
              </w:rPr>
            </w:pPr>
            <w:r w:rsidRPr="00000212">
              <w:rPr>
                <w:sz w:val="20"/>
                <w:szCs w:val="20"/>
              </w:rPr>
              <w:t>Quelques encouragements</w:t>
            </w:r>
          </w:p>
          <w:p w14:paraId="725AE0AF" w14:textId="1A68031E" w:rsidR="00C0232D" w:rsidRPr="00000212" w:rsidRDefault="00C0232D" w:rsidP="009C62C0">
            <w:pPr>
              <w:snapToGrid w:val="0"/>
              <w:contextualSpacing/>
              <w:jc w:val="center"/>
              <w:rPr>
                <w:sz w:val="20"/>
                <w:szCs w:val="20"/>
              </w:rPr>
            </w:pPr>
            <w:r w:rsidRPr="00000212">
              <w:rPr>
                <w:sz w:val="20"/>
                <w:szCs w:val="20"/>
              </w:rPr>
              <w:t>Ne sait pas identifier des éléments important de l’attitude de course, de la stratégie et à formuler des conseils avisés</w:t>
            </w:r>
          </w:p>
        </w:tc>
        <w:tc>
          <w:tcPr>
            <w:tcW w:w="3932" w:type="dxa"/>
          </w:tcPr>
          <w:p w14:paraId="626F7A32" w14:textId="77777777" w:rsidR="000F0082" w:rsidRPr="00000212" w:rsidRDefault="000F0082" w:rsidP="000F0082">
            <w:pPr>
              <w:snapToGrid w:val="0"/>
              <w:contextualSpacing/>
              <w:jc w:val="center"/>
              <w:rPr>
                <w:sz w:val="20"/>
                <w:szCs w:val="20"/>
              </w:rPr>
            </w:pPr>
          </w:p>
          <w:p w14:paraId="70F0B70E" w14:textId="77777777" w:rsidR="000F0082" w:rsidRPr="00000212" w:rsidRDefault="000F0082" w:rsidP="000F0082">
            <w:pPr>
              <w:snapToGrid w:val="0"/>
              <w:contextualSpacing/>
              <w:jc w:val="center"/>
              <w:rPr>
                <w:sz w:val="20"/>
                <w:szCs w:val="20"/>
              </w:rPr>
            </w:pPr>
            <w:r w:rsidRPr="00000212">
              <w:rPr>
                <w:sz w:val="20"/>
                <w:szCs w:val="20"/>
              </w:rPr>
              <w:t xml:space="preserve">Apporte des conseils génériques </w:t>
            </w:r>
          </w:p>
          <w:p w14:paraId="448D2CAC" w14:textId="77777777" w:rsidR="000F0082" w:rsidRPr="00000212" w:rsidRDefault="000F0082" w:rsidP="000F0082">
            <w:pPr>
              <w:snapToGrid w:val="0"/>
              <w:contextualSpacing/>
              <w:jc w:val="center"/>
              <w:rPr>
                <w:sz w:val="20"/>
                <w:szCs w:val="20"/>
              </w:rPr>
            </w:pPr>
            <w:r w:rsidRPr="00000212">
              <w:rPr>
                <w:sz w:val="20"/>
                <w:szCs w:val="20"/>
              </w:rPr>
              <w:t>Encourage régulièrement son partenaire de course</w:t>
            </w:r>
          </w:p>
          <w:p w14:paraId="236A8CAB" w14:textId="7C2B1241" w:rsidR="00C0232D" w:rsidRPr="00000212" w:rsidRDefault="008E7B24" w:rsidP="000F0082">
            <w:pPr>
              <w:snapToGrid w:val="0"/>
              <w:contextualSpacing/>
              <w:jc w:val="center"/>
              <w:rPr>
                <w:sz w:val="20"/>
                <w:szCs w:val="20"/>
              </w:rPr>
            </w:pPr>
            <w:r w:rsidRPr="00000212">
              <w:rPr>
                <w:sz w:val="20"/>
                <w:szCs w:val="20"/>
              </w:rPr>
              <w:t xml:space="preserve">Difficulté à </w:t>
            </w:r>
            <w:r w:rsidR="00C0232D" w:rsidRPr="00000212">
              <w:rPr>
                <w:sz w:val="20"/>
                <w:szCs w:val="20"/>
              </w:rPr>
              <w:t>identifier des éléments important de l’attitude de course, de la stratégie et à formuler des conseils avisés</w:t>
            </w:r>
          </w:p>
        </w:tc>
        <w:tc>
          <w:tcPr>
            <w:tcW w:w="3932" w:type="dxa"/>
          </w:tcPr>
          <w:p w14:paraId="69AFC008" w14:textId="77777777" w:rsidR="000F0082" w:rsidRPr="00000212" w:rsidRDefault="000F0082" w:rsidP="009C62C0">
            <w:pPr>
              <w:snapToGrid w:val="0"/>
              <w:contextualSpacing/>
              <w:jc w:val="center"/>
              <w:rPr>
                <w:sz w:val="20"/>
                <w:szCs w:val="20"/>
              </w:rPr>
            </w:pPr>
          </w:p>
          <w:p w14:paraId="2CBE0F08" w14:textId="1253708A" w:rsidR="00C0232D" w:rsidRPr="00000212" w:rsidRDefault="00C0232D" w:rsidP="009C62C0">
            <w:pPr>
              <w:snapToGrid w:val="0"/>
              <w:contextualSpacing/>
              <w:jc w:val="center"/>
              <w:rPr>
                <w:sz w:val="20"/>
                <w:szCs w:val="20"/>
              </w:rPr>
            </w:pPr>
            <w:r w:rsidRPr="00000212">
              <w:rPr>
                <w:sz w:val="20"/>
                <w:szCs w:val="20"/>
              </w:rPr>
              <w:t>Observation juste.</w:t>
            </w:r>
          </w:p>
          <w:p w14:paraId="49A32F99" w14:textId="7CA24DC2" w:rsidR="000F0082" w:rsidRPr="00000212" w:rsidRDefault="000F0082" w:rsidP="009C62C0">
            <w:pPr>
              <w:snapToGrid w:val="0"/>
              <w:contextualSpacing/>
              <w:jc w:val="center"/>
              <w:rPr>
                <w:sz w:val="20"/>
                <w:szCs w:val="20"/>
              </w:rPr>
            </w:pPr>
            <w:r w:rsidRPr="00000212">
              <w:rPr>
                <w:sz w:val="20"/>
                <w:szCs w:val="20"/>
              </w:rPr>
              <w:t xml:space="preserve">Apporte des conseils adaptés à la </w:t>
            </w:r>
            <w:r w:rsidR="00C0232D" w:rsidRPr="00000212">
              <w:rPr>
                <w:sz w:val="20"/>
                <w:szCs w:val="20"/>
              </w:rPr>
              <w:t>stratégie</w:t>
            </w:r>
            <w:r w:rsidRPr="00000212">
              <w:rPr>
                <w:sz w:val="20"/>
                <w:szCs w:val="20"/>
              </w:rPr>
              <w:t xml:space="preserve"> de course</w:t>
            </w:r>
            <w:r w:rsidR="007F060C" w:rsidRPr="00000212">
              <w:rPr>
                <w:sz w:val="20"/>
                <w:szCs w:val="20"/>
              </w:rPr>
              <w:t>, les temps</w:t>
            </w:r>
            <w:r w:rsidRPr="00000212">
              <w:rPr>
                <w:sz w:val="20"/>
                <w:szCs w:val="20"/>
              </w:rPr>
              <w:t xml:space="preserve"> et à l’attitude motrice de son partenaire</w:t>
            </w:r>
            <w:r w:rsidR="00C0232D" w:rsidRPr="00000212">
              <w:rPr>
                <w:sz w:val="20"/>
                <w:szCs w:val="20"/>
              </w:rPr>
              <w:t xml:space="preserve"> en termes de points forts et points faibles</w:t>
            </w:r>
          </w:p>
        </w:tc>
        <w:tc>
          <w:tcPr>
            <w:tcW w:w="3932" w:type="dxa"/>
          </w:tcPr>
          <w:p w14:paraId="1666D404" w14:textId="77777777" w:rsidR="000F0082" w:rsidRPr="00000212" w:rsidRDefault="000F0082" w:rsidP="009C62C0">
            <w:pPr>
              <w:snapToGrid w:val="0"/>
              <w:contextualSpacing/>
              <w:jc w:val="center"/>
              <w:rPr>
                <w:sz w:val="20"/>
                <w:szCs w:val="20"/>
              </w:rPr>
            </w:pPr>
          </w:p>
          <w:p w14:paraId="100C51D7" w14:textId="7A998B69" w:rsidR="000F0082" w:rsidRPr="00000212" w:rsidRDefault="00C0232D" w:rsidP="009C62C0">
            <w:pPr>
              <w:snapToGrid w:val="0"/>
              <w:contextualSpacing/>
              <w:jc w:val="center"/>
              <w:rPr>
                <w:sz w:val="20"/>
                <w:szCs w:val="20"/>
              </w:rPr>
            </w:pPr>
            <w:r w:rsidRPr="00000212">
              <w:rPr>
                <w:sz w:val="20"/>
                <w:szCs w:val="20"/>
              </w:rPr>
              <w:t>Apporte des conseils pertinents et exploitables.</w:t>
            </w:r>
          </w:p>
          <w:p w14:paraId="1465D242" w14:textId="01F705B3" w:rsidR="000F0082" w:rsidRPr="00000212" w:rsidRDefault="000F0082" w:rsidP="009C62C0">
            <w:pPr>
              <w:snapToGrid w:val="0"/>
              <w:contextualSpacing/>
              <w:jc w:val="center"/>
              <w:rPr>
                <w:sz w:val="20"/>
                <w:szCs w:val="20"/>
              </w:rPr>
            </w:pPr>
            <w:r w:rsidRPr="00000212">
              <w:rPr>
                <w:sz w:val="20"/>
                <w:szCs w:val="20"/>
              </w:rPr>
              <w:t>Utilise les temps de récupération pour encourager, conseiller, intervenir sur la stratégie</w:t>
            </w:r>
            <w:r w:rsidR="007F060C" w:rsidRPr="00000212">
              <w:rPr>
                <w:sz w:val="20"/>
                <w:szCs w:val="20"/>
              </w:rPr>
              <w:t>, les temps de course</w:t>
            </w:r>
            <w:r w:rsidRPr="00000212">
              <w:rPr>
                <w:sz w:val="20"/>
                <w:szCs w:val="20"/>
              </w:rPr>
              <w:t xml:space="preserve"> </w:t>
            </w:r>
            <w:r w:rsidR="00C0232D" w:rsidRPr="00000212">
              <w:rPr>
                <w:sz w:val="20"/>
                <w:szCs w:val="20"/>
              </w:rPr>
              <w:t>et l’attitude d</w:t>
            </w:r>
            <w:r w:rsidRPr="00000212">
              <w:rPr>
                <w:sz w:val="20"/>
                <w:szCs w:val="20"/>
              </w:rPr>
              <w:t>e course de son partenaire</w:t>
            </w:r>
          </w:p>
        </w:tc>
      </w:tr>
    </w:tbl>
    <w:p w14:paraId="04F292BA" w14:textId="77777777" w:rsidR="000F0082" w:rsidRDefault="000F0082" w:rsidP="00515993">
      <w:pPr>
        <w:snapToGrid w:val="0"/>
        <w:contextualSpacing/>
        <w:rPr>
          <w:b/>
        </w:rPr>
      </w:pPr>
    </w:p>
    <w:tbl>
      <w:tblPr>
        <w:tblStyle w:val="Grilledutableau"/>
        <w:tblW w:w="0" w:type="auto"/>
        <w:tblLook w:val="04A0" w:firstRow="1" w:lastRow="0" w:firstColumn="1" w:lastColumn="0" w:noHBand="0" w:noVBand="1"/>
      </w:tblPr>
      <w:tblGrid>
        <w:gridCol w:w="3931"/>
        <w:gridCol w:w="3932"/>
        <w:gridCol w:w="3932"/>
        <w:gridCol w:w="3932"/>
      </w:tblGrid>
      <w:tr w:rsidR="000F0082" w14:paraId="55B462BB" w14:textId="77777777" w:rsidTr="00C0232D">
        <w:tc>
          <w:tcPr>
            <w:tcW w:w="3931" w:type="dxa"/>
            <w:shd w:val="clear" w:color="auto" w:fill="FF0000"/>
          </w:tcPr>
          <w:p w14:paraId="63755732" w14:textId="77777777" w:rsidR="000F0082" w:rsidRDefault="000F0082" w:rsidP="000F0082">
            <w:pPr>
              <w:snapToGrid w:val="0"/>
              <w:contextualSpacing/>
              <w:jc w:val="center"/>
              <w:rPr>
                <w:b/>
              </w:rPr>
            </w:pPr>
          </w:p>
          <w:p w14:paraId="279F02F7" w14:textId="43DF583F" w:rsidR="000F0082" w:rsidRDefault="000F0082" w:rsidP="000F0082">
            <w:pPr>
              <w:snapToGrid w:val="0"/>
              <w:contextualSpacing/>
              <w:jc w:val="center"/>
              <w:rPr>
                <w:b/>
              </w:rPr>
            </w:pPr>
            <w:r>
              <w:rPr>
                <w:b/>
              </w:rPr>
              <w:t>Juge débutant</w:t>
            </w:r>
          </w:p>
        </w:tc>
        <w:tc>
          <w:tcPr>
            <w:tcW w:w="3932" w:type="dxa"/>
            <w:shd w:val="clear" w:color="auto" w:fill="FFFF00"/>
          </w:tcPr>
          <w:p w14:paraId="1A41837E" w14:textId="77777777" w:rsidR="000F0082" w:rsidRDefault="000F0082" w:rsidP="000F0082">
            <w:pPr>
              <w:snapToGrid w:val="0"/>
              <w:contextualSpacing/>
              <w:jc w:val="center"/>
              <w:rPr>
                <w:b/>
              </w:rPr>
            </w:pPr>
          </w:p>
          <w:p w14:paraId="5E5E305E" w14:textId="16F0B27D" w:rsidR="000F0082" w:rsidRDefault="000F0082" w:rsidP="000F0082">
            <w:pPr>
              <w:snapToGrid w:val="0"/>
              <w:contextualSpacing/>
              <w:jc w:val="center"/>
              <w:rPr>
                <w:b/>
              </w:rPr>
            </w:pPr>
            <w:r>
              <w:rPr>
                <w:b/>
              </w:rPr>
              <w:t>Juge Apprenti</w:t>
            </w:r>
          </w:p>
        </w:tc>
        <w:tc>
          <w:tcPr>
            <w:tcW w:w="3932" w:type="dxa"/>
            <w:shd w:val="clear" w:color="auto" w:fill="FF9900"/>
          </w:tcPr>
          <w:p w14:paraId="5E727DCF" w14:textId="77777777" w:rsidR="000F0082" w:rsidRDefault="000F0082" w:rsidP="000F0082">
            <w:pPr>
              <w:snapToGrid w:val="0"/>
              <w:contextualSpacing/>
              <w:jc w:val="center"/>
              <w:rPr>
                <w:b/>
              </w:rPr>
            </w:pPr>
          </w:p>
          <w:p w14:paraId="69514B1C" w14:textId="24594DE1" w:rsidR="000F0082" w:rsidRDefault="000F0082" w:rsidP="000F0082">
            <w:pPr>
              <w:snapToGrid w:val="0"/>
              <w:contextualSpacing/>
              <w:jc w:val="center"/>
              <w:rPr>
                <w:b/>
              </w:rPr>
            </w:pPr>
            <w:r>
              <w:rPr>
                <w:b/>
              </w:rPr>
              <w:t>Juge Confirmé</w:t>
            </w:r>
          </w:p>
        </w:tc>
        <w:tc>
          <w:tcPr>
            <w:tcW w:w="3932" w:type="dxa"/>
            <w:shd w:val="clear" w:color="auto" w:fill="99CC00"/>
          </w:tcPr>
          <w:p w14:paraId="6EBB5400" w14:textId="77777777" w:rsidR="000F0082" w:rsidRDefault="000F0082" w:rsidP="000F0082">
            <w:pPr>
              <w:snapToGrid w:val="0"/>
              <w:contextualSpacing/>
              <w:jc w:val="center"/>
              <w:rPr>
                <w:b/>
              </w:rPr>
            </w:pPr>
          </w:p>
          <w:p w14:paraId="2392743F" w14:textId="4E3CB070" w:rsidR="000F0082" w:rsidRDefault="000F0082" w:rsidP="000F0082">
            <w:pPr>
              <w:snapToGrid w:val="0"/>
              <w:contextualSpacing/>
              <w:jc w:val="center"/>
              <w:rPr>
                <w:b/>
              </w:rPr>
            </w:pPr>
            <w:r>
              <w:rPr>
                <w:b/>
              </w:rPr>
              <w:t>Juge expert</w:t>
            </w:r>
          </w:p>
          <w:p w14:paraId="44824C42" w14:textId="77777777" w:rsidR="000F0082" w:rsidRDefault="000F0082" w:rsidP="000F0082">
            <w:pPr>
              <w:snapToGrid w:val="0"/>
              <w:contextualSpacing/>
              <w:jc w:val="center"/>
              <w:rPr>
                <w:b/>
              </w:rPr>
            </w:pPr>
          </w:p>
        </w:tc>
      </w:tr>
      <w:tr w:rsidR="000F0082" w14:paraId="65BB68A0" w14:textId="77777777" w:rsidTr="00000212">
        <w:trPr>
          <w:trHeight w:val="1258"/>
        </w:trPr>
        <w:tc>
          <w:tcPr>
            <w:tcW w:w="3931" w:type="dxa"/>
          </w:tcPr>
          <w:p w14:paraId="043C8936" w14:textId="296CF66C" w:rsidR="000F0082" w:rsidRPr="00000212" w:rsidRDefault="008E7B24" w:rsidP="000F0082">
            <w:pPr>
              <w:snapToGrid w:val="0"/>
              <w:contextualSpacing/>
              <w:jc w:val="center"/>
              <w:rPr>
                <w:sz w:val="20"/>
                <w:szCs w:val="20"/>
              </w:rPr>
            </w:pPr>
            <w:r w:rsidRPr="00000212">
              <w:rPr>
                <w:sz w:val="20"/>
                <w:szCs w:val="20"/>
              </w:rPr>
              <w:t>Bavarde, s’amuse</w:t>
            </w:r>
          </w:p>
          <w:p w14:paraId="5FA20126" w14:textId="4FF8F04D" w:rsidR="008E7B24" w:rsidRDefault="008E7B24" w:rsidP="000F0082">
            <w:pPr>
              <w:snapToGrid w:val="0"/>
              <w:contextualSpacing/>
              <w:jc w:val="center"/>
              <w:rPr>
                <w:sz w:val="20"/>
                <w:szCs w:val="20"/>
              </w:rPr>
            </w:pPr>
            <w:r w:rsidRPr="00000212">
              <w:rPr>
                <w:sz w:val="20"/>
                <w:szCs w:val="20"/>
              </w:rPr>
              <w:t xml:space="preserve">Aucune mise en relation entre l’attitude </w:t>
            </w:r>
            <w:r w:rsidR="00515993" w:rsidRPr="00000212">
              <w:rPr>
                <w:sz w:val="20"/>
                <w:szCs w:val="20"/>
              </w:rPr>
              <w:t xml:space="preserve">de course, les temps réalisés, </w:t>
            </w:r>
            <w:r w:rsidRPr="00000212">
              <w:rPr>
                <w:sz w:val="20"/>
                <w:szCs w:val="20"/>
              </w:rPr>
              <w:t xml:space="preserve"> le</w:t>
            </w:r>
            <w:r w:rsidR="00515993" w:rsidRPr="00000212">
              <w:rPr>
                <w:sz w:val="20"/>
                <w:szCs w:val="20"/>
              </w:rPr>
              <w:t>s écarts au</w:t>
            </w:r>
            <w:r w:rsidRPr="00000212">
              <w:rPr>
                <w:sz w:val="20"/>
                <w:szCs w:val="20"/>
              </w:rPr>
              <w:t xml:space="preserve"> projet et  les indicateurs de l’AFL1</w:t>
            </w:r>
            <w:r w:rsidR="00C36DB9">
              <w:rPr>
                <w:sz w:val="20"/>
                <w:szCs w:val="20"/>
              </w:rPr>
              <w:t>.</w:t>
            </w:r>
          </w:p>
          <w:p w14:paraId="1BF537DE" w14:textId="5C45DDB6" w:rsidR="00C36DB9" w:rsidRPr="00000212" w:rsidRDefault="00C36DB9" w:rsidP="000F0082">
            <w:pPr>
              <w:snapToGrid w:val="0"/>
              <w:contextualSpacing/>
              <w:jc w:val="center"/>
              <w:rPr>
                <w:sz w:val="20"/>
                <w:szCs w:val="20"/>
              </w:rPr>
            </w:pPr>
            <w:r>
              <w:rPr>
                <w:sz w:val="20"/>
                <w:szCs w:val="20"/>
              </w:rPr>
              <w:t xml:space="preserve">Les informations sont transmises de </w:t>
            </w:r>
            <w:r w:rsidR="0044782D">
              <w:rPr>
                <w:sz w:val="20"/>
                <w:szCs w:val="20"/>
              </w:rPr>
              <w:t>façons</w:t>
            </w:r>
            <w:r>
              <w:rPr>
                <w:sz w:val="20"/>
                <w:szCs w:val="20"/>
              </w:rPr>
              <w:t xml:space="preserve"> aléatoires</w:t>
            </w:r>
          </w:p>
          <w:p w14:paraId="449A8CD0" w14:textId="0EEB9EE0" w:rsidR="000F0082" w:rsidRPr="00000212" w:rsidRDefault="000F0082" w:rsidP="000F0082">
            <w:pPr>
              <w:snapToGrid w:val="0"/>
              <w:contextualSpacing/>
              <w:jc w:val="center"/>
              <w:rPr>
                <w:sz w:val="20"/>
                <w:szCs w:val="20"/>
              </w:rPr>
            </w:pPr>
          </w:p>
        </w:tc>
        <w:tc>
          <w:tcPr>
            <w:tcW w:w="3932" w:type="dxa"/>
          </w:tcPr>
          <w:p w14:paraId="6C89BCE9" w14:textId="77777777" w:rsidR="000F0082" w:rsidRPr="00000212" w:rsidRDefault="008E7B24" w:rsidP="000F0082">
            <w:pPr>
              <w:snapToGrid w:val="0"/>
              <w:contextualSpacing/>
              <w:jc w:val="center"/>
              <w:rPr>
                <w:sz w:val="20"/>
                <w:szCs w:val="20"/>
              </w:rPr>
            </w:pPr>
            <w:r w:rsidRPr="00000212">
              <w:rPr>
                <w:sz w:val="20"/>
                <w:szCs w:val="20"/>
              </w:rPr>
              <w:t>Observe avec attention</w:t>
            </w:r>
          </w:p>
          <w:p w14:paraId="7FA3F01C" w14:textId="43989780" w:rsidR="008E7B24" w:rsidRPr="00000212" w:rsidRDefault="00515993" w:rsidP="00D5670A">
            <w:pPr>
              <w:snapToGrid w:val="0"/>
              <w:contextualSpacing/>
              <w:jc w:val="center"/>
              <w:rPr>
                <w:sz w:val="20"/>
                <w:szCs w:val="20"/>
              </w:rPr>
            </w:pPr>
            <w:r w:rsidRPr="00000212">
              <w:rPr>
                <w:sz w:val="20"/>
                <w:szCs w:val="20"/>
              </w:rPr>
              <w:t>Identifie</w:t>
            </w:r>
            <w:r w:rsidR="008E7B24" w:rsidRPr="00000212">
              <w:rPr>
                <w:sz w:val="20"/>
                <w:szCs w:val="20"/>
              </w:rPr>
              <w:t xml:space="preserve"> les acquisitions technique d</w:t>
            </w:r>
            <w:r w:rsidRPr="00000212">
              <w:rPr>
                <w:sz w:val="20"/>
                <w:szCs w:val="20"/>
              </w:rPr>
              <w:t>u coureur ET les écarts de temps au projet avec une partie des indicateurs de l’AFL1</w:t>
            </w:r>
          </w:p>
        </w:tc>
        <w:tc>
          <w:tcPr>
            <w:tcW w:w="3932" w:type="dxa"/>
          </w:tcPr>
          <w:p w14:paraId="4F3F4C58" w14:textId="02FCC5B0" w:rsidR="000F0082" w:rsidRPr="00000212" w:rsidRDefault="00515993" w:rsidP="000F0082">
            <w:pPr>
              <w:snapToGrid w:val="0"/>
              <w:contextualSpacing/>
              <w:jc w:val="center"/>
              <w:rPr>
                <w:sz w:val="20"/>
                <w:szCs w:val="20"/>
              </w:rPr>
            </w:pPr>
            <w:r w:rsidRPr="00000212">
              <w:rPr>
                <w:sz w:val="20"/>
                <w:szCs w:val="20"/>
              </w:rPr>
              <w:t>Attentif et efficace</w:t>
            </w:r>
          </w:p>
          <w:p w14:paraId="4A60B4A5" w14:textId="2933CEFD" w:rsidR="000F0082" w:rsidRPr="00000212" w:rsidRDefault="00515993" w:rsidP="00D5670A">
            <w:pPr>
              <w:snapToGrid w:val="0"/>
              <w:contextualSpacing/>
              <w:jc w:val="center"/>
              <w:rPr>
                <w:sz w:val="20"/>
                <w:szCs w:val="20"/>
              </w:rPr>
            </w:pPr>
            <w:r w:rsidRPr="00000212">
              <w:rPr>
                <w:sz w:val="20"/>
                <w:szCs w:val="20"/>
              </w:rPr>
              <w:t>Identifie les acquisitions technique du coureur ET les écarts de temps au projet a</w:t>
            </w:r>
            <w:r w:rsidR="00D5670A">
              <w:rPr>
                <w:sz w:val="20"/>
                <w:szCs w:val="20"/>
              </w:rPr>
              <w:t xml:space="preserve">vec la totalité des indicateurs </w:t>
            </w:r>
            <w:r w:rsidRPr="00000212">
              <w:rPr>
                <w:sz w:val="20"/>
                <w:szCs w:val="20"/>
              </w:rPr>
              <w:t>de l’AFL1</w:t>
            </w:r>
          </w:p>
        </w:tc>
        <w:tc>
          <w:tcPr>
            <w:tcW w:w="3932" w:type="dxa"/>
          </w:tcPr>
          <w:p w14:paraId="7AFEEE43" w14:textId="7436E238" w:rsidR="000F0082" w:rsidRPr="00000212" w:rsidRDefault="00515993" w:rsidP="000F0082">
            <w:pPr>
              <w:snapToGrid w:val="0"/>
              <w:contextualSpacing/>
              <w:jc w:val="center"/>
              <w:rPr>
                <w:sz w:val="20"/>
                <w:szCs w:val="20"/>
              </w:rPr>
            </w:pPr>
            <w:r w:rsidRPr="00000212">
              <w:rPr>
                <w:sz w:val="20"/>
                <w:szCs w:val="20"/>
              </w:rPr>
              <w:t>Commence à expliquez son avis en s’appuyant sur les critères de la fiche AFL1 (indicateurs technique) et/ou peut envisager des solutions d’enrichissement.</w:t>
            </w:r>
          </w:p>
          <w:p w14:paraId="363D38DE" w14:textId="0949A3C4" w:rsidR="000F0082" w:rsidRPr="00000212" w:rsidRDefault="000F0082" w:rsidP="000F0082">
            <w:pPr>
              <w:snapToGrid w:val="0"/>
              <w:contextualSpacing/>
              <w:jc w:val="center"/>
              <w:rPr>
                <w:sz w:val="20"/>
                <w:szCs w:val="20"/>
              </w:rPr>
            </w:pPr>
          </w:p>
        </w:tc>
      </w:tr>
    </w:tbl>
    <w:p w14:paraId="68F393AE" w14:textId="7B2131AC" w:rsidR="000F0082" w:rsidRDefault="000F0082" w:rsidP="009C62C0">
      <w:pPr>
        <w:snapToGrid w:val="0"/>
        <w:contextualSpacing/>
        <w:jc w:val="center"/>
        <w:rPr>
          <w:b/>
        </w:rPr>
      </w:pPr>
    </w:p>
    <w:tbl>
      <w:tblPr>
        <w:tblStyle w:val="Grilledutableau"/>
        <w:tblW w:w="0" w:type="auto"/>
        <w:tblLook w:val="04A0" w:firstRow="1" w:lastRow="0" w:firstColumn="1" w:lastColumn="0" w:noHBand="0" w:noVBand="1"/>
      </w:tblPr>
      <w:tblGrid>
        <w:gridCol w:w="3931"/>
        <w:gridCol w:w="3932"/>
        <w:gridCol w:w="3932"/>
        <w:gridCol w:w="3932"/>
      </w:tblGrid>
      <w:tr w:rsidR="00515993" w14:paraId="0C03A4F7" w14:textId="77777777" w:rsidTr="00515993">
        <w:tc>
          <w:tcPr>
            <w:tcW w:w="3931" w:type="dxa"/>
            <w:shd w:val="clear" w:color="auto" w:fill="FF0000"/>
          </w:tcPr>
          <w:p w14:paraId="2AAF7789" w14:textId="77777777" w:rsidR="00515993" w:rsidRDefault="00515993" w:rsidP="00515993">
            <w:pPr>
              <w:snapToGrid w:val="0"/>
              <w:contextualSpacing/>
              <w:jc w:val="center"/>
              <w:rPr>
                <w:b/>
              </w:rPr>
            </w:pPr>
          </w:p>
          <w:p w14:paraId="28897A25" w14:textId="091D0687" w:rsidR="00515993" w:rsidRDefault="00202564" w:rsidP="00515993">
            <w:pPr>
              <w:snapToGrid w:val="0"/>
              <w:contextualSpacing/>
              <w:jc w:val="center"/>
              <w:rPr>
                <w:b/>
              </w:rPr>
            </w:pPr>
            <w:r>
              <w:rPr>
                <w:b/>
              </w:rPr>
              <w:t xml:space="preserve">Chronométreur </w:t>
            </w:r>
            <w:r w:rsidR="00515993">
              <w:rPr>
                <w:b/>
              </w:rPr>
              <w:t>débutant</w:t>
            </w:r>
          </w:p>
        </w:tc>
        <w:tc>
          <w:tcPr>
            <w:tcW w:w="3932" w:type="dxa"/>
            <w:shd w:val="clear" w:color="auto" w:fill="FFFF00"/>
          </w:tcPr>
          <w:p w14:paraId="3D1F99D6" w14:textId="77777777" w:rsidR="00515993" w:rsidRDefault="00515993" w:rsidP="00515993">
            <w:pPr>
              <w:snapToGrid w:val="0"/>
              <w:contextualSpacing/>
              <w:jc w:val="center"/>
              <w:rPr>
                <w:b/>
              </w:rPr>
            </w:pPr>
          </w:p>
          <w:p w14:paraId="005D69A8" w14:textId="6669C598" w:rsidR="00515993" w:rsidRDefault="00202564" w:rsidP="00515993">
            <w:pPr>
              <w:snapToGrid w:val="0"/>
              <w:contextualSpacing/>
              <w:jc w:val="center"/>
              <w:rPr>
                <w:b/>
              </w:rPr>
            </w:pPr>
            <w:r>
              <w:rPr>
                <w:b/>
              </w:rPr>
              <w:t xml:space="preserve">Chronométreur </w:t>
            </w:r>
            <w:r w:rsidR="00515993">
              <w:rPr>
                <w:b/>
              </w:rPr>
              <w:t>Apprenti</w:t>
            </w:r>
          </w:p>
        </w:tc>
        <w:tc>
          <w:tcPr>
            <w:tcW w:w="3932" w:type="dxa"/>
            <w:shd w:val="clear" w:color="auto" w:fill="FF9900"/>
          </w:tcPr>
          <w:p w14:paraId="1AAB0D61" w14:textId="77777777" w:rsidR="00515993" w:rsidRDefault="00515993" w:rsidP="00515993">
            <w:pPr>
              <w:snapToGrid w:val="0"/>
              <w:contextualSpacing/>
              <w:jc w:val="center"/>
              <w:rPr>
                <w:b/>
              </w:rPr>
            </w:pPr>
          </w:p>
          <w:p w14:paraId="2F2CF052" w14:textId="3CDEAA0D" w:rsidR="00515993" w:rsidRDefault="00202564" w:rsidP="00515993">
            <w:pPr>
              <w:snapToGrid w:val="0"/>
              <w:contextualSpacing/>
              <w:jc w:val="center"/>
              <w:rPr>
                <w:b/>
              </w:rPr>
            </w:pPr>
            <w:r>
              <w:rPr>
                <w:b/>
              </w:rPr>
              <w:t xml:space="preserve">Chronométreur </w:t>
            </w:r>
            <w:r w:rsidR="00515993">
              <w:rPr>
                <w:b/>
              </w:rPr>
              <w:t>Confirmé</w:t>
            </w:r>
          </w:p>
        </w:tc>
        <w:tc>
          <w:tcPr>
            <w:tcW w:w="3932" w:type="dxa"/>
            <w:shd w:val="clear" w:color="auto" w:fill="99CC00"/>
          </w:tcPr>
          <w:p w14:paraId="6A0C56D4" w14:textId="77777777" w:rsidR="00515993" w:rsidRDefault="00515993" w:rsidP="00515993">
            <w:pPr>
              <w:snapToGrid w:val="0"/>
              <w:contextualSpacing/>
              <w:jc w:val="center"/>
              <w:rPr>
                <w:b/>
              </w:rPr>
            </w:pPr>
          </w:p>
          <w:p w14:paraId="766BFBA6" w14:textId="25065FAA" w:rsidR="00515993" w:rsidRDefault="00202564" w:rsidP="00515993">
            <w:pPr>
              <w:snapToGrid w:val="0"/>
              <w:contextualSpacing/>
              <w:jc w:val="center"/>
              <w:rPr>
                <w:b/>
              </w:rPr>
            </w:pPr>
            <w:r>
              <w:rPr>
                <w:b/>
              </w:rPr>
              <w:t xml:space="preserve">Chronométreur </w:t>
            </w:r>
            <w:r w:rsidR="00515993">
              <w:rPr>
                <w:b/>
              </w:rPr>
              <w:t>expert</w:t>
            </w:r>
          </w:p>
          <w:p w14:paraId="27A1FA14" w14:textId="77777777" w:rsidR="00515993" w:rsidRDefault="00515993" w:rsidP="00515993">
            <w:pPr>
              <w:snapToGrid w:val="0"/>
              <w:contextualSpacing/>
              <w:jc w:val="center"/>
              <w:rPr>
                <w:b/>
              </w:rPr>
            </w:pPr>
          </w:p>
        </w:tc>
      </w:tr>
      <w:tr w:rsidR="00515993" w14:paraId="46A09280" w14:textId="77777777" w:rsidTr="004770CC">
        <w:trPr>
          <w:trHeight w:val="869"/>
        </w:trPr>
        <w:tc>
          <w:tcPr>
            <w:tcW w:w="3931" w:type="dxa"/>
          </w:tcPr>
          <w:p w14:paraId="6289C122" w14:textId="77777777" w:rsidR="00000212" w:rsidRPr="00000212" w:rsidRDefault="00000212" w:rsidP="00000212">
            <w:pPr>
              <w:snapToGrid w:val="0"/>
              <w:contextualSpacing/>
              <w:jc w:val="center"/>
              <w:rPr>
                <w:sz w:val="20"/>
                <w:szCs w:val="20"/>
              </w:rPr>
            </w:pPr>
            <w:r w:rsidRPr="00000212">
              <w:rPr>
                <w:sz w:val="20"/>
                <w:szCs w:val="20"/>
              </w:rPr>
              <w:t>Rate des temps, ne chronomètre pas</w:t>
            </w:r>
          </w:p>
          <w:p w14:paraId="59C32D16" w14:textId="77777777" w:rsidR="00000212" w:rsidRPr="00000212" w:rsidRDefault="00000212" w:rsidP="00000212">
            <w:pPr>
              <w:snapToGrid w:val="0"/>
              <w:contextualSpacing/>
              <w:jc w:val="center"/>
              <w:rPr>
                <w:sz w:val="20"/>
                <w:szCs w:val="20"/>
              </w:rPr>
            </w:pPr>
            <w:r w:rsidRPr="00000212">
              <w:rPr>
                <w:sz w:val="20"/>
                <w:szCs w:val="20"/>
              </w:rPr>
              <w:t>correctement avec une différence de</w:t>
            </w:r>
          </w:p>
          <w:p w14:paraId="2CBBFA81" w14:textId="2FA588DF" w:rsidR="00515993" w:rsidRPr="00000212" w:rsidRDefault="00000212" w:rsidP="00000212">
            <w:pPr>
              <w:snapToGrid w:val="0"/>
              <w:contextualSpacing/>
              <w:jc w:val="center"/>
              <w:rPr>
                <w:sz w:val="20"/>
                <w:szCs w:val="20"/>
              </w:rPr>
            </w:pPr>
            <w:r w:rsidRPr="00000212">
              <w:rPr>
                <w:sz w:val="20"/>
                <w:szCs w:val="20"/>
              </w:rPr>
              <w:t>plus d'une seconde</w:t>
            </w:r>
          </w:p>
        </w:tc>
        <w:tc>
          <w:tcPr>
            <w:tcW w:w="3932" w:type="dxa"/>
          </w:tcPr>
          <w:p w14:paraId="2B775CA0" w14:textId="7AA28F4B" w:rsidR="00000212" w:rsidRPr="00000212" w:rsidRDefault="00000212" w:rsidP="00000212">
            <w:pPr>
              <w:snapToGrid w:val="0"/>
              <w:contextualSpacing/>
              <w:jc w:val="center"/>
              <w:rPr>
                <w:sz w:val="20"/>
                <w:szCs w:val="20"/>
              </w:rPr>
            </w:pPr>
            <w:r w:rsidRPr="00000212">
              <w:rPr>
                <w:sz w:val="20"/>
                <w:szCs w:val="20"/>
              </w:rPr>
              <w:t>N'est pas toujours attentif pendant la course. Chronomètre avec une</w:t>
            </w:r>
          </w:p>
          <w:p w14:paraId="28743AF9" w14:textId="1D29406B" w:rsidR="00515993" w:rsidRPr="00000212" w:rsidRDefault="00000212" w:rsidP="00000212">
            <w:pPr>
              <w:snapToGrid w:val="0"/>
              <w:contextualSpacing/>
              <w:jc w:val="center"/>
              <w:rPr>
                <w:sz w:val="20"/>
                <w:szCs w:val="20"/>
              </w:rPr>
            </w:pPr>
            <w:r w:rsidRPr="00000212">
              <w:rPr>
                <w:sz w:val="20"/>
                <w:szCs w:val="20"/>
              </w:rPr>
              <w:t>différence de 7 à 9 dixième</w:t>
            </w:r>
          </w:p>
        </w:tc>
        <w:tc>
          <w:tcPr>
            <w:tcW w:w="3932" w:type="dxa"/>
          </w:tcPr>
          <w:p w14:paraId="49B6D7DF" w14:textId="77777777" w:rsidR="00000212" w:rsidRPr="00000212" w:rsidRDefault="00000212" w:rsidP="00000212">
            <w:pPr>
              <w:snapToGrid w:val="0"/>
              <w:contextualSpacing/>
              <w:jc w:val="center"/>
              <w:rPr>
                <w:sz w:val="20"/>
                <w:szCs w:val="20"/>
              </w:rPr>
            </w:pPr>
            <w:r w:rsidRPr="00000212">
              <w:rPr>
                <w:sz w:val="20"/>
                <w:szCs w:val="20"/>
              </w:rPr>
              <w:t>Prends l'ensemble des temps et</w:t>
            </w:r>
          </w:p>
          <w:p w14:paraId="7B3BD343" w14:textId="7534B796" w:rsidR="00515993" w:rsidRPr="00000212" w:rsidRDefault="00000212" w:rsidP="00000212">
            <w:pPr>
              <w:snapToGrid w:val="0"/>
              <w:contextualSpacing/>
              <w:jc w:val="center"/>
              <w:rPr>
                <w:sz w:val="20"/>
                <w:szCs w:val="20"/>
              </w:rPr>
            </w:pPr>
            <w:r w:rsidRPr="00000212">
              <w:rPr>
                <w:sz w:val="20"/>
                <w:szCs w:val="20"/>
              </w:rPr>
              <w:t>chronomètre avec une différence de 3 à 6 dixièmes</w:t>
            </w:r>
          </w:p>
        </w:tc>
        <w:tc>
          <w:tcPr>
            <w:tcW w:w="3932" w:type="dxa"/>
          </w:tcPr>
          <w:p w14:paraId="360706E7" w14:textId="33EEE858" w:rsidR="00515993" w:rsidRPr="00000212" w:rsidRDefault="00202564" w:rsidP="00515993">
            <w:pPr>
              <w:snapToGrid w:val="0"/>
              <w:contextualSpacing/>
              <w:jc w:val="center"/>
              <w:rPr>
                <w:sz w:val="20"/>
                <w:szCs w:val="20"/>
              </w:rPr>
            </w:pPr>
            <w:r w:rsidRPr="00000212">
              <w:rPr>
                <w:sz w:val="20"/>
                <w:szCs w:val="20"/>
              </w:rPr>
              <w:t>Le chronométrage réalisé est précis et sans erreur</w:t>
            </w:r>
            <w:r w:rsidR="00000212" w:rsidRPr="00000212">
              <w:rPr>
                <w:sz w:val="20"/>
                <w:szCs w:val="20"/>
              </w:rPr>
              <w:t xml:space="preserve"> ou avec une erreur de moins de 3 dixièmes de secondes</w:t>
            </w:r>
          </w:p>
        </w:tc>
      </w:tr>
    </w:tbl>
    <w:p w14:paraId="71B43DB0" w14:textId="77777777" w:rsidR="00515993" w:rsidRDefault="00515993" w:rsidP="009C62C0">
      <w:pPr>
        <w:snapToGrid w:val="0"/>
        <w:contextualSpacing/>
        <w:jc w:val="center"/>
        <w:rPr>
          <w:b/>
        </w:rPr>
      </w:pPr>
    </w:p>
    <w:p w14:paraId="66A29290" w14:textId="77777777" w:rsidR="00000212" w:rsidRDefault="00000212" w:rsidP="009C62C0">
      <w:pPr>
        <w:snapToGrid w:val="0"/>
        <w:contextualSpacing/>
        <w:jc w:val="center"/>
        <w:rPr>
          <w:b/>
        </w:rPr>
        <w:sectPr w:rsidR="00000212" w:rsidSect="009C62C0">
          <w:pgSz w:w="16817" w:h="11901" w:orient="landscape"/>
          <w:pgMar w:top="403" w:right="663" w:bottom="550" w:left="567" w:header="159" w:footer="198" w:gutter="0"/>
          <w:cols w:space="708"/>
          <w:docGrid w:linePitch="360"/>
        </w:sectPr>
      </w:pPr>
    </w:p>
    <w:p w14:paraId="2BA4CCCC" w14:textId="519BFDB8" w:rsidR="009C62C0" w:rsidRPr="004770CC" w:rsidRDefault="0044782D" w:rsidP="0044782D">
      <w:pPr>
        <w:snapToGrid w:val="0"/>
        <w:contextualSpacing/>
        <w:jc w:val="center"/>
        <w:rPr>
          <w:b/>
          <w:color w:val="70AD47" w:themeColor="accent6"/>
          <w:sz w:val="28"/>
          <w:szCs w:val="28"/>
        </w:rPr>
      </w:pPr>
      <w:r w:rsidRPr="004770CC">
        <w:rPr>
          <w:b/>
          <w:color w:val="70AD47" w:themeColor="accent6"/>
          <w:sz w:val="28"/>
          <w:szCs w:val="28"/>
        </w:rPr>
        <w:lastRenderedPageBreak/>
        <w:t>FICHE JUGE :</w:t>
      </w:r>
    </w:p>
    <w:p w14:paraId="5E2CF957" w14:textId="77777777" w:rsidR="004770CC" w:rsidRPr="004770CC" w:rsidRDefault="004770CC" w:rsidP="0044782D">
      <w:pPr>
        <w:snapToGrid w:val="0"/>
        <w:contextualSpacing/>
        <w:jc w:val="center"/>
        <w:rPr>
          <w:b/>
          <w:color w:val="70AD47" w:themeColor="accent6"/>
          <w:sz w:val="28"/>
          <w:szCs w:val="28"/>
        </w:rPr>
      </w:pPr>
    </w:p>
    <w:p w14:paraId="3C05D406" w14:textId="59CD9DF5" w:rsidR="004770CC" w:rsidRPr="004770CC" w:rsidRDefault="0044782D" w:rsidP="004770CC">
      <w:pPr>
        <w:snapToGrid w:val="0"/>
        <w:contextualSpacing/>
        <w:jc w:val="center"/>
        <w:rPr>
          <w:b/>
          <w:sz w:val="28"/>
          <w:szCs w:val="28"/>
        </w:rPr>
      </w:pPr>
      <w:r w:rsidRPr="004770CC">
        <w:rPr>
          <w:b/>
          <w:sz w:val="28"/>
          <w:szCs w:val="28"/>
        </w:rPr>
        <w:t>NOM</w:t>
      </w:r>
      <w:r w:rsidR="004770CC" w:rsidRPr="004770CC">
        <w:rPr>
          <w:b/>
          <w:sz w:val="28"/>
          <w:szCs w:val="28"/>
        </w:rPr>
        <w:t xml:space="preserve"> : </w:t>
      </w:r>
      <w:r w:rsidRPr="004770CC">
        <w:rPr>
          <w:b/>
          <w:sz w:val="28"/>
          <w:szCs w:val="28"/>
        </w:rPr>
        <w:t xml:space="preserve"> </w:t>
      </w:r>
      <w:r w:rsidR="004770CC" w:rsidRPr="004770CC">
        <w:rPr>
          <w:b/>
          <w:sz w:val="28"/>
          <w:szCs w:val="28"/>
        </w:rPr>
        <w:t xml:space="preserve">                                                                          </w:t>
      </w:r>
      <w:r w:rsidRPr="004770CC">
        <w:rPr>
          <w:b/>
          <w:sz w:val="28"/>
          <w:szCs w:val="28"/>
        </w:rPr>
        <w:t>PRENOM :</w:t>
      </w:r>
    </w:p>
    <w:p w14:paraId="46A3AF0A" w14:textId="77777777" w:rsidR="004770CC" w:rsidRDefault="004770CC" w:rsidP="00292DF9">
      <w:pPr>
        <w:snapToGrid w:val="0"/>
        <w:contextualSpacing/>
        <w:jc w:val="center"/>
        <w:rPr>
          <w:b/>
        </w:rPr>
      </w:pPr>
    </w:p>
    <w:tbl>
      <w:tblPr>
        <w:tblStyle w:val="Grilledutableau"/>
        <w:tblW w:w="0" w:type="auto"/>
        <w:tblLook w:val="04A0" w:firstRow="1" w:lastRow="0" w:firstColumn="1" w:lastColumn="0" w:noHBand="0" w:noVBand="1"/>
      </w:tblPr>
      <w:tblGrid>
        <w:gridCol w:w="2217"/>
        <w:gridCol w:w="2217"/>
        <w:gridCol w:w="2218"/>
        <w:gridCol w:w="2218"/>
        <w:gridCol w:w="2218"/>
      </w:tblGrid>
      <w:tr w:rsidR="0044782D" w14:paraId="466A7FF6" w14:textId="77777777" w:rsidTr="004770CC">
        <w:tc>
          <w:tcPr>
            <w:tcW w:w="2217" w:type="dxa"/>
            <w:vMerge w:val="restart"/>
            <w:tcBorders>
              <w:top w:val="nil"/>
              <w:left w:val="nil"/>
            </w:tcBorders>
          </w:tcPr>
          <w:p w14:paraId="6455C3CE" w14:textId="77777777" w:rsidR="0044782D" w:rsidRPr="0044782D" w:rsidRDefault="0044782D" w:rsidP="00292DF9">
            <w:pPr>
              <w:snapToGrid w:val="0"/>
              <w:contextualSpacing/>
              <w:jc w:val="center"/>
              <w:rPr>
                <w:b/>
                <w:sz w:val="16"/>
                <w:szCs w:val="16"/>
              </w:rPr>
            </w:pPr>
          </w:p>
        </w:tc>
        <w:tc>
          <w:tcPr>
            <w:tcW w:w="8871" w:type="dxa"/>
            <w:gridSpan w:val="4"/>
          </w:tcPr>
          <w:p w14:paraId="24104CCA" w14:textId="77777777" w:rsidR="004770CC" w:rsidRDefault="0044782D" w:rsidP="00292DF9">
            <w:pPr>
              <w:snapToGrid w:val="0"/>
              <w:contextualSpacing/>
              <w:jc w:val="center"/>
              <w:rPr>
                <w:rFonts w:ascii="Comic Sans MS" w:hAnsi="Comic Sans MS"/>
                <w:b/>
              </w:rPr>
            </w:pPr>
            <w:r w:rsidRPr="0044782D">
              <w:rPr>
                <w:rFonts w:ascii="Comic Sans MS" w:hAnsi="Comic Sans MS"/>
                <w:b/>
              </w:rPr>
              <w:t>Indicateur technique du coureur</w:t>
            </w:r>
            <w:r w:rsidR="004770CC">
              <w:rPr>
                <w:rFonts w:ascii="Comic Sans MS" w:hAnsi="Comic Sans MS"/>
                <w:b/>
              </w:rPr>
              <w:t xml:space="preserve">  </w:t>
            </w:r>
          </w:p>
          <w:p w14:paraId="0A71AF9B" w14:textId="265BB441" w:rsidR="0044782D" w:rsidRPr="004770CC" w:rsidRDefault="004770CC" w:rsidP="00292DF9">
            <w:pPr>
              <w:snapToGrid w:val="0"/>
              <w:contextualSpacing/>
              <w:jc w:val="center"/>
              <w:rPr>
                <w:rFonts w:ascii="Comic Sans MS" w:hAnsi="Comic Sans MS"/>
                <w:b/>
                <w:sz w:val="16"/>
                <w:szCs w:val="16"/>
              </w:rPr>
            </w:pPr>
            <w:r w:rsidRPr="004770CC">
              <w:rPr>
                <w:rFonts w:ascii="Comic Sans MS" w:hAnsi="Comic Sans MS"/>
                <w:b/>
                <w:sz w:val="16"/>
                <w:szCs w:val="16"/>
              </w:rPr>
              <w:t>(mettre une X pour valider le degré de votre coureur )</w:t>
            </w:r>
          </w:p>
        </w:tc>
      </w:tr>
      <w:tr w:rsidR="004770CC" w14:paraId="67FFB94C" w14:textId="77777777" w:rsidTr="004770CC">
        <w:trPr>
          <w:trHeight w:val="195"/>
        </w:trPr>
        <w:tc>
          <w:tcPr>
            <w:tcW w:w="2217" w:type="dxa"/>
            <w:vMerge/>
            <w:tcBorders>
              <w:left w:val="nil"/>
            </w:tcBorders>
          </w:tcPr>
          <w:p w14:paraId="3835BEE5" w14:textId="65FE4A94" w:rsidR="004770CC" w:rsidRPr="0044782D" w:rsidRDefault="004770CC" w:rsidP="00292DF9">
            <w:pPr>
              <w:snapToGrid w:val="0"/>
              <w:contextualSpacing/>
              <w:jc w:val="center"/>
              <w:rPr>
                <w:b/>
                <w:sz w:val="16"/>
                <w:szCs w:val="16"/>
              </w:rPr>
            </w:pPr>
          </w:p>
        </w:tc>
        <w:tc>
          <w:tcPr>
            <w:tcW w:w="2217" w:type="dxa"/>
            <w:vMerge w:val="restart"/>
            <w:shd w:val="clear" w:color="auto" w:fill="FF0000"/>
          </w:tcPr>
          <w:p w14:paraId="2CD056E7" w14:textId="77777777" w:rsidR="004770CC" w:rsidRDefault="004770CC" w:rsidP="00292DF9">
            <w:pPr>
              <w:snapToGrid w:val="0"/>
              <w:contextualSpacing/>
              <w:jc w:val="center"/>
              <w:rPr>
                <w:b/>
              </w:rPr>
            </w:pPr>
          </w:p>
          <w:p w14:paraId="557B43A4" w14:textId="77777777" w:rsidR="004770CC" w:rsidRDefault="004770CC" w:rsidP="00292DF9">
            <w:pPr>
              <w:snapToGrid w:val="0"/>
              <w:contextualSpacing/>
              <w:jc w:val="center"/>
              <w:rPr>
                <w:b/>
              </w:rPr>
            </w:pPr>
            <w:r>
              <w:rPr>
                <w:b/>
              </w:rPr>
              <w:t>DEGRE 1</w:t>
            </w:r>
          </w:p>
          <w:p w14:paraId="00E91F20" w14:textId="3DC2A41B" w:rsidR="004770CC" w:rsidRDefault="004770CC" w:rsidP="00292DF9">
            <w:pPr>
              <w:snapToGrid w:val="0"/>
              <w:contextualSpacing/>
              <w:jc w:val="center"/>
              <w:rPr>
                <w:b/>
              </w:rPr>
            </w:pPr>
          </w:p>
        </w:tc>
        <w:tc>
          <w:tcPr>
            <w:tcW w:w="2218" w:type="dxa"/>
            <w:vMerge w:val="restart"/>
            <w:shd w:val="clear" w:color="auto" w:fill="FFFF00"/>
          </w:tcPr>
          <w:p w14:paraId="4FA299F5" w14:textId="77777777" w:rsidR="004770CC" w:rsidRDefault="004770CC" w:rsidP="00292DF9">
            <w:pPr>
              <w:snapToGrid w:val="0"/>
              <w:contextualSpacing/>
              <w:jc w:val="center"/>
              <w:rPr>
                <w:b/>
              </w:rPr>
            </w:pPr>
          </w:p>
          <w:p w14:paraId="0A5BD07E" w14:textId="6F1E7F90" w:rsidR="004770CC" w:rsidRDefault="004770CC" w:rsidP="00292DF9">
            <w:pPr>
              <w:snapToGrid w:val="0"/>
              <w:contextualSpacing/>
              <w:jc w:val="center"/>
              <w:rPr>
                <w:b/>
              </w:rPr>
            </w:pPr>
            <w:r>
              <w:rPr>
                <w:b/>
              </w:rPr>
              <w:t>DEGRE 2</w:t>
            </w:r>
          </w:p>
        </w:tc>
        <w:tc>
          <w:tcPr>
            <w:tcW w:w="2218" w:type="dxa"/>
            <w:vMerge w:val="restart"/>
            <w:shd w:val="clear" w:color="auto" w:fill="FF9900"/>
          </w:tcPr>
          <w:p w14:paraId="2BF93521" w14:textId="77777777" w:rsidR="004770CC" w:rsidRDefault="004770CC" w:rsidP="00292DF9">
            <w:pPr>
              <w:snapToGrid w:val="0"/>
              <w:contextualSpacing/>
              <w:jc w:val="center"/>
              <w:rPr>
                <w:b/>
              </w:rPr>
            </w:pPr>
          </w:p>
          <w:p w14:paraId="7F5A1849" w14:textId="0010BCC4" w:rsidR="004770CC" w:rsidRDefault="004770CC" w:rsidP="00292DF9">
            <w:pPr>
              <w:snapToGrid w:val="0"/>
              <w:contextualSpacing/>
              <w:jc w:val="center"/>
              <w:rPr>
                <w:b/>
              </w:rPr>
            </w:pPr>
            <w:r>
              <w:rPr>
                <w:b/>
              </w:rPr>
              <w:t>DEGRE 3</w:t>
            </w:r>
          </w:p>
        </w:tc>
        <w:tc>
          <w:tcPr>
            <w:tcW w:w="2218" w:type="dxa"/>
            <w:vMerge w:val="restart"/>
            <w:shd w:val="clear" w:color="auto" w:fill="99CC00"/>
          </w:tcPr>
          <w:p w14:paraId="127806C3" w14:textId="77777777" w:rsidR="004770CC" w:rsidRDefault="004770CC" w:rsidP="00292DF9">
            <w:pPr>
              <w:snapToGrid w:val="0"/>
              <w:contextualSpacing/>
              <w:jc w:val="center"/>
              <w:rPr>
                <w:b/>
              </w:rPr>
            </w:pPr>
          </w:p>
          <w:p w14:paraId="3E629BCC" w14:textId="1D264BA6" w:rsidR="004770CC" w:rsidRDefault="004770CC" w:rsidP="00292DF9">
            <w:pPr>
              <w:snapToGrid w:val="0"/>
              <w:contextualSpacing/>
              <w:jc w:val="center"/>
              <w:rPr>
                <w:b/>
              </w:rPr>
            </w:pPr>
            <w:r>
              <w:rPr>
                <w:b/>
              </w:rPr>
              <w:t>DEGRE 4</w:t>
            </w:r>
          </w:p>
        </w:tc>
      </w:tr>
      <w:tr w:rsidR="004770CC" w14:paraId="4C283694" w14:textId="77777777" w:rsidTr="0044782D">
        <w:tc>
          <w:tcPr>
            <w:tcW w:w="2217" w:type="dxa"/>
          </w:tcPr>
          <w:p w14:paraId="03CC7398" w14:textId="678DC63F" w:rsidR="004770CC" w:rsidRDefault="004770CC" w:rsidP="00292DF9">
            <w:pPr>
              <w:snapToGrid w:val="0"/>
              <w:contextualSpacing/>
              <w:jc w:val="center"/>
              <w:rPr>
                <w:b/>
              </w:rPr>
            </w:pPr>
            <w:r>
              <w:rPr>
                <w:b/>
              </w:rPr>
              <w:t>Coureur observé</w:t>
            </w:r>
          </w:p>
          <w:p w14:paraId="587490CB" w14:textId="77777777" w:rsidR="004770CC" w:rsidRDefault="004770CC" w:rsidP="00292DF9">
            <w:pPr>
              <w:snapToGrid w:val="0"/>
              <w:contextualSpacing/>
              <w:jc w:val="center"/>
              <w:rPr>
                <w:b/>
              </w:rPr>
            </w:pPr>
          </w:p>
        </w:tc>
        <w:tc>
          <w:tcPr>
            <w:tcW w:w="2217" w:type="dxa"/>
            <w:vMerge/>
          </w:tcPr>
          <w:p w14:paraId="0AE3A313" w14:textId="77777777" w:rsidR="004770CC" w:rsidRDefault="004770CC" w:rsidP="00292DF9">
            <w:pPr>
              <w:snapToGrid w:val="0"/>
              <w:contextualSpacing/>
              <w:jc w:val="center"/>
              <w:rPr>
                <w:b/>
              </w:rPr>
            </w:pPr>
          </w:p>
        </w:tc>
        <w:tc>
          <w:tcPr>
            <w:tcW w:w="2218" w:type="dxa"/>
            <w:vMerge/>
          </w:tcPr>
          <w:p w14:paraId="59F3D5E2" w14:textId="77777777" w:rsidR="004770CC" w:rsidRDefault="004770CC" w:rsidP="00292DF9">
            <w:pPr>
              <w:snapToGrid w:val="0"/>
              <w:contextualSpacing/>
              <w:jc w:val="center"/>
              <w:rPr>
                <w:b/>
              </w:rPr>
            </w:pPr>
          </w:p>
        </w:tc>
        <w:tc>
          <w:tcPr>
            <w:tcW w:w="2218" w:type="dxa"/>
            <w:vMerge/>
          </w:tcPr>
          <w:p w14:paraId="7A6131F7" w14:textId="77777777" w:rsidR="004770CC" w:rsidRDefault="004770CC" w:rsidP="00292DF9">
            <w:pPr>
              <w:snapToGrid w:val="0"/>
              <w:contextualSpacing/>
              <w:jc w:val="center"/>
              <w:rPr>
                <w:b/>
              </w:rPr>
            </w:pPr>
          </w:p>
        </w:tc>
        <w:tc>
          <w:tcPr>
            <w:tcW w:w="2218" w:type="dxa"/>
            <w:vMerge/>
          </w:tcPr>
          <w:p w14:paraId="7DC6BC06" w14:textId="77777777" w:rsidR="004770CC" w:rsidRDefault="004770CC" w:rsidP="00292DF9">
            <w:pPr>
              <w:snapToGrid w:val="0"/>
              <w:contextualSpacing/>
              <w:jc w:val="center"/>
              <w:rPr>
                <w:b/>
              </w:rPr>
            </w:pPr>
          </w:p>
        </w:tc>
      </w:tr>
      <w:tr w:rsidR="004770CC" w14:paraId="1B671AE4" w14:textId="77777777" w:rsidTr="0044782D">
        <w:tc>
          <w:tcPr>
            <w:tcW w:w="2217" w:type="dxa"/>
          </w:tcPr>
          <w:p w14:paraId="497D718F" w14:textId="77777777" w:rsidR="004770CC" w:rsidRDefault="004770CC" w:rsidP="00292DF9">
            <w:pPr>
              <w:snapToGrid w:val="0"/>
              <w:contextualSpacing/>
              <w:jc w:val="center"/>
              <w:rPr>
                <w:b/>
              </w:rPr>
            </w:pPr>
          </w:p>
          <w:p w14:paraId="770166E2" w14:textId="77777777" w:rsidR="004770CC" w:rsidRDefault="004770CC" w:rsidP="00292DF9">
            <w:pPr>
              <w:snapToGrid w:val="0"/>
              <w:contextualSpacing/>
              <w:jc w:val="center"/>
              <w:rPr>
                <w:b/>
              </w:rPr>
            </w:pPr>
          </w:p>
        </w:tc>
        <w:tc>
          <w:tcPr>
            <w:tcW w:w="2217" w:type="dxa"/>
          </w:tcPr>
          <w:p w14:paraId="0BD4DFA5" w14:textId="77777777" w:rsidR="004770CC" w:rsidRDefault="004770CC" w:rsidP="00292DF9">
            <w:pPr>
              <w:snapToGrid w:val="0"/>
              <w:contextualSpacing/>
              <w:jc w:val="center"/>
              <w:rPr>
                <w:b/>
              </w:rPr>
            </w:pPr>
          </w:p>
        </w:tc>
        <w:tc>
          <w:tcPr>
            <w:tcW w:w="2218" w:type="dxa"/>
          </w:tcPr>
          <w:p w14:paraId="00947405" w14:textId="77777777" w:rsidR="004770CC" w:rsidRDefault="004770CC" w:rsidP="00292DF9">
            <w:pPr>
              <w:snapToGrid w:val="0"/>
              <w:contextualSpacing/>
              <w:jc w:val="center"/>
              <w:rPr>
                <w:b/>
              </w:rPr>
            </w:pPr>
          </w:p>
        </w:tc>
        <w:tc>
          <w:tcPr>
            <w:tcW w:w="2218" w:type="dxa"/>
          </w:tcPr>
          <w:p w14:paraId="5A338456" w14:textId="77777777" w:rsidR="004770CC" w:rsidRDefault="004770CC" w:rsidP="00292DF9">
            <w:pPr>
              <w:snapToGrid w:val="0"/>
              <w:contextualSpacing/>
              <w:jc w:val="center"/>
              <w:rPr>
                <w:b/>
              </w:rPr>
            </w:pPr>
          </w:p>
        </w:tc>
        <w:tc>
          <w:tcPr>
            <w:tcW w:w="2218" w:type="dxa"/>
          </w:tcPr>
          <w:p w14:paraId="0568AAA4" w14:textId="77777777" w:rsidR="004770CC" w:rsidRDefault="004770CC" w:rsidP="00292DF9">
            <w:pPr>
              <w:snapToGrid w:val="0"/>
              <w:contextualSpacing/>
              <w:jc w:val="center"/>
              <w:rPr>
                <w:b/>
              </w:rPr>
            </w:pPr>
          </w:p>
        </w:tc>
      </w:tr>
      <w:tr w:rsidR="004770CC" w14:paraId="7CF39719" w14:textId="77777777" w:rsidTr="0044782D">
        <w:tc>
          <w:tcPr>
            <w:tcW w:w="2217" w:type="dxa"/>
          </w:tcPr>
          <w:p w14:paraId="6C7A5802" w14:textId="77777777" w:rsidR="004770CC" w:rsidRDefault="004770CC" w:rsidP="00292DF9">
            <w:pPr>
              <w:snapToGrid w:val="0"/>
              <w:contextualSpacing/>
              <w:jc w:val="center"/>
              <w:rPr>
                <w:b/>
              </w:rPr>
            </w:pPr>
          </w:p>
          <w:p w14:paraId="365BC328" w14:textId="77777777" w:rsidR="004770CC" w:rsidRDefault="004770CC" w:rsidP="00292DF9">
            <w:pPr>
              <w:snapToGrid w:val="0"/>
              <w:contextualSpacing/>
              <w:jc w:val="center"/>
              <w:rPr>
                <w:b/>
              </w:rPr>
            </w:pPr>
          </w:p>
        </w:tc>
        <w:tc>
          <w:tcPr>
            <w:tcW w:w="2217" w:type="dxa"/>
          </w:tcPr>
          <w:p w14:paraId="795AA1BB" w14:textId="77777777" w:rsidR="004770CC" w:rsidRDefault="004770CC" w:rsidP="00292DF9">
            <w:pPr>
              <w:snapToGrid w:val="0"/>
              <w:contextualSpacing/>
              <w:jc w:val="center"/>
              <w:rPr>
                <w:b/>
              </w:rPr>
            </w:pPr>
          </w:p>
        </w:tc>
        <w:tc>
          <w:tcPr>
            <w:tcW w:w="2218" w:type="dxa"/>
          </w:tcPr>
          <w:p w14:paraId="24FB78B9" w14:textId="77777777" w:rsidR="004770CC" w:rsidRDefault="004770CC" w:rsidP="00292DF9">
            <w:pPr>
              <w:snapToGrid w:val="0"/>
              <w:contextualSpacing/>
              <w:jc w:val="center"/>
              <w:rPr>
                <w:b/>
              </w:rPr>
            </w:pPr>
          </w:p>
        </w:tc>
        <w:tc>
          <w:tcPr>
            <w:tcW w:w="2218" w:type="dxa"/>
          </w:tcPr>
          <w:p w14:paraId="5E53195D" w14:textId="77777777" w:rsidR="004770CC" w:rsidRDefault="004770CC" w:rsidP="00292DF9">
            <w:pPr>
              <w:snapToGrid w:val="0"/>
              <w:contextualSpacing/>
              <w:jc w:val="center"/>
              <w:rPr>
                <w:b/>
              </w:rPr>
            </w:pPr>
          </w:p>
        </w:tc>
        <w:tc>
          <w:tcPr>
            <w:tcW w:w="2218" w:type="dxa"/>
          </w:tcPr>
          <w:p w14:paraId="3500DB8E" w14:textId="77777777" w:rsidR="004770CC" w:rsidRDefault="004770CC" w:rsidP="00292DF9">
            <w:pPr>
              <w:snapToGrid w:val="0"/>
              <w:contextualSpacing/>
              <w:jc w:val="center"/>
              <w:rPr>
                <w:b/>
              </w:rPr>
            </w:pPr>
          </w:p>
        </w:tc>
      </w:tr>
    </w:tbl>
    <w:p w14:paraId="39CECAD2" w14:textId="77777777" w:rsidR="00845552" w:rsidRDefault="00845552" w:rsidP="00292DF9">
      <w:pPr>
        <w:snapToGrid w:val="0"/>
        <w:contextualSpacing/>
        <w:jc w:val="center"/>
        <w:rPr>
          <w:b/>
        </w:rPr>
      </w:pPr>
    </w:p>
    <w:p w14:paraId="53981707" w14:textId="77777777" w:rsidR="004770CC" w:rsidRDefault="004770CC" w:rsidP="00292DF9">
      <w:pPr>
        <w:snapToGrid w:val="0"/>
        <w:contextualSpacing/>
        <w:jc w:val="center"/>
        <w:rPr>
          <w:b/>
        </w:rPr>
      </w:pPr>
    </w:p>
    <w:tbl>
      <w:tblPr>
        <w:tblStyle w:val="Grilledutableau"/>
        <w:tblW w:w="0" w:type="auto"/>
        <w:tblLook w:val="04A0" w:firstRow="1" w:lastRow="0" w:firstColumn="1" w:lastColumn="0" w:noHBand="0" w:noVBand="1"/>
      </w:tblPr>
      <w:tblGrid>
        <w:gridCol w:w="2217"/>
        <w:gridCol w:w="2217"/>
        <w:gridCol w:w="2218"/>
        <w:gridCol w:w="2218"/>
        <w:gridCol w:w="2218"/>
      </w:tblGrid>
      <w:tr w:rsidR="004770CC" w:rsidRPr="004770CC" w14:paraId="058972B7" w14:textId="77777777" w:rsidTr="004770CC">
        <w:tc>
          <w:tcPr>
            <w:tcW w:w="2217" w:type="dxa"/>
            <w:vMerge w:val="restart"/>
            <w:tcBorders>
              <w:top w:val="nil"/>
              <w:left w:val="nil"/>
            </w:tcBorders>
          </w:tcPr>
          <w:p w14:paraId="12BFA924" w14:textId="77777777" w:rsidR="004770CC" w:rsidRPr="0044782D" w:rsidRDefault="004770CC" w:rsidP="004770CC">
            <w:pPr>
              <w:snapToGrid w:val="0"/>
              <w:contextualSpacing/>
              <w:jc w:val="center"/>
              <w:rPr>
                <w:b/>
                <w:sz w:val="16"/>
                <w:szCs w:val="16"/>
              </w:rPr>
            </w:pPr>
          </w:p>
        </w:tc>
        <w:tc>
          <w:tcPr>
            <w:tcW w:w="8871" w:type="dxa"/>
            <w:gridSpan w:val="4"/>
          </w:tcPr>
          <w:p w14:paraId="5DC87E00" w14:textId="2A108BA9" w:rsidR="004770CC" w:rsidRDefault="004770CC" w:rsidP="004770CC">
            <w:pPr>
              <w:snapToGrid w:val="0"/>
              <w:contextualSpacing/>
              <w:jc w:val="center"/>
              <w:rPr>
                <w:rFonts w:ascii="Comic Sans MS" w:hAnsi="Comic Sans MS"/>
                <w:b/>
              </w:rPr>
            </w:pPr>
            <w:r w:rsidRPr="0044782D">
              <w:rPr>
                <w:rFonts w:ascii="Comic Sans MS" w:hAnsi="Comic Sans MS"/>
                <w:b/>
              </w:rPr>
              <w:t xml:space="preserve">Indicateur </w:t>
            </w:r>
            <w:r>
              <w:rPr>
                <w:rFonts w:ascii="Comic Sans MS" w:hAnsi="Comic Sans MS"/>
                <w:b/>
              </w:rPr>
              <w:t>d’efficacité du chronométreur</w:t>
            </w:r>
          </w:p>
          <w:p w14:paraId="6F96C17B" w14:textId="77777777" w:rsidR="004770CC" w:rsidRPr="004770CC" w:rsidRDefault="004770CC" w:rsidP="004770CC">
            <w:pPr>
              <w:snapToGrid w:val="0"/>
              <w:contextualSpacing/>
              <w:jc w:val="center"/>
              <w:rPr>
                <w:rFonts w:ascii="Comic Sans MS" w:hAnsi="Comic Sans MS"/>
                <w:b/>
                <w:sz w:val="16"/>
                <w:szCs w:val="16"/>
              </w:rPr>
            </w:pPr>
            <w:r w:rsidRPr="004770CC">
              <w:rPr>
                <w:rFonts w:ascii="Comic Sans MS" w:hAnsi="Comic Sans MS"/>
                <w:b/>
                <w:sz w:val="16"/>
                <w:szCs w:val="16"/>
              </w:rPr>
              <w:t>(mettre une X pour valider le degré de votre coureur )</w:t>
            </w:r>
          </w:p>
        </w:tc>
      </w:tr>
      <w:tr w:rsidR="004770CC" w14:paraId="56225896" w14:textId="77777777" w:rsidTr="004770CC">
        <w:trPr>
          <w:trHeight w:val="195"/>
        </w:trPr>
        <w:tc>
          <w:tcPr>
            <w:tcW w:w="2217" w:type="dxa"/>
            <w:vMerge/>
            <w:tcBorders>
              <w:left w:val="nil"/>
            </w:tcBorders>
          </w:tcPr>
          <w:p w14:paraId="050280AB" w14:textId="77777777" w:rsidR="004770CC" w:rsidRPr="0044782D" w:rsidRDefault="004770CC" w:rsidP="004770CC">
            <w:pPr>
              <w:snapToGrid w:val="0"/>
              <w:contextualSpacing/>
              <w:jc w:val="center"/>
              <w:rPr>
                <w:b/>
                <w:sz w:val="16"/>
                <w:szCs w:val="16"/>
              </w:rPr>
            </w:pPr>
          </w:p>
        </w:tc>
        <w:tc>
          <w:tcPr>
            <w:tcW w:w="2217" w:type="dxa"/>
            <w:vMerge w:val="restart"/>
            <w:shd w:val="clear" w:color="auto" w:fill="FF0000"/>
          </w:tcPr>
          <w:p w14:paraId="4C0EDDB6" w14:textId="77777777" w:rsidR="004770CC" w:rsidRDefault="004770CC" w:rsidP="004770CC">
            <w:pPr>
              <w:snapToGrid w:val="0"/>
              <w:contextualSpacing/>
              <w:jc w:val="center"/>
              <w:rPr>
                <w:b/>
              </w:rPr>
            </w:pPr>
          </w:p>
          <w:p w14:paraId="715C74CB" w14:textId="77777777" w:rsidR="004770CC" w:rsidRDefault="004770CC" w:rsidP="004770CC">
            <w:pPr>
              <w:snapToGrid w:val="0"/>
              <w:contextualSpacing/>
              <w:jc w:val="center"/>
              <w:rPr>
                <w:b/>
              </w:rPr>
            </w:pPr>
            <w:r>
              <w:rPr>
                <w:b/>
              </w:rPr>
              <w:t>DEGRE 1</w:t>
            </w:r>
          </w:p>
          <w:p w14:paraId="02F97C3F" w14:textId="77777777" w:rsidR="004770CC" w:rsidRDefault="004770CC" w:rsidP="004770CC">
            <w:pPr>
              <w:snapToGrid w:val="0"/>
              <w:contextualSpacing/>
              <w:jc w:val="center"/>
              <w:rPr>
                <w:b/>
              </w:rPr>
            </w:pPr>
          </w:p>
        </w:tc>
        <w:tc>
          <w:tcPr>
            <w:tcW w:w="2218" w:type="dxa"/>
            <w:vMerge w:val="restart"/>
            <w:shd w:val="clear" w:color="auto" w:fill="FFFF00"/>
          </w:tcPr>
          <w:p w14:paraId="382030F6" w14:textId="77777777" w:rsidR="004770CC" w:rsidRDefault="004770CC" w:rsidP="004770CC">
            <w:pPr>
              <w:snapToGrid w:val="0"/>
              <w:contextualSpacing/>
              <w:jc w:val="center"/>
              <w:rPr>
                <w:b/>
              </w:rPr>
            </w:pPr>
          </w:p>
          <w:p w14:paraId="4603306D" w14:textId="77777777" w:rsidR="004770CC" w:rsidRDefault="004770CC" w:rsidP="004770CC">
            <w:pPr>
              <w:snapToGrid w:val="0"/>
              <w:contextualSpacing/>
              <w:jc w:val="center"/>
              <w:rPr>
                <w:b/>
              </w:rPr>
            </w:pPr>
            <w:r>
              <w:rPr>
                <w:b/>
              </w:rPr>
              <w:t>DEGRE 2</w:t>
            </w:r>
          </w:p>
        </w:tc>
        <w:tc>
          <w:tcPr>
            <w:tcW w:w="2218" w:type="dxa"/>
            <w:vMerge w:val="restart"/>
            <w:shd w:val="clear" w:color="auto" w:fill="FF9900"/>
          </w:tcPr>
          <w:p w14:paraId="03659507" w14:textId="77777777" w:rsidR="004770CC" w:rsidRDefault="004770CC" w:rsidP="004770CC">
            <w:pPr>
              <w:snapToGrid w:val="0"/>
              <w:contextualSpacing/>
              <w:jc w:val="center"/>
              <w:rPr>
                <w:b/>
              </w:rPr>
            </w:pPr>
          </w:p>
          <w:p w14:paraId="6B12CF55" w14:textId="77777777" w:rsidR="004770CC" w:rsidRDefault="004770CC" w:rsidP="004770CC">
            <w:pPr>
              <w:snapToGrid w:val="0"/>
              <w:contextualSpacing/>
              <w:jc w:val="center"/>
              <w:rPr>
                <w:b/>
              </w:rPr>
            </w:pPr>
            <w:r>
              <w:rPr>
                <w:b/>
              </w:rPr>
              <w:t>DEGRE 3</w:t>
            </w:r>
          </w:p>
        </w:tc>
        <w:tc>
          <w:tcPr>
            <w:tcW w:w="2218" w:type="dxa"/>
            <w:vMerge w:val="restart"/>
            <w:shd w:val="clear" w:color="auto" w:fill="99CC00"/>
          </w:tcPr>
          <w:p w14:paraId="4BA8ED02" w14:textId="77777777" w:rsidR="004770CC" w:rsidRDefault="004770CC" w:rsidP="004770CC">
            <w:pPr>
              <w:snapToGrid w:val="0"/>
              <w:contextualSpacing/>
              <w:jc w:val="center"/>
              <w:rPr>
                <w:b/>
              </w:rPr>
            </w:pPr>
          </w:p>
          <w:p w14:paraId="2A994CC1" w14:textId="77777777" w:rsidR="004770CC" w:rsidRDefault="004770CC" w:rsidP="004770CC">
            <w:pPr>
              <w:snapToGrid w:val="0"/>
              <w:contextualSpacing/>
              <w:jc w:val="center"/>
              <w:rPr>
                <w:b/>
              </w:rPr>
            </w:pPr>
            <w:r>
              <w:rPr>
                <w:b/>
              </w:rPr>
              <w:t>DEGRE 4</w:t>
            </w:r>
          </w:p>
        </w:tc>
      </w:tr>
      <w:tr w:rsidR="004770CC" w14:paraId="4AE1E6D1" w14:textId="77777777" w:rsidTr="004770CC">
        <w:trPr>
          <w:trHeight w:val="293"/>
        </w:trPr>
        <w:tc>
          <w:tcPr>
            <w:tcW w:w="2217" w:type="dxa"/>
            <w:vMerge w:val="restart"/>
          </w:tcPr>
          <w:p w14:paraId="4FA66773" w14:textId="77777777" w:rsidR="004770CC" w:rsidRDefault="004770CC" w:rsidP="004770CC">
            <w:pPr>
              <w:snapToGrid w:val="0"/>
              <w:contextualSpacing/>
              <w:jc w:val="center"/>
              <w:rPr>
                <w:b/>
              </w:rPr>
            </w:pPr>
          </w:p>
          <w:p w14:paraId="3DDB8C02" w14:textId="77777777" w:rsidR="004770CC" w:rsidRDefault="004770CC" w:rsidP="004770CC">
            <w:pPr>
              <w:snapToGrid w:val="0"/>
              <w:contextualSpacing/>
              <w:jc w:val="center"/>
              <w:rPr>
                <w:b/>
              </w:rPr>
            </w:pPr>
          </w:p>
          <w:p w14:paraId="2A96EB6A" w14:textId="77777777" w:rsidR="004770CC" w:rsidRDefault="004770CC" w:rsidP="004770CC">
            <w:pPr>
              <w:snapToGrid w:val="0"/>
              <w:contextualSpacing/>
              <w:jc w:val="center"/>
              <w:rPr>
                <w:b/>
              </w:rPr>
            </w:pPr>
          </w:p>
          <w:p w14:paraId="59CEE51E" w14:textId="7AD20E4E" w:rsidR="004770CC" w:rsidRDefault="004770CC" w:rsidP="004770CC">
            <w:pPr>
              <w:snapToGrid w:val="0"/>
              <w:contextualSpacing/>
              <w:jc w:val="center"/>
              <w:rPr>
                <w:b/>
              </w:rPr>
            </w:pPr>
            <w:r>
              <w:rPr>
                <w:b/>
              </w:rPr>
              <w:t>Chronométreur observé</w:t>
            </w:r>
          </w:p>
        </w:tc>
        <w:tc>
          <w:tcPr>
            <w:tcW w:w="2217" w:type="dxa"/>
            <w:vMerge/>
          </w:tcPr>
          <w:p w14:paraId="71389C04" w14:textId="77777777" w:rsidR="004770CC" w:rsidRDefault="004770CC" w:rsidP="004770CC">
            <w:pPr>
              <w:snapToGrid w:val="0"/>
              <w:contextualSpacing/>
              <w:jc w:val="center"/>
              <w:rPr>
                <w:b/>
              </w:rPr>
            </w:pPr>
          </w:p>
        </w:tc>
        <w:tc>
          <w:tcPr>
            <w:tcW w:w="2218" w:type="dxa"/>
            <w:vMerge/>
          </w:tcPr>
          <w:p w14:paraId="23C649C7" w14:textId="77777777" w:rsidR="004770CC" w:rsidRDefault="004770CC" w:rsidP="004770CC">
            <w:pPr>
              <w:snapToGrid w:val="0"/>
              <w:contextualSpacing/>
              <w:jc w:val="center"/>
              <w:rPr>
                <w:b/>
              </w:rPr>
            </w:pPr>
          </w:p>
        </w:tc>
        <w:tc>
          <w:tcPr>
            <w:tcW w:w="2218" w:type="dxa"/>
            <w:vMerge/>
          </w:tcPr>
          <w:p w14:paraId="090928BE" w14:textId="77777777" w:rsidR="004770CC" w:rsidRDefault="004770CC" w:rsidP="004770CC">
            <w:pPr>
              <w:snapToGrid w:val="0"/>
              <w:contextualSpacing/>
              <w:jc w:val="center"/>
              <w:rPr>
                <w:b/>
              </w:rPr>
            </w:pPr>
          </w:p>
        </w:tc>
        <w:tc>
          <w:tcPr>
            <w:tcW w:w="2218" w:type="dxa"/>
            <w:vMerge/>
          </w:tcPr>
          <w:p w14:paraId="3F6CC582" w14:textId="77777777" w:rsidR="004770CC" w:rsidRDefault="004770CC" w:rsidP="004770CC">
            <w:pPr>
              <w:snapToGrid w:val="0"/>
              <w:contextualSpacing/>
              <w:jc w:val="center"/>
              <w:rPr>
                <w:b/>
              </w:rPr>
            </w:pPr>
          </w:p>
        </w:tc>
      </w:tr>
      <w:tr w:rsidR="004770CC" w14:paraId="6874D173" w14:textId="77777777" w:rsidTr="004770CC">
        <w:tc>
          <w:tcPr>
            <w:tcW w:w="2217" w:type="dxa"/>
            <w:vMerge/>
          </w:tcPr>
          <w:p w14:paraId="5760AA8E" w14:textId="77777777" w:rsidR="004770CC" w:rsidRDefault="004770CC" w:rsidP="004770CC">
            <w:pPr>
              <w:snapToGrid w:val="0"/>
              <w:contextualSpacing/>
              <w:jc w:val="center"/>
              <w:rPr>
                <w:b/>
              </w:rPr>
            </w:pPr>
          </w:p>
        </w:tc>
        <w:tc>
          <w:tcPr>
            <w:tcW w:w="2217" w:type="dxa"/>
          </w:tcPr>
          <w:p w14:paraId="0BBAC460" w14:textId="77777777" w:rsidR="004770CC" w:rsidRPr="00000212" w:rsidRDefault="004770CC" w:rsidP="004770CC">
            <w:pPr>
              <w:snapToGrid w:val="0"/>
              <w:contextualSpacing/>
              <w:jc w:val="center"/>
              <w:rPr>
                <w:sz w:val="20"/>
                <w:szCs w:val="20"/>
              </w:rPr>
            </w:pPr>
            <w:r w:rsidRPr="00000212">
              <w:rPr>
                <w:sz w:val="20"/>
                <w:szCs w:val="20"/>
              </w:rPr>
              <w:t>Rate des temps, ne chronomètre pas</w:t>
            </w:r>
          </w:p>
          <w:p w14:paraId="170C3B98" w14:textId="77777777" w:rsidR="004770CC" w:rsidRPr="00000212" w:rsidRDefault="004770CC" w:rsidP="004770CC">
            <w:pPr>
              <w:snapToGrid w:val="0"/>
              <w:contextualSpacing/>
              <w:jc w:val="center"/>
              <w:rPr>
                <w:sz w:val="20"/>
                <w:szCs w:val="20"/>
              </w:rPr>
            </w:pPr>
            <w:r w:rsidRPr="00000212">
              <w:rPr>
                <w:sz w:val="20"/>
                <w:szCs w:val="20"/>
              </w:rPr>
              <w:t>correctement avec une différence de</w:t>
            </w:r>
          </w:p>
          <w:p w14:paraId="327BE021" w14:textId="4B56E9D8" w:rsidR="004770CC" w:rsidRDefault="004770CC" w:rsidP="004770CC">
            <w:pPr>
              <w:snapToGrid w:val="0"/>
              <w:contextualSpacing/>
              <w:jc w:val="center"/>
              <w:rPr>
                <w:b/>
              </w:rPr>
            </w:pPr>
            <w:r w:rsidRPr="00000212">
              <w:rPr>
                <w:sz w:val="20"/>
                <w:szCs w:val="20"/>
              </w:rPr>
              <w:t>plus d'une seconde</w:t>
            </w:r>
          </w:p>
        </w:tc>
        <w:tc>
          <w:tcPr>
            <w:tcW w:w="2218" w:type="dxa"/>
          </w:tcPr>
          <w:p w14:paraId="0A398C9C" w14:textId="77777777" w:rsidR="004770CC" w:rsidRPr="00000212" w:rsidRDefault="004770CC" w:rsidP="004770CC">
            <w:pPr>
              <w:snapToGrid w:val="0"/>
              <w:contextualSpacing/>
              <w:jc w:val="center"/>
              <w:rPr>
                <w:sz w:val="20"/>
                <w:szCs w:val="20"/>
              </w:rPr>
            </w:pPr>
            <w:r w:rsidRPr="00000212">
              <w:rPr>
                <w:sz w:val="20"/>
                <w:szCs w:val="20"/>
              </w:rPr>
              <w:t>N'est pas toujours attentif pendant la course. Chronomètre avec une</w:t>
            </w:r>
          </w:p>
          <w:p w14:paraId="555223F5" w14:textId="5CD3FAF0" w:rsidR="004770CC" w:rsidRDefault="004770CC" w:rsidP="004770CC">
            <w:pPr>
              <w:snapToGrid w:val="0"/>
              <w:contextualSpacing/>
              <w:jc w:val="center"/>
              <w:rPr>
                <w:b/>
              </w:rPr>
            </w:pPr>
            <w:r w:rsidRPr="00000212">
              <w:rPr>
                <w:sz w:val="20"/>
                <w:szCs w:val="20"/>
              </w:rPr>
              <w:t>différence de 7 à 9 dixième</w:t>
            </w:r>
          </w:p>
        </w:tc>
        <w:tc>
          <w:tcPr>
            <w:tcW w:w="2218" w:type="dxa"/>
          </w:tcPr>
          <w:p w14:paraId="1133CCDC" w14:textId="77777777" w:rsidR="004770CC" w:rsidRPr="00000212" w:rsidRDefault="004770CC" w:rsidP="004770CC">
            <w:pPr>
              <w:snapToGrid w:val="0"/>
              <w:contextualSpacing/>
              <w:jc w:val="center"/>
              <w:rPr>
                <w:sz w:val="20"/>
                <w:szCs w:val="20"/>
              </w:rPr>
            </w:pPr>
            <w:r w:rsidRPr="00000212">
              <w:rPr>
                <w:sz w:val="20"/>
                <w:szCs w:val="20"/>
              </w:rPr>
              <w:t>Prends l'ensemble des temps et</w:t>
            </w:r>
          </w:p>
          <w:p w14:paraId="4B3A6344" w14:textId="0B46D2B7" w:rsidR="004770CC" w:rsidRDefault="004770CC" w:rsidP="004770CC">
            <w:pPr>
              <w:snapToGrid w:val="0"/>
              <w:contextualSpacing/>
              <w:jc w:val="center"/>
              <w:rPr>
                <w:b/>
              </w:rPr>
            </w:pPr>
            <w:r w:rsidRPr="00000212">
              <w:rPr>
                <w:sz w:val="20"/>
                <w:szCs w:val="20"/>
              </w:rPr>
              <w:t>chronomètre avec une différence de 3 à 6 dixièmes</w:t>
            </w:r>
          </w:p>
        </w:tc>
        <w:tc>
          <w:tcPr>
            <w:tcW w:w="2218" w:type="dxa"/>
          </w:tcPr>
          <w:p w14:paraId="19FF0BCF" w14:textId="6D6C1F35" w:rsidR="004770CC" w:rsidRDefault="004770CC" w:rsidP="004770CC">
            <w:pPr>
              <w:snapToGrid w:val="0"/>
              <w:contextualSpacing/>
              <w:jc w:val="center"/>
              <w:rPr>
                <w:b/>
              </w:rPr>
            </w:pPr>
            <w:r w:rsidRPr="00000212">
              <w:rPr>
                <w:sz w:val="20"/>
                <w:szCs w:val="20"/>
              </w:rPr>
              <w:t>Le chronométrage réalisé est précis et sans erreur ou avec une erreur de moins de 3 dixièmes de secondes</w:t>
            </w:r>
          </w:p>
        </w:tc>
      </w:tr>
      <w:tr w:rsidR="004770CC" w14:paraId="613B9D24" w14:textId="77777777" w:rsidTr="004770CC">
        <w:tc>
          <w:tcPr>
            <w:tcW w:w="2217" w:type="dxa"/>
          </w:tcPr>
          <w:p w14:paraId="2C8F357F" w14:textId="77777777" w:rsidR="004770CC" w:rsidRDefault="004770CC" w:rsidP="004770CC">
            <w:pPr>
              <w:snapToGrid w:val="0"/>
              <w:contextualSpacing/>
              <w:jc w:val="center"/>
              <w:rPr>
                <w:b/>
              </w:rPr>
            </w:pPr>
          </w:p>
          <w:p w14:paraId="64940D08" w14:textId="77777777" w:rsidR="004770CC" w:rsidRDefault="004770CC" w:rsidP="004770CC">
            <w:pPr>
              <w:snapToGrid w:val="0"/>
              <w:contextualSpacing/>
              <w:jc w:val="center"/>
              <w:rPr>
                <w:b/>
              </w:rPr>
            </w:pPr>
          </w:p>
        </w:tc>
        <w:tc>
          <w:tcPr>
            <w:tcW w:w="2217" w:type="dxa"/>
          </w:tcPr>
          <w:p w14:paraId="1EC4C719" w14:textId="77777777" w:rsidR="004770CC" w:rsidRDefault="004770CC" w:rsidP="004770CC">
            <w:pPr>
              <w:snapToGrid w:val="0"/>
              <w:contextualSpacing/>
              <w:jc w:val="center"/>
              <w:rPr>
                <w:b/>
              </w:rPr>
            </w:pPr>
          </w:p>
        </w:tc>
        <w:tc>
          <w:tcPr>
            <w:tcW w:w="2218" w:type="dxa"/>
          </w:tcPr>
          <w:p w14:paraId="7E16BFBA" w14:textId="77777777" w:rsidR="004770CC" w:rsidRDefault="004770CC" w:rsidP="004770CC">
            <w:pPr>
              <w:snapToGrid w:val="0"/>
              <w:contextualSpacing/>
              <w:jc w:val="center"/>
              <w:rPr>
                <w:b/>
              </w:rPr>
            </w:pPr>
          </w:p>
        </w:tc>
        <w:tc>
          <w:tcPr>
            <w:tcW w:w="2218" w:type="dxa"/>
          </w:tcPr>
          <w:p w14:paraId="49C644DF" w14:textId="77777777" w:rsidR="004770CC" w:rsidRDefault="004770CC" w:rsidP="004770CC">
            <w:pPr>
              <w:snapToGrid w:val="0"/>
              <w:contextualSpacing/>
              <w:jc w:val="center"/>
              <w:rPr>
                <w:b/>
              </w:rPr>
            </w:pPr>
          </w:p>
        </w:tc>
        <w:tc>
          <w:tcPr>
            <w:tcW w:w="2218" w:type="dxa"/>
          </w:tcPr>
          <w:p w14:paraId="564CF40E" w14:textId="77777777" w:rsidR="004770CC" w:rsidRDefault="004770CC" w:rsidP="004770CC">
            <w:pPr>
              <w:snapToGrid w:val="0"/>
              <w:contextualSpacing/>
              <w:jc w:val="center"/>
              <w:rPr>
                <w:b/>
              </w:rPr>
            </w:pPr>
          </w:p>
        </w:tc>
      </w:tr>
      <w:tr w:rsidR="004770CC" w14:paraId="11740D03" w14:textId="77777777" w:rsidTr="004770CC">
        <w:tc>
          <w:tcPr>
            <w:tcW w:w="2217" w:type="dxa"/>
          </w:tcPr>
          <w:p w14:paraId="6F210C22" w14:textId="77777777" w:rsidR="004770CC" w:rsidRDefault="004770CC" w:rsidP="004770CC">
            <w:pPr>
              <w:snapToGrid w:val="0"/>
              <w:contextualSpacing/>
              <w:rPr>
                <w:b/>
              </w:rPr>
            </w:pPr>
          </w:p>
          <w:p w14:paraId="59B2690F" w14:textId="77777777" w:rsidR="004770CC" w:rsidRDefault="004770CC" w:rsidP="004770CC">
            <w:pPr>
              <w:snapToGrid w:val="0"/>
              <w:contextualSpacing/>
              <w:jc w:val="center"/>
              <w:rPr>
                <w:b/>
              </w:rPr>
            </w:pPr>
          </w:p>
        </w:tc>
        <w:tc>
          <w:tcPr>
            <w:tcW w:w="2217" w:type="dxa"/>
          </w:tcPr>
          <w:p w14:paraId="2C755A17" w14:textId="77777777" w:rsidR="004770CC" w:rsidRDefault="004770CC" w:rsidP="004770CC">
            <w:pPr>
              <w:snapToGrid w:val="0"/>
              <w:contextualSpacing/>
              <w:jc w:val="center"/>
              <w:rPr>
                <w:b/>
              </w:rPr>
            </w:pPr>
          </w:p>
        </w:tc>
        <w:tc>
          <w:tcPr>
            <w:tcW w:w="2218" w:type="dxa"/>
          </w:tcPr>
          <w:p w14:paraId="2D0DDE94" w14:textId="77777777" w:rsidR="004770CC" w:rsidRDefault="004770CC" w:rsidP="004770CC">
            <w:pPr>
              <w:snapToGrid w:val="0"/>
              <w:contextualSpacing/>
              <w:jc w:val="center"/>
              <w:rPr>
                <w:b/>
              </w:rPr>
            </w:pPr>
          </w:p>
        </w:tc>
        <w:tc>
          <w:tcPr>
            <w:tcW w:w="2218" w:type="dxa"/>
          </w:tcPr>
          <w:p w14:paraId="08208C6A" w14:textId="77777777" w:rsidR="004770CC" w:rsidRDefault="004770CC" w:rsidP="004770CC">
            <w:pPr>
              <w:snapToGrid w:val="0"/>
              <w:contextualSpacing/>
              <w:jc w:val="center"/>
              <w:rPr>
                <w:b/>
              </w:rPr>
            </w:pPr>
          </w:p>
        </w:tc>
        <w:tc>
          <w:tcPr>
            <w:tcW w:w="2218" w:type="dxa"/>
          </w:tcPr>
          <w:p w14:paraId="63B77E45" w14:textId="77777777" w:rsidR="004770CC" w:rsidRDefault="004770CC" w:rsidP="004770CC">
            <w:pPr>
              <w:snapToGrid w:val="0"/>
              <w:contextualSpacing/>
              <w:jc w:val="center"/>
              <w:rPr>
                <w:b/>
              </w:rPr>
            </w:pPr>
          </w:p>
        </w:tc>
      </w:tr>
    </w:tbl>
    <w:p w14:paraId="0CB83B17" w14:textId="77777777" w:rsidR="004770CC" w:rsidRDefault="004770CC" w:rsidP="00292DF9">
      <w:pPr>
        <w:snapToGrid w:val="0"/>
        <w:contextualSpacing/>
        <w:jc w:val="center"/>
        <w:rPr>
          <w:b/>
        </w:rPr>
      </w:pPr>
    </w:p>
    <w:p w14:paraId="5693E321" w14:textId="77777777" w:rsidR="004770CC" w:rsidRDefault="004770CC" w:rsidP="00292DF9">
      <w:pPr>
        <w:snapToGrid w:val="0"/>
        <w:contextualSpacing/>
        <w:jc w:val="center"/>
        <w:rPr>
          <w:b/>
        </w:rPr>
      </w:pPr>
    </w:p>
    <w:p w14:paraId="027D5C3B" w14:textId="219F757C" w:rsidR="004770CC" w:rsidRDefault="004770CC" w:rsidP="004770CC">
      <w:pPr>
        <w:snapToGrid w:val="0"/>
        <w:contextualSpacing/>
        <w:rPr>
          <w:b/>
        </w:rPr>
      </w:pPr>
      <w:r>
        <w:rPr>
          <w:b/>
        </w:rPr>
        <w:t>ANALYSE DE VOTRE JUGEMENT :</w:t>
      </w:r>
    </w:p>
    <w:tbl>
      <w:tblPr>
        <w:tblStyle w:val="Grilledutableau"/>
        <w:tblW w:w="0" w:type="auto"/>
        <w:tblLook w:val="04A0" w:firstRow="1" w:lastRow="0" w:firstColumn="1" w:lastColumn="0" w:noHBand="0" w:noVBand="1"/>
      </w:tblPr>
      <w:tblGrid>
        <w:gridCol w:w="11088"/>
      </w:tblGrid>
      <w:tr w:rsidR="004770CC" w14:paraId="3CB06809" w14:textId="77777777" w:rsidTr="004770CC">
        <w:tc>
          <w:tcPr>
            <w:tcW w:w="11088" w:type="dxa"/>
          </w:tcPr>
          <w:p w14:paraId="7D6AD429" w14:textId="77777777" w:rsidR="004770CC" w:rsidRDefault="004770CC" w:rsidP="00292DF9">
            <w:pPr>
              <w:snapToGrid w:val="0"/>
              <w:contextualSpacing/>
              <w:jc w:val="center"/>
              <w:rPr>
                <w:b/>
              </w:rPr>
            </w:pPr>
          </w:p>
          <w:p w14:paraId="065A18FE" w14:textId="77777777" w:rsidR="004770CC" w:rsidRDefault="004770CC" w:rsidP="00292DF9">
            <w:pPr>
              <w:snapToGrid w:val="0"/>
              <w:contextualSpacing/>
              <w:jc w:val="center"/>
              <w:rPr>
                <w:b/>
              </w:rPr>
            </w:pPr>
          </w:p>
          <w:p w14:paraId="107EE9B4" w14:textId="77777777" w:rsidR="004770CC" w:rsidRDefault="004770CC" w:rsidP="00292DF9">
            <w:pPr>
              <w:snapToGrid w:val="0"/>
              <w:contextualSpacing/>
              <w:jc w:val="center"/>
              <w:rPr>
                <w:b/>
              </w:rPr>
            </w:pPr>
          </w:p>
          <w:p w14:paraId="6FD85469" w14:textId="77777777" w:rsidR="004770CC" w:rsidRDefault="004770CC" w:rsidP="00292DF9">
            <w:pPr>
              <w:snapToGrid w:val="0"/>
              <w:contextualSpacing/>
              <w:jc w:val="center"/>
              <w:rPr>
                <w:b/>
              </w:rPr>
            </w:pPr>
          </w:p>
          <w:p w14:paraId="61DB645E" w14:textId="77777777" w:rsidR="004770CC" w:rsidRDefault="004770CC" w:rsidP="00292DF9">
            <w:pPr>
              <w:snapToGrid w:val="0"/>
              <w:contextualSpacing/>
              <w:jc w:val="center"/>
              <w:rPr>
                <w:b/>
              </w:rPr>
            </w:pPr>
          </w:p>
          <w:p w14:paraId="38A65945" w14:textId="77777777" w:rsidR="004770CC" w:rsidRDefault="004770CC" w:rsidP="00292DF9">
            <w:pPr>
              <w:snapToGrid w:val="0"/>
              <w:contextualSpacing/>
              <w:jc w:val="center"/>
              <w:rPr>
                <w:b/>
              </w:rPr>
            </w:pPr>
          </w:p>
          <w:p w14:paraId="60BB6DDA" w14:textId="77777777" w:rsidR="004770CC" w:rsidRDefault="004770CC" w:rsidP="00292DF9">
            <w:pPr>
              <w:snapToGrid w:val="0"/>
              <w:contextualSpacing/>
              <w:jc w:val="center"/>
              <w:rPr>
                <w:b/>
              </w:rPr>
            </w:pPr>
          </w:p>
          <w:p w14:paraId="747EB9F2" w14:textId="77777777" w:rsidR="004770CC" w:rsidRDefault="004770CC" w:rsidP="00292DF9">
            <w:pPr>
              <w:snapToGrid w:val="0"/>
              <w:contextualSpacing/>
              <w:jc w:val="center"/>
              <w:rPr>
                <w:b/>
              </w:rPr>
            </w:pPr>
          </w:p>
        </w:tc>
      </w:tr>
    </w:tbl>
    <w:p w14:paraId="2C23EDCE" w14:textId="77777777" w:rsidR="004770CC" w:rsidRDefault="004770CC" w:rsidP="00292DF9">
      <w:pPr>
        <w:snapToGrid w:val="0"/>
        <w:contextualSpacing/>
        <w:jc w:val="center"/>
        <w:rPr>
          <w:b/>
        </w:rPr>
      </w:pPr>
    </w:p>
    <w:p w14:paraId="4031B797" w14:textId="4E5CF1CC" w:rsidR="004770CC" w:rsidRDefault="004770CC" w:rsidP="00292DF9">
      <w:pPr>
        <w:snapToGrid w:val="0"/>
        <w:contextualSpacing/>
        <w:jc w:val="center"/>
        <w:rPr>
          <w:b/>
        </w:rPr>
      </w:pPr>
      <w:r>
        <w:rPr>
          <w:b/>
          <w:noProof/>
          <w:lang w:eastAsia="fr-FR"/>
        </w:rPr>
        <w:drawing>
          <wp:inline distT="0" distB="0" distL="0" distR="0" wp14:anchorId="5EB5060F" wp14:editId="61B65D51">
            <wp:extent cx="1714500" cy="1807845"/>
            <wp:effectExtent l="0" t="0" r="1270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0" cy="1807845"/>
                    </a:xfrm>
                    <a:prstGeom prst="rect">
                      <a:avLst/>
                    </a:prstGeom>
                    <a:noFill/>
                    <a:ln>
                      <a:noFill/>
                    </a:ln>
                  </pic:spPr>
                </pic:pic>
              </a:graphicData>
            </a:graphic>
          </wp:inline>
        </w:drawing>
      </w:r>
    </w:p>
    <w:p w14:paraId="36CF056C" w14:textId="77777777" w:rsidR="004770CC" w:rsidRDefault="004770CC" w:rsidP="00292DF9">
      <w:pPr>
        <w:snapToGrid w:val="0"/>
        <w:contextualSpacing/>
        <w:jc w:val="center"/>
        <w:rPr>
          <w:b/>
        </w:rPr>
        <w:sectPr w:rsidR="004770CC" w:rsidSect="009C62C0">
          <w:pgSz w:w="11901" w:h="16817"/>
          <w:pgMar w:top="567" w:right="403" w:bottom="663" w:left="550" w:header="159" w:footer="198" w:gutter="0"/>
          <w:cols w:space="708"/>
          <w:docGrid w:linePitch="360"/>
        </w:sectPr>
      </w:pPr>
    </w:p>
    <w:p w14:paraId="70C3DE4D" w14:textId="52B2AD07" w:rsidR="00234AE3" w:rsidRDefault="00234AE3" w:rsidP="00292DF9">
      <w:pPr>
        <w:snapToGrid w:val="0"/>
        <w:contextualSpacing/>
        <w:jc w:val="center"/>
        <w:rPr>
          <w:b/>
        </w:rPr>
      </w:pPr>
    </w:p>
    <w:p w14:paraId="253434D3" w14:textId="62C48E54" w:rsidR="00234AE3" w:rsidRDefault="004D2AF6" w:rsidP="00292DF9">
      <w:pPr>
        <w:snapToGrid w:val="0"/>
        <w:contextualSpacing/>
        <w:jc w:val="center"/>
        <w:rPr>
          <w:b/>
        </w:rPr>
      </w:pPr>
      <w:r>
        <w:rPr>
          <w:b/>
        </w:rPr>
        <w:t>FICHE ELEVE – DEMI FOND</w:t>
      </w:r>
    </w:p>
    <w:p w14:paraId="3DAFC5A7" w14:textId="77777777" w:rsidR="00116F3D" w:rsidRDefault="00116F3D" w:rsidP="00292DF9">
      <w:pPr>
        <w:snapToGrid w:val="0"/>
        <w:contextualSpacing/>
        <w:jc w:val="center"/>
        <w:rPr>
          <w:b/>
        </w:rPr>
      </w:pPr>
    </w:p>
    <w:p w14:paraId="1B3E6AC4" w14:textId="77777777" w:rsidR="00116F3D" w:rsidRDefault="00116F3D" w:rsidP="00292DF9">
      <w:pPr>
        <w:snapToGrid w:val="0"/>
        <w:contextualSpacing/>
        <w:jc w:val="center"/>
        <w:rPr>
          <w:b/>
        </w:rPr>
      </w:pPr>
    </w:p>
    <w:tbl>
      <w:tblPr>
        <w:tblW w:w="16161" w:type="dxa"/>
        <w:tblInd w:w="-430" w:type="dxa"/>
        <w:tblCellMar>
          <w:left w:w="70" w:type="dxa"/>
          <w:right w:w="70" w:type="dxa"/>
        </w:tblCellMar>
        <w:tblLook w:val="04A0" w:firstRow="1" w:lastRow="0" w:firstColumn="1" w:lastColumn="0" w:noHBand="0" w:noVBand="1"/>
      </w:tblPr>
      <w:tblGrid>
        <w:gridCol w:w="1031"/>
        <w:gridCol w:w="15130"/>
      </w:tblGrid>
      <w:tr w:rsidR="00116F3D" w:rsidRPr="0052658A" w14:paraId="2464D0E4" w14:textId="77777777" w:rsidTr="00116F3D">
        <w:trPr>
          <w:trHeight w:val="323"/>
        </w:trPr>
        <w:tc>
          <w:tcPr>
            <w:tcW w:w="16161" w:type="dxa"/>
            <w:gridSpan w:val="2"/>
            <w:vMerge w:val="restart"/>
            <w:tcBorders>
              <w:top w:val="single" w:sz="8" w:space="0" w:color="auto"/>
              <w:left w:val="single" w:sz="8" w:space="0" w:color="auto"/>
              <w:bottom w:val="nil"/>
              <w:right w:val="single" w:sz="8" w:space="0" w:color="000000"/>
            </w:tcBorders>
            <w:shd w:val="clear" w:color="000000" w:fill="EBF1DE"/>
            <w:vAlign w:val="center"/>
            <w:hideMark/>
          </w:tcPr>
          <w:p w14:paraId="48E56BC9" w14:textId="066DA754" w:rsidR="00116F3D" w:rsidRPr="0052658A" w:rsidRDefault="00116F3D" w:rsidP="00116F3D">
            <w:pPr>
              <w:rPr>
                <w:rFonts w:ascii="Arial" w:eastAsia="Times New Roman" w:hAnsi="Arial" w:cs="Arial"/>
                <w:b/>
                <w:bCs/>
                <w:u w:val="single"/>
                <w:lang w:eastAsia="fr-FR"/>
              </w:rPr>
            </w:pPr>
            <w:r w:rsidRPr="0052658A">
              <w:rPr>
                <w:rFonts w:ascii="Arial" w:eastAsia="Times New Roman" w:hAnsi="Arial" w:cs="Arial"/>
                <w:b/>
                <w:bCs/>
                <w:u w:val="single"/>
                <w:lang w:eastAsia="fr-FR"/>
              </w:rPr>
              <w:t xml:space="preserve">Nom de l'élève </w:t>
            </w:r>
            <w:r w:rsidRPr="0052658A">
              <w:rPr>
                <w:rFonts w:ascii="Arial" w:eastAsia="Times New Roman" w:hAnsi="Arial" w:cs="Arial"/>
                <w:b/>
                <w:bCs/>
                <w:lang w:eastAsia="fr-FR"/>
              </w:rPr>
              <w:t xml:space="preserve">: </w:t>
            </w:r>
            <w:r>
              <w:rPr>
                <w:rFonts w:ascii="Arial" w:eastAsia="Times New Roman" w:hAnsi="Arial" w:cs="Arial"/>
                <w:b/>
                <w:bCs/>
                <w:lang w:eastAsia="fr-FR"/>
              </w:rPr>
              <w:t xml:space="preserve">                                          Equipe </w:t>
            </w:r>
            <w:r w:rsidRPr="0052658A">
              <w:rPr>
                <w:rFonts w:ascii="Arial" w:eastAsia="Times New Roman" w:hAnsi="Arial" w:cs="Arial"/>
                <w:b/>
                <w:bCs/>
                <w:lang w:eastAsia="fr-FR"/>
              </w:rPr>
              <w:t xml:space="preserve">n° </w:t>
            </w:r>
            <w:r>
              <w:rPr>
                <w:rFonts w:ascii="Arial" w:eastAsia="Times New Roman" w:hAnsi="Arial" w:cs="Arial"/>
                <w:b/>
                <w:bCs/>
                <w:lang w:eastAsia="fr-FR"/>
              </w:rPr>
              <w:t xml:space="preserve">:                             </w:t>
            </w:r>
            <w:r w:rsidRPr="0052658A">
              <w:rPr>
                <w:rFonts w:ascii="Arial" w:eastAsia="Times New Roman" w:hAnsi="Arial" w:cs="Arial"/>
                <w:b/>
                <w:bCs/>
                <w:lang w:eastAsia="fr-FR"/>
              </w:rPr>
              <w:t xml:space="preserve"> </w:t>
            </w:r>
            <w:r w:rsidRPr="00A93BC8">
              <w:rPr>
                <w:rFonts w:ascii="Arial" w:eastAsia="Times New Roman" w:hAnsi="Arial" w:cs="Arial"/>
                <w:b/>
                <w:bCs/>
                <w:color w:val="FF0000"/>
                <w:u w:val="single"/>
                <w:lang w:eastAsia="fr-FR"/>
              </w:rPr>
              <w:t xml:space="preserve">Fiche d’observations n°1 : </w:t>
            </w:r>
            <w:r>
              <w:rPr>
                <w:rFonts w:ascii="Arial" w:eastAsia="Times New Roman" w:hAnsi="Arial" w:cs="Arial"/>
                <w:b/>
                <w:bCs/>
                <w:u w:val="single"/>
                <w:lang w:eastAsia="fr-FR"/>
              </w:rPr>
              <w:t xml:space="preserve">sur l’ensemble de </w:t>
            </w:r>
            <w:r w:rsidRPr="0052658A">
              <w:rPr>
                <w:rFonts w:ascii="Arial" w:eastAsia="Times New Roman" w:hAnsi="Arial" w:cs="Arial"/>
                <w:b/>
                <w:bCs/>
                <w:u w:val="single"/>
                <w:lang w:eastAsia="fr-FR"/>
              </w:rPr>
              <w:t xml:space="preserve">la séquence </w:t>
            </w:r>
          </w:p>
        </w:tc>
      </w:tr>
      <w:tr w:rsidR="00116F3D" w:rsidRPr="0052658A" w14:paraId="25EEFCC7" w14:textId="77777777" w:rsidTr="00116F3D">
        <w:trPr>
          <w:trHeight w:val="323"/>
        </w:trPr>
        <w:tc>
          <w:tcPr>
            <w:tcW w:w="16161" w:type="dxa"/>
            <w:gridSpan w:val="2"/>
            <w:vMerge/>
            <w:tcBorders>
              <w:top w:val="single" w:sz="8" w:space="0" w:color="auto"/>
              <w:left w:val="single" w:sz="8" w:space="0" w:color="auto"/>
              <w:bottom w:val="nil"/>
              <w:right w:val="single" w:sz="8" w:space="0" w:color="000000"/>
            </w:tcBorders>
            <w:vAlign w:val="center"/>
            <w:hideMark/>
          </w:tcPr>
          <w:p w14:paraId="4AAE909F" w14:textId="77777777" w:rsidR="00116F3D" w:rsidRPr="0052658A" w:rsidRDefault="00116F3D" w:rsidP="00116F3D">
            <w:pPr>
              <w:rPr>
                <w:rFonts w:ascii="Arial" w:eastAsia="Times New Roman" w:hAnsi="Arial" w:cs="Arial"/>
                <w:b/>
                <w:bCs/>
                <w:u w:val="single"/>
                <w:lang w:eastAsia="fr-FR"/>
              </w:rPr>
            </w:pPr>
          </w:p>
        </w:tc>
      </w:tr>
      <w:tr w:rsidR="00116F3D" w:rsidRPr="0052658A" w14:paraId="639F0D60" w14:textId="77777777" w:rsidTr="00116F3D">
        <w:trPr>
          <w:trHeight w:val="324"/>
        </w:trPr>
        <w:tc>
          <w:tcPr>
            <w:tcW w:w="1031"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5C64300A" w14:textId="77777777" w:rsidR="00116F3D" w:rsidRPr="0052658A" w:rsidRDefault="00116F3D" w:rsidP="00116F3D">
            <w:pPr>
              <w:jc w:val="center"/>
              <w:rPr>
                <w:rFonts w:ascii="Arial" w:eastAsia="Times New Roman" w:hAnsi="Arial" w:cs="Arial"/>
                <w:b/>
                <w:bCs/>
                <w:sz w:val="22"/>
                <w:szCs w:val="22"/>
                <w:lang w:eastAsia="fr-FR"/>
              </w:rPr>
            </w:pPr>
            <w:r w:rsidRPr="0052658A">
              <w:rPr>
                <w:rFonts w:ascii="Arial" w:eastAsia="Times New Roman" w:hAnsi="Arial" w:cs="Arial"/>
                <w:b/>
                <w:bCs/>
                <w:sz w:val="22"/>
                <w:szCs w:val="22"/>
                <w:lang w:eastAsia="fr-FR"/>
              </w:rPr>
              <w:t>Leçon 1</w:t>
            </w:r>
          </w:p>
        </w:tc>
        <w:tc>
          <w:tcPr>
            <w:tcW w:w="15130" w:type="dxa"/>
            <w:tcBorders>
              <w:top w:val="single" w:sz="8" w:space="0" w:color="auto"/>
              <w:left w:val="nil"/>
              <w:bottom w:val="single" w:sz="4" w:space="0" w:color="auto"/>
              <w:right w:val="single" w:sz="8" w:space="0" w:color="000000"/>
            </w:tcBorders>
            <w:shd w:val="clear" w:color="auto" w:fill="auto"/>
            <w:hideMark/>
          </w:tcPr>
          <w:p w14:paraId="7A743790" w14:textId="77777777" w:rsidR="00116F3D" w:rsidRDefault="00116F3D" w:rsidP="00116F3D">
            <w:pPr>
              <w:rPr>
                <w:rFonts w:ascii="Arial" w:eastAsia="Times New Roman" w:hAnsi="Arial" w:cs="Arial"/>
                <w:b/>
                <w:bCs/>
                <w:sz w:val="20"/>
                <w:szCs w:val="20"/>
                <w:lang w:eastAsia="fr-FR"/>
              </w:rPr>
            </w:pPr>
            <w:r w:rsidRPr="0052658A">
              <w:rPr>
                <w:rFonts w:ascii="Arial" w:eastAsia="Times New Roman" w:hAnsi="Arial" w:cs="Arial"/>
                <w:b/>
                <w:bCs/>
                <w:sz w:val="20"/>
                <w:szCs w:val="20"/>
                <w:lang w:eastAsia="fr-FR"/>
              </w:rPr>
              <w:t>Echauffement ?</w:t>
            </w:r>
          </w:p>
          <w:p w14:paraId="57848925" w14:textId="77777777" w:rsidR="003C48F6" w:rsidRDefault="003C48F6" w:rsidP="00116F3D">
            <w:pPr>
              <w:rPr>
                <w:rFonts w:ascii="Arial" w:eastAsia="Times New Roman" w:hAnsi="Arial" w:cs="Arial"/>
                <w:b/>
                <w:bCs/>
                <w:sz w:val="20"/>
                <w:szCs w:val="20"/>
                <w:lang w:eastAsia="fr-FR"/>
              </w:rPr>
            </w:pPr>
          </w:p>
          <w:p w14:paraId="128E37C5" w14:textId="77777777" w:rsidR="003C48F6" w:rsidRDefault="003C48F6" w:rsidP="00116F3D">
            <w:pPr>
              <w:rPr>
                <w:rFonts w:ascii="Arial" w:eastAsia="Times New Roman" w:hAnsi="Arial" w:cs="Arial"/>
                <w:b/>
                <w:bCs/>
                <w:sz w:val="20"/>
                <w:szCs w:val="20"/>
                <w:lang w:eastAsia="fr-FR"/>
              </w:rPr>
            </w:pPr>
          </w:p>
          <w:p w14:paraId="74FE468C" w14:textId="77777777" w:rsidR="003C48F6" w:rsidRDefault="003C48F6" w:rsidP="00116F3D">
            <w:pPr>
              <w:rPr>
                <w:rFonts w:ascii="Arial" w:eastAsia="Times New Roman" w:hAnsi="Arial" w:cs="Arial"/>
                <w:b/>
                <w:bCs/>
                <w:sz w:val="20"/>
                <w:szCs w:val="20"/>
                <w:lang w:eastAsia="fr-FR"/>
              </w:rPr>
            </w:pPr>
          </w:p>
          <w:p w14:paraId="59E55BB9" w14:textId="77777777" w:rsidR="003C48F6" w:rsidRDefault="003C48F6" w:rsidP="00116F3D">
            <w:pPr>
              <w:rPr>
                <w:rFonts w:ascii="Arial" w:eastAsia="Times New Roman" w:hAnsi="Arial" w:cs="Arial"/>
                <w:b/>
                <w:bCs/>
                <w:sz w:val="20"/>
                <w:szCs w:val="20"/>
                <w:lang w:eastAsia="fr-FR"/>
              </w:rPr>
            </w:pPr>
          </w:p>
          <w:p w14:paraId="0A93CFFF" w14:textId="77777777" w:rsidR="003C48F6" w:rsidRPr="0052658A" w:rsidRDefault="003C48F6" w:rsidP="00116F3D">
            <w:pPr>
              <w:rPr>
                <w:rFonts w:ascii="Arial" w:eastAsia="Times New Roman" w:hAnsi="Arial" w:cs="Arial"/>
                <w:b/>
                <w:bCs/>
                <w:sz w:val="20"/>
                <w:szCs w:val="20"/>
                <w:lang w:eastAsia="fr-FR"/>
              </w:rPr>
            </w:pPr>
          </w:p>
        </w:tc>
      </w:tr>
      <w:tr w:rsidR="00116F3D" w:rsidRPr="0052658A" w14:paraId="3D54AA96" w14:textId="77777777" w:rsidTr="00116F3D">
        <w:trPr>
          <w:trHeight w:val="324"/>
        </w:trPr>
        <w:tc>
          <w:tcPr>
            <w:tcW w:w="1031" w:type="dxa"/>
            <w:vMerge/>
            <w:tcBorders>
              <w:top w:val="single" w:sz="8" w:space="0" w:color="auto"/>
              <w:left w:val="single" w:sz="8" w:space="0" w:color="auto"/>
              <w:bottom w:val="single" w:sz="8" w:space="0" w:color="000000"/>
              <w:right w:val="single" w:sz="8" w:space="0" w:color="auto"/>
            </w:tcBorders>
            <w:vAlign w:val="center"/>
            <w:hideMark/>
          </w:tcPr>
          <w:p w14:paraId="67D10E5D" w14:textId="77777777" w:rsidR="00116F3D" w:rsidRPr="0052658A" w:rsidRDefault="00116F3D" w:rsidP="00116F3D">
            <w:pPr>
              <w:rPr>
                <w:rFonts w:ascii="Arial" w:eastAsia="Times New Roman" w:hAnsi="Arial" w:cs="Arial"/>
                <w:b/>
                <w:bCs/>
                <w:sz w:val="22"/>
                <w:szCs w:val="22"/>
                <w:lang w:eastAsia="fr-FR"/>
              </w:rPr>
            </w:pPr>
          </w:p>
        </w:tc>
        <w:tc>
          <w:tcPr>
            <w:tcW w:w="15130" w:type="dxa"/>
            <w:tcBorders>
              <w:top w:val="single" w:sz="4" w:space="0" w:color="auto"/>
              <w:left w:val="nil"/>
              <w:bottom w:val="single" w:sz="4" w:space="0" w:color="auto"/>
              <w:right w:val="single" w:sz="8" w:space="0" w:color="000000"/>
            </w:tcBorders>
            <w:shd w:val="clear" w:color="auto" w:fill="auto"/>
            <w:hideMark/>
          </w:tcPr>
          <w:p w14:paraId="4EFCB394" w14:textId="77777777" w:rsidR="00116F3D" w:rsidRDefault="00116F3D" w:rsidP="00116F3D">
            <w:pPr>
              <w:rPr>
                <w:rFonts w:ascii="Arial" w:eastAsia="Times New Roman" w:hAnsi="Arial" w:cs="Arial"/>
                <w:sz w:val="20"/>
                <w:szCs w:val="20"/>
                <w:lang w:eastAsia="fr-FR"/>
              </w:rPr>
            </w:pPr>
            <w:r w:rsidRPr="0052658A">
              <w:rPr>
                <w:rFonts w:ascii="Arial" w:eastAsia="Times New Roman" w:hAnsi="Arial" w:cs="Arial"/>
                <w:b/>
                <w:bCs/>
                <w:sz w:val="20"/>
                <w:szCs w:val="20"/>
                <w:lang w:eastAsia="fr-FR"/>
              </w:rPr>
              <w:t>Entraînement physique ?</w:t>
            </w:r>
            <w:r w:rsidRPr="0052658A">
              <w:rPr>
                <w:rFonts w:ascii="Arial" w:eastAsia="Times New Roman" w:hAnsi="Arial" w:cs="Arial"/>
                <w:sz w:val="20"/>
                <w:szCs w:val="20"/>
                <w:lang w:eastAsia="fr-FR"/>
              </w:rPr>
              <w:t xml:space="preserve"> (Durée ? Répétitions ? Récupérations ?)</w:t>
            </w:r>
          </w:p>
          <w:p w14:paraId="4F8219C5" w14:textId="77777777" w:rsidR="003C48F6" w:rsidRDefault="003C48F6" w:rsidP="00116F3D">
            <w:pPr>
              <w:rPr>
                <w:rFonts w:ascii="Arial" w:eastAsia="Times New Roman" w:hAnsi="Arial" w:cs="Arial"/>
                <w:sz w:val="20"/>
                <w:szCs w:val="20"/>
                <w:lang w:eastAsia="fr-FR"/>
              </w:rPr>
            </w:pPr>
          </w:p>
          <w:p w14:paraId="4D236EB6" w14:textId="77777777" w:rsidR="003C48F6" w:rsidRDefault="003C48F6" w:rsidP="00116F3D">
            <w:pPr>
              <w:rPr>
                <w:rFonts w:ascii="Arial" w:eastAsia="Times New Roman" w:hAnsi="Arial" w:cs="Arial"/>
                <w:sz w:val="20"/>
                <w:szCs w:val="20"/>
                <w:lang w:eastAsia="fr-FR"/>
              </w:rPr>
            </w:pPr>
          </w:p>
          <w:p w14:paraId="635B1548" w14:textId="77777777" w:rsidR="003C48F6" w:rsidRDefault="003C48F6" w:rsidP="00116F3D">
            <w:pPr>
              <w:rPr>
                <w:rFonts w:ascii="Arial" w:eastAsia="Times New Roman" w:hAnsi="Arial" w:cs="Arial"/>
                <w:sz w:val="20"/>
                <w:szCs w:val="20"/>
                <w:lang w:eastAsia="fr-FR"/>
              </w:rPr>
            </w:pPr>
          </w:p>
          <w:p w14:paraId="5A20F49A" w14:textId="77777777" w:rsidR="003C48F6" w:rsidRPr="0052658A" w:rsidRDefault="003C48F6" w:rsidP="00116F3D">
            <w:pPr>
              <w:rPr>
                <w:rFonts w:ascii="Arial" w:eastAsia="Times New Roman" w:hAnsi="Arial" w:cs="Arial"/>
                <w:sz w:val="20"/>
                <w:szCs w:val="20"/>
                <w:lang w:eastAsia="fr-FR"/>
              </w:rPr>
            </w:pPr>
          </w:p>
        </w:tc>
      </w:tr>
      <w:tr w:rsidR="00116F3D" w:rsidRPr="0052658A" w14:paraId="730FCFA4" w14:textId="77777777" w:rsidTr="00116F3D">
        <w:trPr>
          <w:trHeight w:val="324"/>
        </w:trPr>
        <w:tc>
          <w:tcPr>
            <w:tcW w:w="1031" w:type="dxa"/>
            <w:vMerge/>
            <w:tcBorders>
              <w:top w:val="single" w:sz="8" w:space="0" w:color="auto"/>
              <w:left w:val="single" w:sz="8" w:space="0" w:color="auto"/>
              <w:bottom w:val="single" w:sz="8" w:space="0" w:color="000000"/>
              <w:right w:val="single" w:sz="8" w:space="0" w:color="auto"/>
            </w:tcBorders>
            <w:vAlign w:val="center"/>
            <w:hideMark/>
          </w:tcPr>
          <w:p w14:paraId="742112E2" w14:textId="77777777" w:rsidR="00116F3D" w:rsidRPr="0052658A" w:rsidRDefault="00116F3D" w:rsidP="00116F3D">
            <w:pPr>
              <w:rPr>
                <w:rFonts w:ascii="Arial" w:eastAsia="Times New Roman" w:hAnsi="Arial" w:cs="Arial"/>
                <w:b/>
                <w:bCs/>
                <w:sz w:val="22"/>
                <w:szCs w:val="22"/>
                <w:lang w:eastAsia="fr-FR"/>
              </w:rPr>
            </w:pPr>
          </w:p>
        </w:tc>
        <w:tc>
          <w:tcPr>
            <w:tcW w:w="15130" w:type="dxa"/>
            <w:tcBorders>
              <w:top w:val="single" w:sz="4" w:space="0" w:color="auto"/>
              <w:left w:val="nil"/>
              <w:bottom w:val="single" w:sz="8" w:space="0" w:color="auto"/>
              <w:right w:val="single" w:sz="8" w:space="0" w:color="000000"/>
            </w:tcBorders>
            <w:shd w:val="clear" w:color="auto" w:fill="auto"/>
            <w:hideMark/>
          </w:tcPr>
          <w:p w14:paraId="384C4AD7" w14:textId="77777777" w:rsidR="00116F3D" w:rsidRDefault="00116F3D" w:rsidP="00116F3D">
            <w:pPr>
              <w:rPr>
                <w:rFonts w:ascii="Arial" w:eastAsia="Times New Roman" w:hAnsi="Arial" w:cs="Arial"/>
                <w:sz w:val="20"/>
                <w:szCs w:val="20"/>
                <w:lang w:eastAsia="fr-FR"/>
              </w:rPr>
            </w:pPr>
            <w:r w:rsidRPr="0052658A">
              <w:rPr>
                <w:rFonts w:ascii="Arial" w:eastAsia="Times New Roman" w:hAnsi="Arial" w:cs="Arial"/>
                <w:b/>
                <w:bCs/>
                <w:sz w:val="20"/>
                <w:szCs w:val="20"/>
                <w:lang w:eastAsia="fr-FR"/>
              </w:rPr>
              <w:t>Apprentissages ?</w:t>
            </w:r>
            <w:r w:rsidRPr="0052658A">
              <w:rPr>
                <w:rFonts w:ascii="Arial" w:eastAsia="Times New Roman" w:hAnsi="Arial" w:cs="Arial"/>
                <w:sz w:val="20"/>
                <w:szCs w:val="20"/>
                <w:lang w:eastAsia="fr-FR"/>
              </w:rPr>
              <w:t xml:space="preserve"> (Rôles tenus ?)</w:t>
            </w:r>
          </w:p>
          <w:p w14:paraId="61DFF238" w14:textId="77777777" w:rsidR="003C48F6" w:rsidRDefault="003C48F6" w:rsidP="00116F3D">
            <w:pPr>
              <w:rPr>
                <w:rFonts w:ascii="Arial" w:eastAsia="Times New Roman" w:hAnsi="Arial" w:cs="Arial"/>
                <w:sz w:val="20"/>
                <w:szCs w:val="20"/>
                <w:lang w:eastAsia="fr-FR"/>
              </w:rPr>
            </w:pPr>
          </w:p>
          <w:p w14:paraId="675C3F8F" w14:textId="77777777" w:rsidR="003C48F6" w:rsidRDefault="003C48F6" w:rsidP="00116F3D">
            <w:pPr>
              <w:rPr>
                <w:rFonts w:ascii="Arial" w:eastAsia="Times New Roman" w:hAnsi="Arial" w:cs="Arial"/>
                <w:sz w:val="20"/>
                <w:szCs w:val="20"/>
                <w:lang w:eastAsia="fr-FR"/>
              </w:rPr>
            </w:pPr>
          </w:p>
          <w:p w14:paraId="58FF3C65" w14:textId="77777777" w:rsidR="003C48F6" w:rsidRDefault="003C48F6" w:rsidP="00116F3D">
            <w:pPr>
              <w:rPr>
                <w:rFonts w:ascii="Arial" w:eastAsia="Times New Roman" w:hAnsi="Arial" w:cs="Arial"/>
                <w:sz w:val="20"/>
                <w:szCs w:val="20"/>
                <w:lang w:eastAsia="fr-FR"/>
              </w:rPr>
            </w:pPr>
          </w:p>
          <w:p w14:paraId="33DE5280" w14:textId="77777777" w:rsidR="003C48F6" w:rsidRPr="0052658A" w:rsidRDefault="003C48F6" w:rsidP="00116F3D">
            <w:pPr>
              <w:rPr>
                <w:rFonts w:ascii="Arial" w:eastAsia="Times New Roman" w:hAnsi="Arial" w:cs="Arial"/>
                <w:sz w:val="20"/>
                <w:szCs w:val="20"/>
                <w:lang w:eastAsia="fr-FR"/>
              </w:rPr>
            </w:pPr>
          </w:p>
        </w:tc>
      </w:tr>
      <w:tr w:rsidR="00116F3D" w:rsidRPr="0052658A" w14:paraId="6CCFC7BD" w14:textId="77777777" w:rsidTr="00116F3D">
        <w:trPr>
          <w:trHeight w:val="324"/>
        </w:trPr>
        <w:tc>
          <w:tcPr>
            <w:tcW w:w="1031"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409DA9EF" w14:textId="77777777" w:rsidR="00116F3D" w:rsidRPr="0052658A" w:rsidRDefault="00116F3D" w:rsidP="00116F3D">
            <w:pPr>
              <w:jc w:val="center"/>
              <w:rPr>
                <w:rFonts w:ascii="Arial" w:eastAsia="Times New Roman" w:hAnsi="Arial" w:cs="Arial"/>
                <w:b/>
                <w:bCs/>
                <w:sz w:val="22"/>
                <w:szCs w:val="22"/>
                <w:lang w:eastAsia="fr-FR"/>
              </w:rPr>
            </w:pPr>
            <w:r w:rsidRPr="0052658A">
              <w:rPr>
                <w:rFonts w:ascii="Arial" w:eastAsia="Times New Roman" w:hAnsi="Arial" w:cs="Arial"/>
                <w:b/>
                <w:bCs/>
                <w:sz w:val="22"/>
                <w:szCs w:val="22"/>
                <w:lang w:eastAsia="fr-FR"/>
              </w:rPr>
              <w:t>Leçon 2</w:t>
            </w:r>
          </w:p>
        </w:tc>
        <w:tc>
          <w:tcPr>
            <w:tcW w:w="15130" w:type="dxa"/>
            <w:tcBorders>
              <w:top w:val="single" w:sz="8" w:space="0" w:color="auto"/>
              <w:left w:val="nil"/>
              <w:bottom w:val="single" w:sz="4" w:space="0" w:color="auto"/>
              <w:right w:val="single" w:sz="8" w:space="0" w:color="000000"/>
            </w:tcBorders>
            <w:shd w:val="clear" w:color="auto" w:fill="auto"/>
            <w:hideMark/>
          </w:tcPr>
          <w:p w14:paraId="52BCDAAA" w14:textId="77777777" w:rsidR="00116F3D" w:rsidRDefault="00116F3D" w:rsidP="00116F3D">
            <w:pPr>
              <w:rPr>
                <w:rFonts w:ascii="Arial" w:eastAsia="Times New Roman" w:hAnsi="Arial" w:cs="Arial"/>
                <w:b/>
                <w:bCs/>
                <w:sz w:val="20"/>
                <w:szCs w:val="20"/>
                <w:lang w:eastAsia="fr-FR"/>
              </w:rPr>
            </w:pPr>
            <w:r w:rsidRPr="0052658A">
              <w:rPr>
                <w:rFonts w:ascii="Arial" w:eastAsia="Times New Roman" w:hAnsi="Arial" w:cs="Arial"/>
                <w:b/>
                <w:bCs/>
                <w:sz w:val="20"/>
                <w:szCs w:val="20"/>
                <w:lang w:eastAsia="fr-FR"/>
              </w:rPr>
              <w:t>Echauffement ?</w:t>
            </w:r>
          </w:p>
          <w:p w14:paraId="321D7BC8" w14:textId="77777777" w:rsidR="003C48F6" w:rsidRDefault="003C48F6" w:rsidP="00116F3D">
            <w:pPr>
              <w:rPr>
                <w:rFonts w:ascii="Arial" w:eastAsia="Times New Roman" w:hAnsi="Arial" w:cs="Arial"/>
                <w:b/>
                <w:bCs/>
                <w:sz w:val="20"/>
                <w:szCs w:val="20"/>
                <w:lang w:eastAsia="fr-FR"/>
              </w:rPr>
            </w:pPr>
          </w:p>
          <w:p w14:paraId="30228132" w14:textId="77777777" w:rsidR="003C48F6" w:rsidRDefault="003C48F6" w:rsidP="00116F3D">
            <w:pPr>
              <w:rPr>
                <w:rFonts w:ascii="Arial" w:eastAsia="Times New Roman" w:hAnsi="Arial" w:cs="Arial"/>
                <w:b/>
                <w:bCs/>
                <w:sz w:val="20"/>
                <w:szCs w:val="20"/>
                <w:lang w:eastAsia="fr-FR"/>
              </w:rPr>
            </w:pPr>
          </w:p>
          <w:p w14:paraId="7B8D0A44" w14:textId="77777777" w:rsidR="003C48F6" w:rsidRPr="0052658A" w:rsidRDefault="003C48F6" w:rsidP="00116F3D">
            <w:pPr>
              <w:rPr>
                <w:rFonts w:ascii="Arial" w:eastAsia="Times New Roman" w:hAnsi="Arial" w:cs="Arial"/>
                <w:b/>
                <w:bCs/>
                <w:sz w:val="20"/>
                <w:szCs w:val="20"/>
                <w:lang w:eastAsia="fr-FR"/>
              </w:rPr>
            </w:pPr>
          </w:p>
        </w:tc>
      </w:tr>
      <w:tr w:rsidR="00116F3D" w:rsidRPr="0052658A" w14:paraId="795E9FA5" w14:textId="77777777" w:rsidTr="00116F3D">
        <w:trPr>
          <w:trHeight w:val="324"/>
        </w:trPr>
        <w:tc>
          <w:tcPr>
            <w:tcW w:w="1031" w:type="dxa"/>
            <w:vMerge/>
            <w:tcBorders>
              <w:top w:val="nil"/>
              <w:left w:val="single" w:sz="8" w:space="0" w:color="auto"/>
              <w:bottom w:val="single" w:sz="8" w:space="0" w:color="000000"/>
              <w:right w:val="single" w:sz="8" w:space="0" w:color="auto"/>
            </w:tcBorders>
            <w:vAlign w:val="center"/>
            <w:hideMark/>
          </w:tcPr>
          <w:p w14:paraId="7A2E935F" w14:textId="77777777" w:rsidR="00116F3D" w:rsidRPr="0052658A" w:rsidRDefault="00116F3D" w:rsidP="00116F3D">
            <w:pPr>
              <w:rPr>
                <w:rFonts w:ascii="Arial" w:eastAsia="Times New Roman" w:hAnsi="Arial" w:cs="Arial"/>
                <w:b/>
                <w:bCs/>
                <w:sz w:val="22"/>
                <w:szCs w:val="22"/>
                <w:lang w:eastAsia="fr-FR"/>
              </w:rPr>
            </w:pPr>
          </w:p>
        </w:tc>
        <w:tc>
          <w:tcPr>
            <w:tcW w:w="15130" w:type="dxa"/>
            <w:tcBorders>
              <w:top w:val="single" w:sz="4" w:space="0" w:color="auto"/>
              <w:left w:val="nil"/>
              <w:bottom w:val="single" w:sz="4" w:space="0" w:color="auto"/>
              <w:right w:val="single" w:sz="8" w:space="0" w:color="000000"/>
            </w:tcBorders>
            <w:shd w:val="clear" w:color="auto" w:fill="auto"/>
            <w:hideMark/>
          </w:tcPr>
          <w:p w14:paraId="36C33754" w14:textId="77777777" w:rsidR="00116F3D" w:rsidRDefault="00116F3D" w:rsidP="00116F3D">
            <w:pPr>
              <w:rPr>
                <w:rFonts w:ascii="Arial" w:eastAsia="Times New Roman" w:hAnsi="Arial" w:cs="Arial"/>
                <w:sz w:val="20"/>
                <w:szCs w:val="20"/>
                <w:lang w:eastAsia="fr-FR"/>
              </w:rPr>
            </w:pPr>
            <w:r w:rsidRPr="0052658A">
              <w:rPr>
                <w:rFonts w:ascii="Arial" w:eastAsia="Times New Roman" w:hAnsi="Arial" w:cs="Arial"/>
                <w:b/>
                <w:bCs/>
                <w:sz w:val="20"/>
                <w:szCs w:val="20"/>
                <w:lang w:eastAsia="fr-FR"/>
              </w:rPr>
              <w:t>Entraînement physique ?</w:t>
            </w:r>
            <w:r w:rsidRPr="0052658A">
              <w:rPr>
                <w:rFonts w:ascii="Arial" w:eastAsia="Times New Roman" w:hAnsi="Arial" w:cs="Arial"/>
                <w:sz w:val="20"/>
                <w:szCs w:val="20"/>
                <w:lang w:eastAsia="fr-FR"/>
              </w:rPr>
              <w:t xml:space="preserve"> (Durée ? Répétitions ? Récupérations ?)</w:t>
            </w:r>
          </w:p>
          <w:p w14:paraId="7A2E5506" w14:textId="77777777" w:rsidR="003C48F6" w:rsidRDefault="003C48F6" w:rsidP="00116F3D">
            <w:pPr>
              <w:rPr>
                <w:rFonts w:ascii="Arial" w:eastAsia="Times New Roman" w:hAnsi="Arial" w:cs="Arial"/>
                <w:sz w:val="20"/>
                <w:szCs w:val="20"/>
                <w:lang w:eastAsia="fr-FR"/>
              </w:rPr>
            </w:pPr>
          </w:p>
          <w:p w14:paraId="7710DD07" w14:textId="77777777" w:rsidR="003C48F6" w:rsidRDefault="003C48F6" w:rsidP="00116F3D">
            <w:pPr>
              <w:rPr>
                <w:rFonts w:ascii="Arial" w:eastAsia="Times New Roman" w:hAnsi="Arial" w:cs="Arial"/>
                <w:sz w:val="20"/>
                <w:szCs w:val="20"/>
                <w:lang w:eastAsia="fr-FR"/>
              </w:rPr>
            </w:pPr>
          </w:p>
          <w:p w14:paraId="67D88B23" w14:textId="77777777" w:rsidR="003C48F6" w:rsidRPr="0052658A" w:rsidRDefault="003C48F6" w:rsidP="00116F3D">
            <w:pPr>
              <w:rPr>
                <w:rFonts w:ascii="Arial" w:eastAsia="Times New Roman" w:hAnsi="Arial" w:cs="Arial"/>
                <w:sz w:val="20"/>
                <w:szCs w:val="20"/>
                <w:lang w:eastAsia="fr-FR"/>
              </w:rPr>
            </w:pPr>
          </w:p>
        </w:tc>
      </w:tr>
      <w:tr w:rsidR="00116F3D" w:rsidRPr="0052658A" w14:paraId="11AEB704" w14:textId="77777777" w:rsidTr="00116F3D">
        <w:trPr>
          <w:trHeight w:val="324"/>
        </w:trPr>
        <w:tc>
          <w:tcPr>
            <w:tcW w:w="1031" w:type="dxa"/>
            <w:vMerge/>
            <w:tcBorders>
              <w:top w:val="nil"/>
              <w:left w:val="single" w:sz="8" w:space="0" w:color="auto"/>
              <w:bottom w:val="single" w:sz="8" w:space="0" w:color="000000"/>
              <w:right w:val="single" w:sz="8" w:space="0" w:color="auto"/>
            </w:tcBorders>
            <w:vAlign w:val="center"/>
            <w:hideMark/>
          </w:tcPr>
          <w:p w14:paraId="3E1F664B" w14:textId="77777777" w:rsidR="00116F3D" w:rsidRPr="0052658A" w:rsidRDefault="00116F3D" w:rsidP="00116F3D">
            <w:pPr>
              <w:rPr>
                <w:rFonts w:ascii="Arial" w:eastAsia="Times New Roman" w:hAnsi="Arial" w:cs="Arial"/>
                <w:b/>
                <w:bCs/>
                <w:sz w:val="22"/>
                <w:szCs w:val="22"/>
                <w:lang w:eastAsia="fr-FR"/>
              </w:rPr>
            </w:pPr>
          </w:p>
        </w:tc>
        <w:tc>
          <w:tcPr>
            <w:tcW w:w="15130" w:type="dxa"/>
            <w:tcBorders>
              <w:top w:val="single" w:sz="4" w:space="0" w:color="auto"/>
              <w:left w:val="nil"/>
              <w:bottom w:val="single" w:sz="8" w:space="0" w:color="auto"/>
              <w:right w:val="single" w:sz="8" w:space="0" w:color="000000"/>
            </w:tcBorders>
            <w:shd w:val="clear" w:color="auto" w:fill="auto"/>
            <w:hideMark/>
          </w:tcPr>
          <w:p w14:paraId="5E80BA45" w14:textId="77777777" w:rsidR="00116F3D" w:rsidRDefault="00116F3D" w:rsidP="00116F3D">
            <w:pPr>
              <w:rPr>
                <w:rFonts w:ascii="Arial" w:eastAsia="Times New Roman" w:hAnsi="Arial" w:cs="Arial"/>
                <w:sz w:val="20"/>
                <w:szCs w:val="20"/>
                <w:lang w:eastAsia="fr-FR"/>
              </w:rPr>
            </w:pPr>
            <w:r w:rsidRPr="0052658A">
              <w:rPr>
                <w:rFonts w:ascii="Arial" w:eastAsia="Times New Roman" w:hAnsi="Arial" w:cs="Arial"/>
                <w:b/>
                <w:bCs/>
                <w:sz w:val="20"/>
                <w:szCs w:val="20"/>
                <w:lang w:eastAsia="fr-FR"/>
              </w:rPr>
              <w:t>Apprentissages ?</w:t>
            </w:r>
            <w:r w:rsidRPr="0052658A">
              <w:rPr>
                <w:rFonts w:ascii="Arial" w:eastAsia="Times New Roman" w:hAnsi="Arial" w:cs="Arial"/>
                <w:sz w:val="20"/>
                <w:szCs w:val="20"/>
                <w:lang w:eastAsia="fr-FR"/>
              </w:rPr>
              <w:t xml:space="preserve"> (Rôles tenus ?)</w:t>
            </w:r>
          </w:p>
          <w:p w14:paraId="0B76C2E9" w14:textId="77777777" w:rsidR="003C48F6" w:rsidRDefault="003C48F6" w:rsidP="00116F3D">
            <w:pPr>
              <w:rPr>
                <w:rFonts w:ascii="Arial" w:eastAsia="Times New Roman" w:hAnsi="Arial" w:cs="Arial"/>
                <w:sz w:val="20"/>
                <w:szCs w:val="20"/>
                <w:lang w:eastAsia="fr-FR"/>
              </w:rPr>
            </w:pPr>
          </w:p>
          <w:p w14:paraId="66200FF3" w14:textId="77777777" w:rsidR="003C48F6" w:rsidRDefault="003C48F6" w:rsidP="00116F3D">
            <w:pPr>
              <w:rPr>
                <w:rFonts w:ascii="Arial" w:eastAsia="Times New Roman" w:hAnsi="Arial" w:cs="Arial"/>
                <w:sz w:val="20"/>
                <w:szCs w:val="20"/>
                <w:lang w:eastAsia="fr-FR"/>
              </w:rPr>
            </w:pPr>
          </w:p>
          <w:p w14:paraId="55A40DB5" w14:textId="77777777" w:rsidR="003C48F6" w:rsidRPr="0052658A" w:rsidRDefault="003C48F6" w:rsidP="00116F3D">
            <w:pPr>
              <w:rPr>
                <w:rFonts w:ascii="Arial" w:eastAsia="Times New Roman" w:hAnsi="Arial" w:cs="Arial"/>
                <w:sz w:val="20"/>
                <w:szCs w:val="20"/>
                <w:lang w:eastAsia="fr-FR"/>
              </w:rPr>
            </w:pPr>
          </w:p>
        </w:tc>
      </w:tr>
      <w:tr w:rsidR="00116F3D" w:rsidRPr="0052658A" w14:paraId="3FFBF488" w14:textId="77777777" w:rsidTr="00116F3D">
        <w:trPr>
          <w:trHeight w:val="324"/>
        </w:trPr>
        <w:tc>
          <w:tcPr>
            <w:tcW w:w="1031"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76AFDB42" w14:textId="77777777" w:rsidR="00116F3D" w:rsidRPr="0052658A" w:rsidRDefault="00116F3D" w:rsidP="00116F3D">
            <w:pPr>
              <w:jc w:val="center"/>
              <w:rPr>
                <w:rFonts w:ascii="Arial" w:eastAsia="Times New Roman" w:hAnsi="Arial" w:cs="Arial"/>
                <w:b/>
                <w:bCs/>
                <w:sz w:val="22"/>
                <w:szCs w:val="22"/>
                <w:lang w:eastAsia="fr-FR"/>
              </w:rPr>
            </w:pPr>
            <w:r w:rsidRPr="0052658A">
              <w:rPr>
                <w:rFonts w:ascii="Arial" w:eastAsia="Times New Roman" w:hAnsi="Arial" w:cs="Arial"/>
                <w:b/>
                <w:bCs/>
                <w:sz w:val="22"/>
                <w:szCs w:val="22"/>
                <w:lang w:eastAsia="fr-FR"/>
              </w:rPr>
              <w:t>Leçon 3</w:t>
            </w:r>
          </w:p>
        </w:tc>
        <w:tc>
          <w:tcPr>
            <w:tcW w:w="15130" w:type="dxa"/>
            <w:tcBorders>
              <w:top w:val="single" w:sz="8" w:space="0" w:color="auto"/>
              <w:left w:val="nil"/>
              <w:bottom w:val="single" w:sz="4" w:space="0" w:color="auto"/>
              <w:right w:val="single" w:sz="8" w:space="0" w:color="000000"/>
            </w:tcBorders>
            <w:shd w:val="clear" w:color="auto" w:fill="auto"/>
            <w:hideMark/>
          </w:tcPr>
          <w:p w14:paraId="5CFC4A21" w14:textId="77777777" w:rsidR="00116F3D" w:rsidRDefault="00116F3D" w:rsidP="00116F3D">
            <w:pPr>
              <w:rPr>
                <w:rFonts w:ascii="Arial" w:eastAsia="Times New Roman" w:hAnsi="Arial" w:cs="Arial"/>
                <w:b/>
                <w:bCs/>
                <w:sz w:val="20"/>
                <w:szCs w:val="20"/>
                <w:lang w:eastAsia="fr-FR"/>
              </w:rPr>
            </w:pPr>
            <w:r w:rsidRPr="0052658A">
              <w:rPr>
                <w:rFonts w:ascii="Arial" w:eastAsia="Times New Roman" w:hAnsi="Arial" w:cs="Arial"/>
                <w:b/>
                <w:bCs/>
                <w:sz w:val="20"/>
                <w:szCs w:val="20"/>
                <w:lang w:eastAsia="fr-FR"/>
              </w:rPr>
              <w:t>Echauffement ?</w:t>
            </w:r>
          </w:p>
          <w:p w14:paraId="55B4C61A" w14:textId="77777777" w:rsidR="003C48F6" w:rsidRDefault="003C48F6" w:rsidP="00116F3D">
            <w:pPr>
              <w:rPr>
                <w:rFonts w:ascii="Arial" w:eastAsia="Times New Roman" w:hAnsi="Arial" w:cs="Arial"/>
                <w:b/>
                <w:bCs/>
                <w:sz w:val="20"/>
                <w:szCs w:val="20"/>
                <w:lang w:eastAsia="fr-FR"/>
              </w:rPr>
            </w:pPr>
          </w:p>
          <w:p w14:paraId="537B65C4" w14:textId="77777777" w:rsidR="003C48F6" w:rsidRPr="0052658A" w:rsidRDefault="003C48F6" w:rsidP="00116F3D">
            <w:pPr>
              <w:rPr>
                <w:rFonts w:ascii="Arial" w:eastAsia="Times New Roman" w:hAnsi="Arial" w:cs="Arial"/>
                <w:b/>
                <w:bCs/>
                <w:sz w:val="20"/>
                <w:szCs w:val="20"/>
                <w:lang w:eastAsia="fr-FR"/>
              </w:rPr>
            </w:pPr>
          </w:p>
        </w:tc>
      </w:tr>
      <w:tr w:rsidR="00116F3D" w:rsidRPr="0052658A" w14:paraId="1DBE4234" w14:textId="77777777" w:rsidTr="00116F3D">
        <w:trPr>
          <w:trHeight w:val="324"/>
        </w:trPr>
        <w:tc>
          <w:tcPr>
            <w:tcW w:w="1031" w:type="dxa"/>
            <w:vMerge/>
            <w:tcBorders>
              <w:top w:val="nil"/>
              <w:left w:val="single" w:sz="8" w:space="0" w:color="auto"/>
              <w:bottom w:val="single" w:sz="8" w:space="0" w:color="000000"/>
              <w:right w:val="single" w:sz="8" w:space="0" w:color="auto"/>
            </w:tcBorders>
            <w:vAlign w:val="center"/>
            <w:hideMark/>
          </w:tcPr>
          <w:p w14:paraId="3FE0E790" w14:textId="77777777" w:rsidR="00116F3D" w:rsidRPr="0052658A" w:rsidRDefault="00116F3D" w:rsidP="00116F3D">
            <w:pPr>
              <w:rPr>
                <w:rFonts w:ascii="Arial" w:eastAsia="Times New Roman" w:hAnsi="Arial" w:cs="Arial"/>
                <w:b/>
                <w:bCs/>
                <w:sz w:val="22"/>
                <w:szCs w:val="22"/>
                <w:lang w:eastAsia="fr-FR"/>
              </w:rPr>
            </w:pPr>
          </w:p>
        </w:tc>
        <w:tc>
          <w:tcPr>
            <w:tcW w:w="15130" w:type="dxa"/>
            <w:tcBorders>
              <w:top w:val="single" w:sz="4" w:space="0" w:color="auto"/>
              <w:left w:val="nil"/>
              <w:bottom w:val="single" w:sz="4" w:space="0" w:color="auto"/>
              <w:right w:val="single" w:sz="8" w:space="0" w:color="000000"/>
            </w:tcBorders>
            <w:shd w:val="clear" w:color="auto" w:fill="auto"/>
            <w:hideMark/>
          </w:tcPr>
          <w:p w14:paraId="1320C5CA" w14:textId="77777777" w:rsidR="00116F3D" w:rsidRDefault="00116F3D" w:rsidP="00116F3D">
            <w:pPr>
              <w:rPr>
                <w:rFonts w:ascii="Arial" w:eastAsia="Times New Roman" w:hAnsi="Arial" w:cs="Arial"/>
                <w:sz w:val="20"/>
                <w:szCs w:val="20"/>
                <w:lang w:eastAsia="fr-FR"/>
              </w:rPr>
            </w:pPr>
            <w:r w:rsidRPr="0052658A">
              <w:rPr>
                <w:rFonts w:ascii="Arial" w:eastAsia="Times New Roman" w:hAnsi="Arial" w:cs="Arial"/>
                <w:b/>
                <w:bCs/>
                <w:sz w:val="20"/>
                <w:szCs w:val="20"/>
                <w:lang w:eastAsia="fr-FR"/>
              </w:rPr>
              <w:t>Entraînement physique ?</w:t>
            </w:r>
            <w:r w:rsidRPr="0052658A">
              <w:rPr>
                <w:rFonts w:ascii="Arial" w:eastAsia="Times New Roman" w:hAnsi="Arial" w:cs="Arial"/>
                <w:sz w:val="20"/>
                <w:szCs w:val="20"/>
                <w:lang w:eastAsia="fr-FR"/>
              </w:rPr>
              <w:t xml:space="preserve"> (Durée ? Répétitions ? Récupérations ?)</w:t>
            </w:r>
          </w:p>
          <w:p w14:paraId="6B5090E6" w14:textId="77777777" w:rsidR="003C48F6" w:rsidRDefault="003C48F6" w:rsidP="00116F3D">
            <w:pPr>
              <w:rPr>
                <w:rFonts w:ascii="Arial" w:eastAsia="Times New Roman" w:hAnsi="Arial" w:cs="Arial"/>
                <w:sz w:val="20"/>
                <w:szCs w:val="20"/>
                <w:lang w:eastAsia="fr-FR"/>
              </w:rPr>
            </w:pPr>
          </w:p>
          <w:p w14:paraId="0CD3C271" w14:textId="77777777" w:rsidR="003C48F6" w:rsidRDefault="003C48F6" w:rsidP="00116F3D">
            <w:pPr>
              <w:rPr>
                <w:rFonts w:ascii="Arial" w:eastAsia="Times New Roman" w:hAnsi="Arial" w:cs="Arial"/>
                <w:sz w:val="20"/>
                <w:szCs w:val="20"/>
                <w:lang w:eastAsia="fr-FR"/>
              </w:rPr>
            </w:pPr>
          </w:p>
          <w:p w14:paraId="32205734" w14:textId="77777777" w:rsidR="003C48F6" w:rsidRPr="0052658A" w:rsidRDefault="003C48F6" w:rsidP="00116F3D">
            <w:pPr>
              <w:rPr>
                <w:rFonts w:ascii="Arial" w:eastAsia="Times New Roman" w:hAnsi="Arial" w:cs="Arial"/>
                <w:sz w:val="20"/>
                <w:szCs w:val="20"/>
                <w:lang w:eastAsia="fr-FR"/>
              </w:rPr>
            </w:pPr>
          </w:p>
        </w:tc>
      </w:tr>
      <w:tr w:rsidR="00116F3D" w:rsidRPr="0052658A" w14:paraId="44A5E8F2" w14:textId="77777777" w:rsidTr="00116F3D">
        <w:trPr>
          <w:trHeight w:val="324"/>
        </w:trPr>
        <w:tc>
          <w:tcPr>
            <w:tcW w:w="1031" w:type="dxa"/>
            <w:vMerge/>
            <w:tcBorders>
              <w:top w:val="nil"/>
              <w:left w:val="single" w:sz="8" w:space="0" w:color="auto"/>
              <w:bottom w:val="single" w:sz="8" w:space="0" w:color="000000"/>
              <w:right w:val="single" w:sz="8" w:space="0" w:color="auto"/>
            </w:tcBorders>
            <w:vAlign w:val="center"/>
            <w:hideMark/>
          </w:tcPr>
          <w:p w14:paraId="26FE9657" w14:textId="77777777" w:rsidR="00116F3D" w:rsidRPr="0052658A" w:rsidRDefault="00116F3D" w:rsidP="00116F3D">
            <w:pPr>
              <w:rPr>
                <w:rFonts w:ascii="Arial" w:eastAsia="Times New Roman" w:hAnsi="Arial" w:cs="Arial"/>
                <w:b/>
                <w:bCs/>
                <w:sz w:val="22"/>
                <w:szCs w:val="22"/>
                <w:lang w:eastAsia="fr-FR"/>
              </w:rPr>
            </w:pPr>
          </w:p>
        </w:tc>
        <w:tc>
          <w:tcPr>
            <w:tcW w:w="15130" w:type="dxa"/>
            <w:tcBorders>
              <w:top w:val="single" w:sz="4" w:space="0" w:color="auto"/>
              <w:left w:val="nil"/>
              <w:bottom w:val="single" w:sz="8" w:space="0" w:color="auto"/>
              <w:right w:val="single" w:sz="8" w:space="0" w:color="000000"/>
            </w:tcBorders>
            <w:shd w:val="clear" w:color="auto" w:fill="auto"/>
            <w:hideMark/>
          </w:tcPr>
          <w:p w14:paraId="32D71855" w14:textId="77777777" w:rsidR="00116F3D" w:rsidRDefault="00116F3D" w:rsidP="00116F3D">
            <w:pPr>
              <w:rPr>
                <w:rFonts w:ascii="Arial" w:eastAsia="Times New Roman" w:hAnsi="Arial" w:cs="Arial"/>
                <w:sz w:val="20"/>
                <w:szCs w:val="20"/>
                <w:lang w:eastAsia="fr-FR"/>
              </w:rPr>
            </w:pPr>
            <w:r w:rsidRPr="0052658A">
              <w:rPr>
                <w:rFonts w:ascii="Arial" w:eastAsia="Times New Roman" w:hAnsi="Arial" w:cs="Arial"/>
                <w:b/>
                <w:bCs/>
                <w:sz w:val="20"/>
                <w:szCs w:val="20"/>
                <w:lang w:eastAsia="fr-FR"/>
              </w:rPr>
              <w:t>Apprentissages ?</w:t>
            </w:r>
            <w:r w:rsidRPr="0052658A">
              <w:rPr>
                <w:rFonts w:ascii="Arial" w:eastAsia="Times New Roman" w:hAnsi="Arial" w:cs="Arial"/>
                <w:sz w:val="20"/>
                <w:szCs w:val="20"/>
                <w:lang w:eastAsia="fr-FR"/>
              </w:rPr>
              <w:t xml:space="preserve"> (Rôles tenus ?)</w:t>
            </w:r>
          </w:p>
          <w:p w14:paraId="00CD3FF6" w14:textId="77777777" w:rsidR="003C48F6" w:rsidRDefault="003C48F6" w:rsidP="00116F3D">
            <w:pPr>
              <w:rPr>
                <w:rFonts w:ascii="Arial" w:eastAsia="Times New Roman" w:hAnsi="Arial" w:cs="Arial"/>
                <w:sz w:val="20"/>
                <w:szCs w:val="20"/>
                <w:lang w:eastAsia="fr-FR"/>
              </w:rPr>
            </w:pPr>
          </w:p>
          <w:p w14:paraId="0FDA4C18" w14:textId="77777777" w:rsidR="003C48F6" w:rsidRPr="0052658A" w:rsidRDefault="003C48F6" w:rsidP="00116F3D">
            <w:pPr>
              <w:rPr>
                <w:rFonts w:ascii="Arial" w:eastAsia="Times New Roman" w:hAnsi="Arial" w:cs="Arial"/>
                <w:sz w:val="20"/>
                <w:szCs w:val="20"/>
                <w:lang w:eastAsia="fr-FR"/>
              </w:rPr>
            </w:pPr>
          </w:p>
        </w:tc>
      </w:tr>
      <w:tr w:rsidR="00116F3D" w:rsidRPr="0052658A" w14:paraId="2502F69B" w14:textId="77777777" w:rsidTr="00116F3D">
        <w:trPr>
          <w:trHeight w:val="324"/>
        </w:trPr>
        <w:tc>
          <w:tcPr>
            <w:tcW w:w="1031"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2BE6568B" w14:textId="77777777" w:rsidR="00116F3D" w:rsidRPr="0052658A" w:rsidRDefault="00116F3D" w:rsidP="00116F3D">
            <w:pPr>
              <w:jc w:val="center"/>
              <w:rPr>
                <w:rFonts w:ascii="Arial" w:eastAsia="Times New Roman" w:hAnsi="Arial" w:cs="Arial"/>
                <w:b/>
                <w:bCs/>
                <w:sz w:val="22"/>
                <w:szCs w:val="22"/>
                <w:lang w:eastAsia="fr-FR"/>
              </w:rPr>
            </w:pPr>
            <w:r w:rsidRPr="0052658A">
              <w:rPr>
                <w:rFonts w:ascii="Arial" w:eastAsia="Times New Roman" w:hAnsi="Arial" w:cs="Arial"/>
                <w:b/>
                <w:bCs/>
                <w:sz w:val="22"/>
                <w:szCs w:val="22"/>
                <w:lang w:eastAsia="fr-FR"/>
              </w:rPr>
              <w:lastRenderedPageBreak/>
              <w:t>Leçon 4</w:t>
            </w:r>
          </w:p>
        </w:tc>
        <w:tc>
          <w:tcPr>
            <w:tcW w:w="15130" w:type="dxa"/>
            <w:tcBorders>
              <w:top w:val="single" w:sz="8" w:space="0" w:color="auto"/>
              <w:left w:val="nil"/>
              <w:bottom w:val="single" w:sz="4" w:space="0" w:color="auto"/>
              <w:right w:val="single" w:sz="8" w:space="0" w:color="000000"/>
            </w:tcBorders>
            <w:shd w:val="clear" w:color="auto" w:fill="auto"/>
            <w:hideMark/>
          </w:tcPr>
          <w:p w14:paraId="5D1B73FE" w14:textId="77777777" w:rsidR="00116F3D" w:rsidRDefault="00116F3D" w:rsidP="00116F3D">
            <w:pPr>
              <w:rPr>
                <w:rFonts w:ascii="Arial" w:eastAsia="Times New Roman" w:hAnsi="Arial" w:cs="Arial"/>
                <w:b/>
                <w:bCs/>
                <w:sz w:val="20"/>
                <w:szCs w:val="20"/>
                <w:lang w:eastAsia="fr-FR"/>
              </w:rPr>
            </w:pPr>
            <w:r w:rsidRPr="0052658A">
              <w:rPr>
                <w:rFonts w:ascii="Arial" w:eastAsia="Times New Roman" w:hAnsi="Arial" w:cs="Arial"/>
                <w:b/>
                <w:bCs/>
                <w:sz w:val="20"/>
                <w:szCs w:val="20"/>
                <w:lang w:eastAsia="fr-FR"/>
              </w:rPr>
              <w:t>Echauffement ?</w:t>
            </w:r>
          </w:p>
          <w:p w14:paraId="013DB6E3" w14:textId="77777777" w:rsidR="003C48F6" w:rsidRDefault="003C48F6" w:rsidP="00116F3D">
            <w:pPr>
              <w:rPr>
                <w:rFonts w:ascii="Arial" w:eastAsia="Times New Roman" w:hAnsi="Arial" w:cs="Arial"/>
                <w:b/>
                <w:bCs/>
                <w:sz w:val="20"/>
                <w:szCs w:val="20"/>
                <w:lang w:eastAsia="fr-FR"/>
              </w:rPr>
            </w:pPr>
          </w:p>
          <w:p w14:paraId="379DD8B7" w14:textId="77777777" w:rsidR="003C48F6" w:rsidRDefault="003C48F6" w:rsidP="00116F3D">
            <w:pPr>
              <w:rPr>
                <w:rFonts w:ascii="Arial" w:eastAsia="Times New Roman" w:hAnsi="Arial" w:cs="Arial"/>
                <w:b/>
                <w:bCs/>
                <w:sz w:val="20"/>
                <w:szCs w:val="20"/>
                <w:lang w:eastAsia="fr-FR"/>
              </w:rPr>
            </w:pPr>
          </w:p>
          <w:p w14:paraId="3E92E90A" w14:textId="77777777" w:rsidR="003C48F6" w:rsidRPr="0052658A" w:rsidRDefault="003C48F6" w:rsidP="00116F3D">
            <w:pPr>
              <w:rPr>
                <w:rFonts w:ascii="Arial" w:eastAsia="Times New Roman" w:hAnsi="Arial" w:cs="Arial"/>
                <w:b/>
                <w:bCs/>
                <w:sz w:val="20"/>
                <w:szCs w:val="20"/>
                <w:lang w:eastAsia="fr-FR"/>
              </w:rPr>
            </w:pPr>
          </w:p>
        </w:tc>
      </w:tr>
      <w:tr w:rsidR="00116F3D" w:rsidRPr="0052658A" w14:paraId="7578D6AC" w14:textId="77777777" w:rsidTr="00116F3D">
        <w:trPr>
          <w:trHeight w:val="324"/>
        </w:trPr>
        <w:tc>
          <w:tcPr>
            <w:tcW w:w="1031" w:type="dxa"/>
            <w:vMerge/>
            <w:tcBorders>
              <w:top w:val="nil"/>
              <w:left w:val="single" w:sz="8" w:space="0" w:color="auto"/>
              <w:bottom w:val="single" w:sz="8" w:space="0" w:color="000000"/>
              <w:right w:val="single" w:sz="8" w:space="0" w:color="auto"/>
            </w:tcBorders>
            <w:vAlign w:val="center"/>
            <w:hideMark/>
          </w:tcPr>
          <w:p w14:paraId="7DBB6734" w14:textId="77777777" w:rsidR="00116F3D" w:rsidRPr="0052658A" w:rsidRDefault="00116F3D" w:rsidP="00116F3D">
            <w:pPr>
              <w:rPr>
                <w:rFonts w:ascii="Arial" w:eastAsia="Times New Roman" w:hAnsi="Arial" w:cs="Arial"/>
                <w:b/>
                <w:bCs/>
                <w:sz w:val="22"/>
                <w:szCs w:val="22"/>
                <w:lang w:eastAsia="fr-FR"/>
              </w:rPr>
            </w:pPr>
          </w:p>
        </w:tc>
        <w:tc>
          <w:tcPr>
            <w:tcW w:w="15130" w:type="dxa"/>
            <w:tcBorders>
              <w:top w:val="single" w:sz="4" w:space="0" w:color="auto"/>
              <w:left w:val="nil"/>
              <w:bottom w:val="single" w:sz="4" w:space="0" w:color="auto"/>
              <w:right w:val="single" w:sz="8" w:space="0" w:color="000000"/>
            </w:tcBorders>
            <w:shd w:val="clear" w:color="auto" w:fill="auto"/>
            <w:hideMark/>
          </w:tcPr>
          <w:p w14:paraId="3D8FAB70" w14:textId="77777777" w:rsidR="00116F3D" w:rsidRDefault="00116F3D" w:rsidP="00116F3D">
            <w:pPr>
              <w:rPr>
                <w:rFonts w:ascii="Arial" w:eastAsia="Times New Roman" w:hAnsi="Arial" w:cs="Arial"/>
                <w:sz w:val="20"/>
                <w:szCs w:val="20"/>
                <w:lang w:eastAsia="fr-FR"/>
              </w:rPr>
            </w:pPr>
            <w:r w:rsidRPr="0052658A">
              <w:rPr>
                <w:rFonts w:ascii="Arial" w:eastAsia="Times New Roman" w:hAnsi="Arial" w:cs="Arial"/>
                <w:b/>
                <w:bCs/>
                <w:sz w:val="20"/>
                <w:szCs w:val="20"/>
                <w:lang w:eastAsia="fr-FR"/>
              </w:rPr>
              <w:t>Entraînement physique ?</w:t>
            </w:r>
            <w:r w:rsidRPr="0052658A">
              <w:rPr>
                <w:rFonts w:ascii="Arial" w:eastAsia="Times New Roman" w:hAnsi="Arial" w:cs="Arial"/>
                <w:sz w:val="20"/>
                <w:szCs w:val="20"/>
                <w:lang w:eastAsia="fr-FR"/>
              </w:rPr>
              <w:t xml:space="preserve"> (Durée ? Répétitions ? Récupérations ?)</w:t>
            </w:r>
          </w:p>
          <w:p w14:paraId="4BB0CD84" w14:textId="77777777" w:rsidR="003C48F6" w:rsidRDefault="003C48F6" w:rsidP="00116F3D">
            <w:pPr>
              <w:rPr>
                <w:rFonts w:ascii="Arial" w:eastAsia="Times New Roman" w:hAnsi="Arial" w:cs="Arial"/>
                <w:sz w:val="20"/>
                <w:szCs w:val="20"/>
                <w:lang w:eastAsia="fr-FR"/>
              </w:rPr>
            </w:pPr>
          </w:p>
          <w:p w14:paraId="58C91505" w14:textId="77777777" w:rsidR="003C48F6" w:rsidRDefault="003C48F6" w:rsidP="00116F3D">
            <w:pPr>
              <w:rPr>
                <w:rFonts w:ascii="Arial" w:eastAsia="Times New Roman" w:hAnsi="Arial" w:cs="Arial"/>
                <w:sz w:val="20"/>
                <w:szCs w:val="20"/>
                <w:lang w:eastAsia="fr-FR"/>
              </w:rPr>
            </w:pPr>
          </w:p>
          <w:p w14:paraId="1973405C" w14:textId="77777777" w:rsidR="003C48F6" w:rsidRPr="0052658A" w:rsidRDefault="003C48F6" w:rsidP="00116F3D">
            <w:pPr>
              <w:rPr>
                <w:rFonts w:ascii="Arial" w:eastAsia="Times New Roman" w:hAnsi="Arial" w:cs="Arial"/>
                <w:sz w:val="20"/>
                <w:szCs w:val="20"/>
                <w:lang w:eastAsia="fr-FR"/>
              </w:rPr>
            </w:pPr>
          </w:p>
        </w:tc>
      </w:tr>
      <w:tr w:rsidR="00116F3D" w:rsidRPr="0052658A" w14:paraId="5D402195" w14:textId="77777777" w:rsidTr="00116F3D">
        <w:trPr>
          <w:trHeight w:val="324"/>
        </w:trPr>
        <w:tc>
          <w:tcPr>
            <w:tcW w:w="1031" w:type="dxa"/>
            <w:vMerge/>
            <w:tcBorders>
              <w:top w:val="nil"/>
              <w:left w:val="single" w:sz="8" w:space="0" w:color="auto"/>
              <w:bottom w:val="single" w:sz="8" w:space="0" w:color="000000"/>
              <w:right w:val="single" w:sz="8" w:space="0" w:color="auto"/>
            </w:tcBorders>
            <w:vAlign w:val="center"/>
            <w:hideMark/>
          </w:tcPr>
          <w:p w14:paraId="37D068BD" w14:textId="77777777" w:rsidR="00116F3D" w:rsidRPr="0052658A" w:rsidRDefault="00116F3D" w:rsidP="00116F3D">
            <w:pPr>
              <w:rPr>
                <w:rFonts w:ascii="Arial" w:eastAsia="Times New Roman" w:hAnsi="Arial" w:cs="Arial"/>
                <w:b/>
                <w:bCs/>
                <w:sz w:val="22"/>
                <w:szCs w:val="22"/>
                <w:lang w:eastAsia="fr-FR"/>
              </w:rPr>
            </w:pPr>
          </w:p>
        </w:tc>
        <w:tc>
          <w:tcPr>
            <w:tcW w:w="15130" w:type="dxa"/>
            <w:tcBorders>
              <w:top w:val="single" w:sz="4" w:space="0" w:color="auto"/>
              <w:left w:val="nil"/>
              <w:bottom w:val="single" w:sz="8" w:space="0" w:color="auto"/>
              <w:right w:val="single" w:sz="8" w:space="0" w:color="000000"/>
            </w:tcBorders>
            <w:shd w:val="clear" w:color="auto" w:fill="auto"/>
            <w:hideMark/>
          </w:tcPr>
          <w:p w14:paraId="35385961" w14:textId="77777777" w:rsidR="00116F3D" w:rsidRDefault="00116F3D" w:rsidP="00116F3D">
            <w:pPr>
              <w:rPr>
                <w:rFonts w:ascii="Arial" w:eastAsia="Times New Roman" w:hAnsi="Arial" w:cs="Arial"/>
                <w:sz w:val="20"/>
                <w:szCs w:val="20"/>
                <w:lang w:eastAsia="fr-FR"/>
              </w:rPr>
            </w:pPr>
            <w:r w:rsidRPr="0052658A">
              <w:rPr>
                <w:rFonts w:ascii="Arial" w:eastAsia="Times New Roman" w:hAnsi="Arial" w:cs="Arial"/>
                <w:b/>
                <w:bCs/>
                <w:sz w:val="20"/>
                <w:szCs w:val="20"/>
                <w:lang w:eastAsia="fr-FR"/>
              </w:rPr>
              <w:t>Apprentissages ?</w:t>
            </w:r>
            <w:r w:rsidRPr="0052658A">
              <w:rPr>
                <w:rFonts w:ascii="Arial" w:eastAsia="Times New Roman" w:hAnsi="Arial" w:cs="Arial"/>
                <w:sz w:val="20"/>
                <w:szCs w:val="20"/>
                <w:lang w:eastAsia="fr-FR"/>
              </w:rPr>
              <w:t xml:space="preserve"> (Rôles tenus ?)</w:t>
            </w:r>
          </w:p>
          <w:p w14:paraId="4DC99BAE" w14:textId="77777777" w:rsidR="003C48F6" w:rsidRDefault="003C48F6" w:rsidP="00116F3D">
            <w:pPr>
              <w:rPr>
                <w:rFonts w:ascii="Arial" w:eastAsia="Times New Roman" w:hAnsi="Arial" w:cs="Arial"/>
                <w:sz w:val="20"/>
                <w:szCs w:val="20"/>
                <w:lang w:eastAsia="fr-FR"/>
              </w:rPr>
            </w:pPr>
          </w:p>
          <w:p w14:paraId="4A6639F4" w14:textId="77777777" w:rsidR="003C48F6" w:rsidRDefault="003C48F6" w:rsidP="00116F3D">
            <w:pPr>
              <w:rPr>
                <w:rFonts w:ascii="Arial" w:eastAsia="Times New Roman" w:hAnsi="Arial" w:cs="Arial"/>
                <w:sz w:val="20"/>
                <w:szCs w:val="20"/>
                <w:lang w:eastAsia="fr-FR"/>
              </w:rPr>
            </w:pPr>
          </w:p>
          <w:p w14:paraId="514EF5FF" w14:textId="77777777" w:rsidR="003C48F6" w:rsidRPr="0052658A" w:rsidRDefault="003C48F6" w:rsidP="00116F3D">
            <w:pPr>
              <w:rPr>
                <w:rFonts w:ascii="Arial" w:eastAsia="Times New Roman" w:hAnsi="Arial" w:cs="Arial"/>
                <w:sz w:val="20"/>
                <w:szCs w:val="20"/>
                <w:lang w:eastAsia="fr-FR"/>
              </w:rPr>
            </w:pPr>
          </w:p>
        </w:tc>
      </w:tr>
      <w:tr w:rsidR="00116F3D" w:rsidRPr="0052658A" w14:paraId="1ABA3E95" w14:textId="77777777" w:rsidTr="00116F3D">
        <w:trPr>
          <w:trHeight w:val="324"/>
        </w:trPr>
        <w:tc>
          <w:tcPr>
            <w:tcW w:w="1031"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00554B31" w14:textId="77777777" w:rsidR="00116F3D" w:rsidRPr="0052658A" w:rsidRDefault="00116F3D" w:rsidP="00116F3D">
            <w:pPr>
              <w:jc w:val="center"/>
              <w:rPr>
                <w:rFonts w:ascii="Arial" w:eastAsia="Times New Roman" w:hAnsi="Arial" w:cs="Arial"/>
                <w:b/>
                <w:bCs/>
                <w:sz w:val="22"/>
                <w:szCs w:val="22"/>
                <w:lang w:eastAsia="fr-FR"/>
              </w:rPr>
            </w:pPr>
            <w:r w:rsidRPr="0052658A">
              <w:rPr>
                <w:rFonts w:ascii="Arial" w:eastAsia="Times New Roman" w:hAnsi="Arial" w:cs="Arial"/>
                <w:b/>
                <w:bCs/>
                <w:sz w:val="22"/>
                <w:szCs w:val="22"/>
                <w:lang w:eastAsia="fr-FR"/>
              </w:rPr>
              <w:t>Leçon 5</w:t>
            </w:r>
          </w:p>
        </w:tc>
        <w:tc>
          <w:tcPr>
            <w:tcW w:w="15130" w:type="dxa"/>
            <w:tcBorders>
              <w:top w:val="single" w:sz="8" w:space="0" w:color="auto"/>
              <w:left w:val="nil"/>
              <w:bottom w:val="single" w:sz="4" w:space="0" w:color="auto"/>
              <w:right w:val="single" w:sz="8" w:space="0" w:color="000000"/>
            </w:tcBorders>
            <w:shd w:val="clear" w:color="auto" w:fill="auto"/>
            <w:hideMark/>
          </w:tcPr>
          <w:p w14:paraId="4ECA1404" w14:textId="77777777" w:rsidR="00116F3D" w:rsidRDefault="00116F3D" w:rsidP="00116F3D">
            <w:pPr>
              <w:rPr>
                <w:rFonts w:ascii="Arial" w:eastAsia="Times New Roman" w:hAnsi="Arial" w:cs="Arial"/>
                <w:b/>
                <w:bCs/>
                <w:sz w:val="20"/>
                <w:szCs w:val="20"/>
                <w:lang w:eastAsia="fr-FR"/>
              </w:rPr>
            </w:pPr>
            <w:r w:rsidRPr="0052658A">
              <w:rPr>
                <w:rFonts w:ascii="Arial" w:eastAsia="Times New Roman" w:hAnsi="Arial" w:cs="Arial"/>
                <w:b/>
                <w:bCs/>
                <w:sz w:val="20"/>
                <w:szCs w:val="20"/>
                <w:lang w:eastAsia="fr-FR"/>
              </w:rPr>
              <w:t>Echauffement ?</w:t>
            </w:r>
          </w:p>
          <w:p w14:paraId="396EB725" w14:textId="77777777" w:rsidR="003C48F6" w:rsidRDefault="003C48F6" w:rsidP="00116F3D">
            <w:pPr>
              <w:rPr>
                <w:rFonts w:ascii="Arial" w:eastAsia="Times New Roman" w:hAnsi="Arial" w:cs="Arial"/>
                <w:b/>
                <w:bCs/>
                <w:sz w:val="20"/>
                <w:szCs w:val="20"/>
                <w:lang w:eastAsia="fr-FR"/>
              </w:rPr>
            </w:pPr>
          </w:p>
          <w:p w14:paraId="6774CA2D" w14:textId="77777777" w:rsidR="003C48F6" w:rsidRDefault="003C48F6" w:rsidP="00116F3D">
            <w:pPr>
              <w:rPr>
                <w:rFonts w:ascii="Arial" w:eastAsia="Times New Roman" w:hAnsi="Arial" w:cs="Arial"/>
                <w:b/>
                <w:bCs/>
                <w:sz w:val="20"/>
                <w:szCs w:val="20"/>
                <w:lang w:eastAsia="fr-FR"/>
              </w:rPr>
            </w:pPr>
          </w:p>
          <w:p w14:paraId="63324627" w14:textId="77777777" w:rsidR="003C48F6" w:rsidRPr="0052658A" w:rsidRDefault="003C48F6" w:rsidP="00116F3D">
            <w:pPr>
              <w:rPr>
                <w:rFonts w:ascii="Arial" w:eastAsia="Times New Roman" w:hAnsi="Arial" w:cs="Arial"/>
                <w:b/>
                <w:bCs/>
                <w:sz w:val="20"/>
                <w:szCs w:val="20"/>
                <w:lang w:eastAsia="fr-FR"/>
              </w:rPr>
            </w:pPr>
          </w:p>
        </w:tc>
      </w:tr>
      <w:tr w:rsidR="00116F3D" w:rsidRPr="0052658A" w14:paraId="34E6A973" w14:textId="77777777" w:rsidTr="00116F3D">
        <w:trPr>
          <w:trHeight w:val="324"/>
        </w:trPr>
        <w:tc>
          <w:tcPr>
            <w:tcW w:w="1031" w:type="dxa"/>
            <w:vMerge/>
            <w:tcBorders>
              <w:top w:val="nil"/>
              <w:left w:val="single" w:sz="8" w:space="0" w:color="auto"/>
              <w:bottom w:val="single" w:sz="8" w:space="0" w:color="000000"/>
              <w:right w:val="single" w:sz="8" w:space="0" w:color="auto"/>
            </w:tcBorders>
            <w:vAlign w:val="center"/>
            <w:hideMark/>
          </w:tcPr>
          <w:p w14:paraId="75FF9804" w14:textId="77777777" w:rsidR="00116F3D" w:rsidRPr="0052658A" w:rsidRDefault="00116F3D" w:rsidP="00116F3D">
            <w:pPr>
              <w:rPr>
                <w:rFonts w:ascii="Arial" w:eastAsia="Times New Roman" w:hAnsi="Arial" w:cs="Arial"/>
                <w:b/>
                <w:bCs/>
                <w:sz w:val="22"/>
                <w:szCs w:val="22"/>
                <w:lang w:eastAsia="fr-FR"/>
              </w:rPr>
            </w:pPr>
          </w:p>
        </w:tc>
        <w:tc>
          <w:tcPr>
            <w:tcW w:w="15130" w:type="dxa"/>
            <w:tcBorders>
              <w:top w:val="single" w:sz="4" w:space="0" w:color="auto"/>
              <w:left w:val="nil"/>
              <w:bottom w:val="single" w:sz="4" w:space="0" w:color="auto"/>
              <w:right w:val="single" w:sz="8" w:space="0" w:color="000000"/>
            </w:tcBorders>
            <w:shd w:val="clear" w:color="auto" w:fill="auto"/>
            <w:hideMark/>
          </w:tcPr>
          <w:p w14:paraId="067D01FC" w14:textId="77777777" w:rsidR="00116F3D" w:rsidRDefault="00116F3D" w:rsidP="00116F3D">
            <w:pPr>
              <w:rPr>
                <w:rFonts w:ascii="Arial" w:eastAsia="Times New Roman" w:hAnsi="Arial" w:cs="Arial"/>
                <w:sz w:val="20"/>
                <w:szCs w:val="20"/>
                <w:lang w:eastAsia="fr-FR"/>
              </w:rPr>
            </w:pPr>
            <w:r w:rsidRPr="0052658A">
              <w:rPr>
                <w:rFonts w:ascii="Arial" w:eastAsia="Times New Roman" w:hAnsi="Arial" w:cs="Arial"/>
                <w:b/>
                <w:bCs/>
                <w:sz w:val="20"/>
                <w:szCs w:val="20"/>
                <w:lang w:eastAsia="fr-FR"/>
              </w:rPr>
              <w:t>Entraînement physique ?</w:t>
            </w:r>
            <w:r w:rsidRPr="0052658A">
              <w:rPr>
                <w:rFonts w:ascii="Arial" w:eastAsia="Times New Roman" w:hAnsi="Arial" w:cs="Arial"/>
                <w:sz w:val="20"/>
                <w:szCs w:val="20"/>
                <w:lang w:eastAsia="fr-FR"/>
              </w:rPr>
              <w:t xml:space="preserve"> (Durée ? Répétitions ? Récupérations ?)</w:t>
            </w:r>
          </w:p>
          <w:p w14:paraId="04C1C7AA" w14:textId="77777777" w:rsidR="003C48F6" w:rsidRDefault="003C48F6" w:rsidP="00116F3D">
            <w:pPr>
              <w:rPr>
                <w:rFonts w:ascii="Arial" w:eastAsia="Times New Roman" w:hAnsi="Arial" w:cs="Arial"/>
                <w:sz w:val="20"/>
                <w:szCs w:val="20"/>
                <w:lang w:eastAsia="fr-FR"/>
              </w:rPr>
            </w:pPr>
          </w:p>
          <w:p w14:paraId="19157131" w14:textId="77777777" w:rsidR="003C48F6" w:rsidRDefault="003C48F6" w:rsidP="00116F3D">
            <w:pPr>
              <w:rPr>
                <w:rFonts w:ascii="Arial" w:eastAsia="Times New Roman" w:hAnsi="Arial" w:cs="Arial"/>
                <w:sz w:val="20"/>
                <w:szCs w:val="20"/>
                <w:lang w:eastAsia="fr-FR"/>
              </w:rPr>
            </w:pPr>
          </w:p>
          <w:p w14:paraId="6977D300" w14:textId="77777777" w:rsidR="003C48F6" w:rsidRPr="0052658A" w:rsidRDefault="003C48F6" w:rsidP="00116F3D">
            <w:pPr>
              <w:rPr>
                <w:rFonts w:ascii="Arial" w:eastAsia="Times New Roman" w:hAnsi="Arial" w:cs="Arial"/>
                <w:sz w:val="20"/>
                <w:szCs w:val="20"/>
                <w:lang w:eastAsia="fr-FR"/>
              </w:rPr>
            </w:pPr>
          </w:p>
        </w:tc>
      </w:tr>
      <w:tr w:rsidR="00116F3D" w:rsidRPr="0052658A" w14:paraId="341C85B3" w14:textId="77777777" w:rsidTr="00116F3D">
        <w:trPr>
          <w:trHeight w:val="324"/>
        </w:trPr>
        <w:tc>
          <w:tcPr>
            <w:tcW w:w="1031" w:type="dxa"/>
            <w:vMerge/>
            <w:tcBorders>
              <w:top w:val="nil"/>
              <w:left w:val="single" w:sz="8" w:space="0" w:color="auto"/>
              <w:bottom w:val="single" w:sz="8" w:space="0" w:color="000000"/>
              <w:right w:val="single" w:sz="8" w:space="0" w:color="auto"/>
            </w:tcBorders>
            <w:vAlign w:val="center"/>
            <w:hideMark/>
          </w:tcPr>
          <w:p w14:paraId="0FFF83B0" w14:textId="77777777" w:rsidR="00116F3D" w:rsidRPr="0052658A" w:rsidRDefault="00116F3D" w:rsidP="00116F3D">
            <w:pPr>
              <w:rPr>
                <w:rFonts w:ascii="Arial" w:eastAsia="Times New Roman" w:hAnsi="Arial" w:cs="Arial"/>
                <w:b/>
                <w:bCs/>
                <w:sz w:val="22"/>
                <w:szCs w:val="22"/>
                <w:lang w:eastAsia="fr-FR"/>
              </w:rPr>
            </w:pPr>
          </w:p>
        </w:tc>
        <w:tc>
          <w:tcPr>
            <w:tcW w:w="15130" w:type="dxa"/>
            <w:tcBorders>
              <w:top w:val="single" w:sz="4" w:space="0" w:color="auto"/>
              <w:left w:val="nil"/>
              <w:bottom w:val="single" w:sz="8" w:space="0" w:color="auto"/>
              <w:right w:val="single" w:sz="8" w:space="0" w:color="000000"/>
            </w:tcBorders>
            <w:shd w:val="clear" w:color="auto" w:fill="auto"/>
            <w:hideMark/>
          </w:tcPr>
          <w:p w14:paraId="66A433A0" w14:textId="77777777" w:rsidR="00116F3D" w:rsidRDefault="00116F3D" w:rsidP="00116F3D">
            <w:pPr>
              <w:rPr>
                <w:rFonts w:ascii="Arial" w:eastAsia="Times New Roman" w:hAnsi="Arial" w:cs="Arial"/>
                <w:sz w:val="20"/>
                <w:szCs w:val="20"/>
                <w:lang w:eastAsia="fr-FR"/>
              </w:rPr>
            </w:pPr>
            <w:r w:rsidRPr="0052658A">
              <w:rPr>
                <w:rFonts w:ascii="Arial" w:eastAsia="Times New Roman" w:hAnsi="Arial" w:cs="Arial"/>
                <w:b/>
                <w:bCs/>
                <w:sz w:val="20"/>
                <w:szCs w:val="20"/>
                <w:lang w:eastAsia="fr-FR"/>
              </w:rPr>
              <w:t>Apprentissages ?</w:t>
            </w:r>
            <w:r w:rsidRPr="0052658A">
              <w:rPr>
                <w:rFonts w:ascii="Arial" w:eastAsia="Times New Roman" w:hAnsi="Arial" w:cs="Arial"/>
                <w:sz w:val="20"/>
                <w:szCs w:val="20"/>
                <w:lang w:eastAsia="fr-FR"/>
              </w:rPr>
              <w:t xml:space="preserve"> (Rôles tenus ?)</w:t>
            </w:r>
          </w:p>
          <w:p w14:paraId="445D5E43" w14:textId="77777777" w:rsidR="003C48F6" w:rsidRDefault="003C48F6" w:rsidP="00116F3D">
            <w:pPr>
              <w:rPr>
                <w:rFonts w:ascii="Arial" w:eastAsia="Times New Roman" w:hAnsi="Arial" w:cs="Arial"/>
                <w:sz w:val="20"/>
                <w:szCs w:val="20"/>
                <w:lang w:eastAsia="fr-FR"/>
              </w:rPr>
            </w:pPr>
          </w:p>
          <w:p w14:paraId="4CF601B6" w14:textId="77777777" w:rsidR="003C48F6" w:rsidRDefault="003C48F6" w:rsidP="00116F3D">
            <w:pPr>
              <w:rPr>
                <w:rFonts w:ascii="Arial" w:eastAsia="Times New Roman" w:hAnsi="Arial" w:cs="Arial"/>
                <w:sz w:val="20"/>
                <w:szCs w:val="20"/>
                <w:lang w:eastAsia="fr-FR"/>
              </w:rPr>
            </w:pPr>
          </w:p>
          <w:p w14:paraId="586BA16C" w14:textId="77777777" w:rsidR="003C48F6" w:rsidRPr="0052658A" w:rsidRDefault="003C48F6" w:rsidP="00116F3D">
            <w:pPr>
              <w:rPr>
                <w:rFonts w:ascii="Arial" w:eastAsia="Times New Roman" w:hAnsi="Arial" w:cs="Arial"/>
                <w:sz w:val="20"/>
                <w:szCs w:val="20"/>
                <w:lang w:eastAsia="fr-FR"/>
              </w:rPr>
            </w:pPr>
          </w:p>
        </w:tc>
      </w:tr>
      <w:tr w:rsidR="00116F3D" w:rsidRPr="0052658A" w14:paraId="78A620F4" w14:textId="77777777" w:rsidTr="00116F3D">
        <w:trPr>
          <w:trHeight w:val="324"/>
        </w:trPr>
        <w:tc>
          <w:tcPr>
            <w:tcW w:w="1031"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4541F939" w14:textId="77777777" w:rsidR="00116F3D" w:rsidRPr="0052658A" w:rsidRDefault="00116F3D" w:rsidP="00116F3D">
            <w:pPr>
              <w:jc w:val="center"/>
              <w:rPr>
                <w:rFonts w:ascii="Arial" w:eastAsia="Times New Roman" w:hAnsi="Arial" w:cs="Arial"/>
                <w:b/>
                <w:bCs/>
                <w:sz w:val="22"/>
                <w:szCs w:val="22"/>
                <w:lang w:eastAsia="fr-FR"/>
              </w:rPr>
            </w:pPr>
            <w:r w:rsidRPr="0052658A">
              <w:rPr>
                <w:rFonts w:ascii="Arial" w:eastAsia="Times New Roman" w:hAnsi="Arial" w:cs="Arial"/>
                <w:b/>
                <w:bCs/>
                <w:sz w:val="22"/>
                <w:szCs w:val="22"/>
                <w:lang w:eastAsia="fr-FR"/>
              </w:rPr>
              <w:t>Leçon 6</w:t>
            </w:r>
          </w:p>
        </w:tc>
        <w:tc>
          <w:tcPr>
            <w:tcW w:w="15130" w:type="dxa"/>
            <w:tcBorders>
              <w:top w:val="single" w:sz="8" w:space="0" w:color="auto"/>
              <w:left w:val="nil"/>
              <w:bottom w:val="single" w:sz="4" w:space="0" w:color="auto"/>
              <w:right w:val="single" w:sz="8" w:space="0" w:color="000000"/>
            </w:tcBorders>
            <w:shd w:val="clear" w:color="auto" w:fill="auto"/>
            <w:hideMark/>
          </w:tcPr>
          <w:p w14:paraId="14AC8700" w14:textId="77777777" w:rsidR="00116F3D" w:rsidRDefault="00116F3D" w:rsidP="00116F3D">
            <w:pPr>
              <w:rPr>
                <w:rFonts w:ascii="Arial" w:eastAsia="Times New Roman" w:hAnsi="Arial" w:cs="Arial"/>
                <w:b/>
                <w:bCs/>
                <w:sz w:val="20"/>
                <w:szCs w:val="20"/>
                <w:lang w:eastAsia="fr-FR"/>
              </w:rPr>
            </w:pPr>
            <w:r w:rsidRPr="0052658A">
              <w:rPr>
                <w:rFonts w:ascii="Arial" w:eastAsia="Times New Roman" w:hAnsi="Arial" w:cs="Arial"/>
                <w:b/>
                <w:bCs/>
                <w:sz w:val="20"/>
                <w:szCs w:val="20"/>
                <w:lang w:eastAsia="fr-FR"/>
              </w:rPr>
              <w:t>Echauffement ?</w:t>
            </w:r>
          </w:p>
          <w:p w14:paraId="39C3C359" w14:textId="77777777" w:rsidR="003C48F6" w:rsidRDefault="003C48F6" w:rsidP="00116F3D">
            <w:pPr>
              <w:rPr>
                <w:rFonts w:ascii="Arial" w:eastAsia="Times New Roman" w:hAnsi="Arial" w:cs="Arial"/>
                <w:b/>
                <w:bCs/>
                <w:sz w:val="20"/>
                <w:szCs w:val="20"/>
                <w:lang w:eastAsia="fr-FR"/>
              </w:rPr>
            </w:pPr>
          </w:p>
          <w:p w14:paraId="2629F796" w14:textId="77777777" w:rsidR="003C48F6" w:rsidRDefault="003C48F6" w:rsidP="00116F3D">
            <w:pPr>
              <w:rPr>
                <w:rFonts w:ascii="Arial" w:eastAsia="Times New Roman" w:hAnsi="Arial" w:cs="Arial"/>
                <w:b/>
                <w:bCs/>
                <w:sz w:val="20"/>
                <w:szCs w:val="20"/>
                <w:lang w:eastAsia="fr-FR"/>
              </w:rPr>
            </w:pPr>
          </w:p>
          <w:p w14:paraId="0F02C757" w14:textId="77777777" w:rsidR="003C48F6" w:rsidRPr="0052658A" w:rsidRDefault="003C48F6" w:rsidP="00116F3D">
            <w:pPr>
              <w:rPr>
                <w:rFonts w:ascii="Arial" w:eastAsia="Times New Roman" w:hAnsi="Arial" w:cs="Arial"/>
                <w:b/>
                <w:bCs/>
                <w:sz w:val="20"/>
                <w:szCs w:val="20"/>
                <w:lang w:eastAsia="fr-FR"/>
              </w:rPr>
            </w:pPr>
          </w:p>
        </w:tc>
      </w:tr>
      <w:tr w:rsidR="00116F3D" w:rsidRPr="0052658A" w14:paraId="54088F12" w14:textId="77777777" w:rsidTr="00116F3D">
        <w:trPr>
          <w:trHeight w:val="324"/>
        </w:trPr>
        <w:tc>
          <w:tcPr>
            <w:tcW w:w="1031" w:type="dxa"/>
            <w:vMerge/>
            <w:tcBorders>
              <w:top w:val="nil"/>
              <w:left w:val="single" w:sz="8" w:space="0" w:color="auto"/>
              <w:bottom w:val="single" w:sz="8" w:space="0" w:color="000000"/>
              <w:right w:val="single" w:sz="8" w:space="0" w:color="auto"/>
            </w:tcBorders>
            <w:vAlign w:val="center"/>
            <w:hideMark/>
          </w:tcPr>
          <w:p w14:paraId="184B345E" w14:textId="77777777" w:rsidR="00116F3D" w:rsidRPr="0052658A" w:rsidRDefault="00116F3D" w:rsidP="00116F3D">
            <w:pPr>
              <w:rPr>
                <w:rFonts w:ascii="Arial" w:eastAsia="Times New Roman" w:hAnsi="Arial" w:cs="Arial"/>
                <w:b/>
                <w:bCs/>
                <w:sz w:val="22"/>
                <w:szCs w:val="22"/>
                <w:lang w:eastAsia="fr-FR"/>
              </w:rPr>
            </w:pPr>
          </w:p>
        </w:tc>
        <w:tc>
          <w:tcPr>
            <w:tcW w:w="15130" w:type="dxa"/>
            <w:tcBorders>
              <w:top w:val="single" w:sz="4" w:space="0" w:color="auto"/>
              <w:left w:val="nil"/>
              <w:bottom w:val="single" w:sz="4" w:space="0" w:color="auto"/>
              <w:right w:val="single" w:sz="8" w:space="0" w:color="000000"/>
            </w:tcBorders>
            <w:shd w:val="clear" w:color="auto" w:fill="auto"/>
            <w:hideMark/>
          </w:tcPr>
          <w:p w14:paraId="330C0F8F" w14:textId="77777777" w:rsidR="00116F3D" w:rsidRDefault="00116F3D" w:rsidP="00116F3D">
            <w:pPr>
              <w:rPr>
                <w:rFonts w:ascii="Arial" w:eastAsia="Times New Roman" w:hAnsi="Arial" w:cs="Arial"/>
                <w:sz w:val="20"/>
                <w:szCs w:val="20"/>
                <w:lang w:eastAsia="fr-FR"/>
              </w:rPr>
            </w:pPr>
            <w:r w:rsidRPr="0052658A">
              <w:rPr>
                <w:rFonts w:ascii="Arial" w:eastAsia="Times New Roman" w:hAnsi="Arial" w:cs="Arial"/>
                <w:b/>
                <w:bCs/>
                <w:sz w:val="20"/>
                <w:szCs w:val="20"/>
                <w:lang w:eastAsia="fr-FR"/>
              </w:rPr>
              <w:t>Entraînement physique ?</w:t>
            </w:r>
            <w:r w:rsidRPr="0052658A">
              <w:rPr>
                <w:rFonts w:ascii="Arial" w:eastAsia="Times New Roman" w:hAnsi="Arial" w:cs="Arial"/>
                <w:sz w:val="20"/>
                <w:szCs w:val="20"/>
                <w:lang w:eastAsia="fr-FR"/>
              </w:rPr>
              <w:t xml:space="preserve"> (Durée ? Répétitions ? Récupérations ?)</w:t>
            </w:r>
          </w:p>
          <w:p w14:paraId="35DC9549" w14:textId="77777777" w:rsidR="003C48F6" w:rsidRDefault="003C48F6" w:rsidP="00116F3D">
            <w:pPr>
              <w:rPr>
                <w:rFonts w:ascii="Arial" w:eastAsia="Times New Roman" w:hAnsi="Arial" w:cs="Arial"/>
                <w:sz w:val="20"/>
                <w:szCs w:val="20"/>
                <w:lang w:eastAsia="fr-FR"/>
              </w:rPr>
            </w:pPr>
          </w:p>
          <w:p w14:paraId="1824BA37" w14:textId="77777777" w:rsidR="003C48F6" w:rsidRPr="0052658A" w:rsidRDefault="003C48F6" w:rsidP="00116F3D">
            <w:pPr>
              <w:rPr>
                <w:rFonts w:ascii="Arial" w:eastAsia="Times New Roman" w:hAnsi="Arial" w:cs="Arial"/>
                <w:sz w:val="20"/>
                <w:szCs w:val="20"/>
                <w:lang w:eastAsia="fr-FR"/>
              </w:rPr>
            </w:pPr>
          </w:p>
        </w:tc>
      </w:tr>
      <w:tr w:rsidR="00116F3D" w:rsidRPr="0052658A" w14:paraId="75AEC450" w14:textId="77777777" w:rsidTr="00116F3D">
        <w:trPr>
          <w:trHeight w:val="324"/>
        </w:trPr>
        <w:tc>
          <w:tcPr>
            <w:tcW w:w="1031" w:type="dxa"/>
            <w:vMerge/>
            <w:tcBorders>
              <w:top w:val="nil"/>
              <w:left w:val="single" w:sz="8" w:space="0" w:color="auto"/>
              <w:bottom w:val="single" w:sz="8" w:space="0" w:color="000000"/>
              <w:right w:val="single" w:sz="8" w:space="0" w:color="auto"/>
            </w:tcBorders>
            <w:vAlign w:val="center"/>
            <w:hideMark/>
          </w:tcPr>
          <w:p w14:paraId="67657D21" w14:textId="77777777" w:rsidR="00116F3D" w:rsidRPr="0052658A" w:rsidRDefault="00116F3D" w:rsidP="00116F3D">
            <w:pPr>
              <w:rPr>
                <w:rFonts w:ascii="Arial" w:eastAsia="Times New Roman" w:hAnsi="Arial" w:cs="Arial"/>
                <w:b/>
                <w:bCs/>
                <w:sz w:val="22"/>
                <w:szCs w:val="22"/>
                <w:lang w:eastAsia="fr-FR"/>
              </w:rPr>
            </w:pPr>
          </w:p>
        </w:tc>
        <w:tc>
          <w:tcPr>
            <w:tcW w:w="15130" w:type="dxa"/>
            <w:tcBorders>
              <w:top w:val="single" w:sz="4" w:space="0" w:color="auto"/>
              <w:left w:val="nil"/>
              <w:bottom w:val="single" w:sz="8" w:space="0" w:color="auto"/>
              <w:right w:val="single" w:sz="8" w:space="0" w:color="000000"/>
            </w:tcBorders>
            <w:shd w:val="clear" w:color="auto" w:fill="auto"/>
            <w:hideMark/>
          </w:tcPr>
          <w:p w14:paraId="6A57E0DE" w14:textId="77777777" w:rsidR="00116F3D" w:rsidRDefault="00116F3D" w:rsidP="00116F3D">
            <w:pPr>
              <w:rPr>
                <w:rFonts w:ascii="Arial" w:eastAsia="Times New Roman" w:hAnsi="Arial" w:cs="Arial"/>
                <w:sz w:val="20"/>
                <w:szCs w:val="20"/>
                <w:lang w:eastAsia="fr-FR"/>
              </w:rPr>
            </w:pPr>
            <w:r w:rsidRPr="0052658A">
              <w:rPr>
                <w:rFonts w:ascii="Arial" w:eastAsia="Times New Roman" w:hAnsi="Arial" w:cs="Arial"/>
                <w:b/>
                <w:bCs/>
                <w:sz w:val="20"/>
                <w:szCs w:val="20"/>
                <w:lang w:eastAsia="fr-FR"/>
              </w:rPr>
              <w:t>Apprentissages ?</w:t>
            </w:r>
            <w:r w:rsidRPr="0052658A">
              <w:rPr>
                <w:rFonts w:ascii="Arial" w:eastAsia="Times New Roman" w:hAnsi="Arial" w:cs="Arial"/>
                <w:sz w:val="20"/>
                <w:szCs w:val="20"/>
                <w:lang w:eastAsia="fr-FR"/>
              </w:rPr>
              <w:t xml:space="preserve"> (Rôles tenus ?)</w:t>
            </w:r>
          </w:p>
          <w:p w14:paraId="485A8C33" w14:textId="77777777" w:rsidR="003C48F6" w:rsidRDefault="003C48F6" w:rsidP="00116F3D">
            <w:pPr>
              <w:rPr>
                <w:rFonts w:ascii="Arial" w:eastAsia="Times New Roman" w:hAnsi="Arial" w:cs="Arial"/>
                <w:sz w:val="20"/>
                <w:szCs w:val="20"/>
                <w:lang w:eastAsia="fr-FR"/>
              </w:rPr>
            </w:pPr>
          </w:p>
          <w:p w14:paraId="54C15B6A" w14:textId="77777777" w:rsidR="003C48F6" w:rsidRDefault="003C48F6" w:rsidP="00116F3D">
            <w:pPr>
              <w:rPr>
                <w:rFonts w:ascii="Arial" w:eastAsia="Times New Roman" w:hAnsi="Arial" w:cs="Arial"/>
                <w:sz w:val="20"/>
                <w:szCs w:val="20"/>
                <w:lang w:eastAsia="fr-FR"/>
              </w:rPr>
            </w:pPr>
          </w:p>
          <w:p w14:paraId="3B7E41CA" w14:textId="77777777" w:rsidR="003C48F6" w:rsidRPr="0052658A" w:rsidRDefault="003C48F6" w:rsidP="00116F3D">
            <w:pPr>
              <w:rPr>
                <w:rFonts w:ascii="Arial" w:eastAsia="Times New Roman" w:hAnsi="Arial" w:cs="Arial"/>
                <w:sz w:val="20"/>
                <w:szCs w:val="20"/>
                <w:lang w:eastAsia="fr-FR"/>
              </w:rPr>
            </w:pPr>
          </w:p>
        </w:tc>
      </w:tr>
      <w:tr w:rsidR="00116F3D" w:rsidRPr="0052658A" w14:paraId="58D6065A" w14:textId="77777777" w:rsidTr="00116F3D">
        <w:trPr>
          <w:trHeight w:val="324"/>
        </w:trPr>
        <w:tc>
          <w:tcPr>
            <w:tcW w:w="1031"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4CAE1A69" w14:textId="77777777" w:rsidR="00116F3D" w:rsidRPr="0052658A" w:rsidRDefault="00116F3D" w:rsidP="00116F3D">
            <w:pPr>
              <w:jc w:val="center"/>
              <w:rPr>
                <w:rFonts w:ascii="Arial" w:eastAsia="Times New Roman" w:hAnsi="Arial" w:cs="Arial"/>
                <w:b/>
                <w:bCs/>
                <w:sz w:val="22"/>
                <w:szCs w:val="22"/>
                <w:lang w:eastAsia="fr-FR"/>
              </w:rPr>
            </w:pPr>
            <w:r w:rsidRPr="0052658A">
              <w:rPr>
                <w:rFonts w:ascii="Arial" w:eastAsia="Times New Roman" w:hAnsi="Arial" w:cs="Arial"/>
                <w:b/>
                <w:bCs/>
                <w:sz w:val="22"/>
                <w:szCs w:val="22"/>
                <w:lang w:eastAsia="fr-FR"/>
              </w:rPr>
              <w:t>Leçon 7</w:t>
            </w:r>
          </w:p>
        </w:tc>
        <w:tc>
          <w:tcPr>
            <w:tcW w:w="15130" w:type="dxa"/>
            <w:tcBorders>
              <w:top w:val="single" w:sz="8" w:space="0" w:color="auto"/>
              <w:left w:val="nil"/>
              <w:bottom w:val="single" w:sz="4" w:space="0" w:color="auto"/>
              <w:right w:val="single" w:sz="8" w:space="0" w:color="000000"/>
            </w:tcBorders>
            <w:shd w:val="clear" w:color="auto" w:fill="auto"/>
            <w:hideMark/>
          </w:tcPr>
          <w:p w14:paraId="18DCD803" w14:textId="77777777" w:rsidR="00116F3D" w:rsidRDefault="00116F3D" w:rsidP="00116F3D">
            <w:pPr>
              <w:rPr>
                <w:rFonts w:ascii="Arial" w:eastAsia="Times New Roman" w:hAnsi="Arial" w:cs="Arial"/>
                <w:b/>
                <w:bCs/>
                <w:sz w:val="20"/>
                <w:szCs w:val="20"/>
                <w:lang w:eastAsia="fr-FR"/>
              </w:rPr>
            </w:pPr>
            <w:r w:rsidRPr="0052658A">
              <w:rPr>
                <w:rFonts w:ascii="Arial" w:eastAsia="Times New Roman" w:hAnsi="Arial" w:cs="Arial"/>
                <w:b/>
                <w:bCs/>
                <w:sz w:val="20"/>
                <w:szCs w:val="20"/>
                <w:lang w:eastAsia="fr-FR"/>
              </w:rPr>
              <w:t>Echauffement ?</w:t>
            </w:r>
          </w:p>
          <w:p w14:paraId="6B57B125" w14:textId="77777777" w:rsidR="003C48F6" w:rsidRDefault="003C48F6" w:rsidP="00116F3D">
            <w:pPr>
              <w:rPr>
                <w:rFonts w:ascii="Arial" w:eastAsia="Times New Roman" w:hAnsi="Arial" w:cs="Arial"/>
                <w:b/>
                <w:bCs/>
                <w:sz w:val="20"/>
                <w:szCs w:val="20"/>
                <w:lang w:eastAsia="fr-FR"/>
              </w:rPr>
            </w:pPr>
          </w:p>
          <w:p w14:paraId="4E3816F8" w14:textId="77777777" w:rsidR="003C48F6" w:rsidRPr="0052658A" w:rsidRDefault="003C48F6" w:rsidP="00116F3D">
            <w:pPr>
              <w:rPr>
                <w:rFonts w:ascii="Arial" w:eastAsia="Times New Roman" w:hAnsi="Arial" w:cs="Arial"/>
                <w:b/>
                <w:bCs/>
                <w:sz w:val="20"/>
                <w:szCs w:val="20"/>
                <w:lang w:eastAsia="fr-FR"/>
              </w:rPr>
            </w:pPr>
          </w:p>
        </w:tc>
      </w:tr>
      <w:tr w:rsidR="00116F3D" w:rsidRPr="0052658A" w14:paraId="5271793B" w14:textId="77777777" w:rsidTr="00116F3D">
        <w:trPr>
          <w:trHeight w:val="324"/>
        </w:trPr>
        <w:tc>
          <w:tcPr>
            <w:tcW w:w="1031" w:type="dxa"/>
            <w:vMerge/>
            <w:tcBorders>
              <w:top w:val="nil"/>
              <w:left w:val="single" w:sz="8" w:space="0" w:color="auto"/>
              <w:bottom w:val="single" w:sz="8" w:space="0" w:color="000000"/>
              <w:right w:val="single" w:sz="8" w:space="0" w:color="auto"/>
            </w:tcBorders>
            <w:vAlign w:val="center"/>
            <w:hideMark/>
          </w:tcPr>
          <w:p w14:paraId="25BE97DE" w14:textId="77777777" w:rsidR="00116F3D" w:rsidRPr="0052658A" w:rsidRDefault="00116F3D" w:rsidP="00116F3D">
            <w:pPr>
              <w:rPr>
                <w:rFonts w:ascii="Arial" w:eastAsia="Times New Roman" w:hAnsi="Arial" w:cs="Arial"/>
                <w:b/>
                <w:bCs/>
                <w:sz w:val="22"/>
                <w:szCs w:val="22"/>
                <w:lang w:eastAsia="fr-FR"/>
              </w:rPr>
            </w:pPr>
          </w:p>
        </w:tc>
        <w:tc>
          <w:tcPr>
            <w:tcW w:w="15130" w:type="dxa"/>
            <w:tcBorders>
              <w:top w:val="single" w:sz="4" w:space="0" w:color="auto"/>
              <w:left w:val="nil"/>
              <w:bottom w:val="single" w:sz="4" w:space="0" w:color="auto"/>
              <w:right w:val="single" w:sz="8" w:space="0" w:color="000000"/>
            </w:tcBorders>
            <w:shd w:val="clear" w:color="auto" w:fill="auto"/>
            <w:hideMark/>
          </w:tcPr>
          <w:p w14:paraId="1E33D247" w14:textId="77777777" w:rsidR="00116F3D" w:rsidRDefault="00116F3D" w:rsidP="00116F3D">
            <w:pPr>
              <w:rPr>
                <w:rFonts w:ascii="Arial" w:eastAsia="Times New Roman" w:hAnsi="Arial" w:cs="Arial"/>
                <w:sz w:val="20"/>
                <w:szCs w:val="20"/>
                <w:lang w:eastAsia="fr-FR"/>
              </w:rPr>
            </w:pPr>
            <w:r w:rsidRPr="0052658A">
              <w:rPr>
                <w:rFonts w:ascii="Arial" w:eastAsia="Times New Roman" w:hAnsi="Arial" w:cs="Arial"/>
                <w:b/>
                <w:bCs/>
                <w:sz w:val="20"/>
                <w:szCs w:val="20"/>
                <w:lang w:eastAsia="fr-FR"/>
              </w:rPr>
              <w:t>Entraînement physique ?</w:t>
            </w:r>
            <w:r w:rsidRPr="0052658A">
              <w:rPr>
                <w:rFonts w:ascii="Arial" w:eastAsia="Times New Roman" w:hAnsi="Arial" w:cs="Arial"/>
                <w:sz w:val="20"/>
                <w:szCs w:val="20"/>
                <w:lang w:eastAsia="fr-FR"/>
              </w:rPr>
              <w:t xml:space="preserve"> (Durée ? Répétitions ? Récupérations ?)</w:t>
            </w:r>
          </w:p>
          <w:p w14:paraId="4516AEC1" w14:textId="77777777" w:rsidR="003C48F6" w:rsidRDefault="003C48F6" w:rsidP="00116F3D">
            <w:pPr>
              <w:rPr>
                <w:rFonts w:ascii="Arial" w:eastAsia="Times New Roman" w:hAnsi="Arial" w:cs="Arial"/>
                <w:sz w:val="20"/>
                <w:szCs w:val="20"/>
                <w:lang w:eastAsia="fr-FR"/>
              </w:rPr>
            </w:pPr>
          </w:p>
          <w:p w14:paraId="0EE82974" w14:textId="77777777" w:rsidR="003C48F6" w:rsidRDefault="003C48F6" w:rsidP="00116F3D">
            <w:pPr>
              <w:rPr>
                <w:rFonts w:ascii="Arial" w:eastAsia="Times New Roman" w:hAnsi="Arial" w:cs="Arial"/>
                <w:sz w:val="20"/>
                <w:szCs w:val="20"/>
                <w:lang w:eastAsia="fr-FR"/>
              </w:rPr>
            </w:pPr>
          </w:p>
          <w:p w14:paraId="1BD4EC14" w14:textId="77777777" w:rsidR="003C48F6" w:rsidRPr="0052658A" w:rsidRDefault="003C48F6" w:rsidP="00116F3D">
            <w:pPr>
              <w:rPr>
                <w:rFonts w:ascii="Arial" w:eastAsia="Times New Roman" w:hAnsi="Arial" w:cs="Arial"/>
                <w:sz w:val="20"/>
                <w:szCs w:val="20"/>
                <w:lang w:eastAsia="fr-FR"/>
              </w:rPr>
            </w:pPr>
          </w:p>
        </w:tc>
      </w:tr>
      <w:tr w:rsidR="00116F3D" w:rsidRPr="0052658A" w14:paraId="0D3EB1B4" w14:textId="77777777" w:rsidTr="00116F3D">
        <w:trPr>
          <w:trHeight w:val="324"/>
        </w:trPr>
        <w:tc>
          <w:tcPr>
            <w:tcW w:w="1031" w:type="dxa"/>
            <w:vMerge/>
            <w:tcBorders>
              <w:top w:val="nil"/>
              <w:left w:val="single" w:sz="8" w:space="0" w:color="auto"/>
              <w:bottom w:val="single" w:sz="8" w:space="0" w:color="000000"/>
              <w:right w:val="single" w:sz="8" w:space="0" w:color="auto"/>
            </w:tcBorders>
            <w:vAlign w:val="center"/>
            <w:hideMark/>
          </w:tcPr>
          <w:p w14:paraId="6644AE96" w14:textId="77777777" w:rsidR="00116F3D" w:rsidRPr="0052658A" w:rsidRDefault="00116F3D" w:rsidP="00116F3D">
            <w:pPr>
              <w:rPr>
                <w:rFonts w:ascii="Arial" w:eastAsia="Times New Roman" w:hAnsi="Arial" w:cs="Arial"/>
                <w:b/>
                <w:bCs/>
                <w:sz w:val="22"/>
                <w:szCs w:val="22"/>
                <w:lang w:eastAsia="fr-FR"/>
              </w:rPr>
            </w:pPr>
          </w:p>
        </w:tc>
        <w:tc>
          <w:tcPr>
            <w:tcW w:w="15130" w:type="dxa"/>
            <w:tcBorders>
              <w:top w:val="single" w:sz="4" w:space="0" w:color="auto"/>
              <w:left w:val="nil"/>
              <w:bottom w:val="single" w:sz="8" w:space="0" w:color="auto"/>
              <w:right w:val="single" w:sz="8" w:space="0" w:color="000000"/>
            </w:tcBorders>
            <w:shd w:val="clear" w:color="auto" w:fill="auto"/>
            <w:hideMark/>
          </w:tcPr>
          <w:p w14:paraId="123B0E76" w14:textId="77777777" w:rsidR="00116F3D" w:rsidRDefault="00116F3D" w:rsidP="00116F3D">
            <w:pPr>
              <w:rPr>
                <w:rFonts w:ascii="Arial" w:eastAsia="Times New Roman" w:hAnsi="Arial" w:cs="Arial"/>
                <w:sz w:val="20"/>
                <w:szCs w:val="20"/>
                <w:lang w:eastAsia="fr-FR"/>
              </w:rPr>
            </w:pPr>
            <w:r w:rsidRPr="0052658A">
              <w:rPr>
                <w:rFonts w:ascii="Arial" w:eastAsia="Times New Roman" w:hAnsi="Arial" w:cs="Arial"/>
                <w:b/>
                <w:bCs/>
                <w:sz w:val="20"/>
                <w:szCs w:val="20"/>
                <w:lang w:eastAsia="fr-FR"/>
              </w:rPr>
              <w:t>Apprentissages ?</w:t>
            </w:r>
            <w:r w:rsidRPr="0052658A">
              <w:rPr>
                <w:rFonts w:ascii="Arial" w:eastAsia="Times New Roman" w:hAnsi="Arial" w:cs="Arial"/>
                <w:sz w:val="20"/>
                <w:szCs w:val="20"/>
                <w:lang w:eastAsia="fr-FR"/>
              </w:rPr>
              <w:t xml:space="preserve"> (Rôles tenus ?)</w:t>
            </w:r>
          </w:p>
          <w:p w14:paraId="7EA6915E" w14:textId="77777777" w:rsidR="003C48F6" w:rsidRDefault="003C48F6" w:rsidP="00116F3D">
            <w:pPr>
              <w:rPr>
                <w:rFonts w:ascii="Arial" w:eastAsia="Times New Roman" w:hAnsi="Arial" w:cs="Arial"/>
                <w:sz w:val="20"/>
                <w:szCs w:val="20"/>
                <w:lang w:eastAsia="fr-FR"/>
              </w:rPr>
            </w:pPr>
          </w:p>
          <w:p w14:paraId="5723AE72" w14:textId="77777777" w:rsidR="003C48F6" w:rsidRDefault="003C48F6" w:rsidP="00116F3D">
            <w:pPr>
              <w:rPr>
                <w:rFonts w:ascii="Arial" w:eastAsia="Times New Roman" w:hAnsi="Arial" w:cs="Arial"/>
                <w:sz w:val="20"/>
                <w:szCs w:val="20"/>
                <w:lang w:eastAsia="fr-FR"/>
              </w:rPr>
            </w:pPr>
          </w:p>
          <w:p w14:paraId="73EAAEBE" w14:textId="77777777" w:rsidR="003C48F6" w:rsidRPr="0052658A" w:rsidRDefault="003C48F6" w:rsidP="00116F3D">
            <w:pPr>
              <w:rPr>
                <w:rFonts w:ascii="Arial" w:eastAsia="Times New Roman" w:hAnsi="Arial" w:cs="Arial"/>
                <w:sz w:val="20"/>
                <w:szCs w:val="20"/>
                <w:lang w:eastAsia="fr-FR"/>
              </w:rPr>
            </w:pPr>
          </w:p>
        </w:tc>
      </w:tr>
    </w:tbl>
    <w:p w14:paraId="4492A58A" w14:textId="77777777" w:rsidR="00116F3D" w:rsidRDefault="00116F3D" w:rsidP="00292DF9">
      <w:pPr>
        <w:snapToGrid w:val="0"/>
        <w:contextualSpacing/>
        <w:jc w:val="center"/>
        <w:rPr>
          <w:b/>
        </w:rPr>
      </w:pPr>
      <w:bookmarkStart w:id="7" w:name="_GoBack"/>
    </w:p>
    <w:p w14:paraId="003541E4" w14:textId="77777777" w:rsidR="00F24FCD" w:rsidRDefault="00F24FCD" w:rsidP="00292DF9">
      <w:pPr>
        <w:snapToGrid w:val="0"/>
        <w:contextualSpacing/>
        <w:jc w:val="center"/>
        <w:rPr>
          <w:b/>
        </w:rPr>
      </w:pPr>
    </w:p>
    <w:p w14:paraId="162D8473" w14:textId="77777777" w:rsidR="00F24FCD" w:rsidRDefault="00F24FCD" w:rsidP="00F24FCD">
      <w:pPr>
        <w:snapToGrid w:val="0"/>
        <w:contextualSpacing/>
        <w:jc w:val="both"/>
        <w:rPr>
          <w:b/>
        </w:rPr>
        <w:sectPr w:rsidR="00F24FCD" w:rsidSect="003C48F6">
          <w:pgSz w:w="16817" w:h="11901" w:orient="landscape"/>
          <w:pgMar w:top="403" w:right="663" w:bottom="550" w:left="567" w:header="159" w:footer="198" w:gutter="0"/>
          <w:cols w:space="708"/>
          <w:docGrid w:linePitch="360"/>
        </w:sectPr>
      </w:pPr>
    </w:p>
    <w:bookmarkEnd w:id="7"/>
    <w:p w14:paraId="0406DA9B" w14:textId="4DFEBFAA" w:rsidR="000807AB" w:rsidRDefault="00605BA7" w:rsidP="00292DF9">
      <w:pPr>
        <w:snapToGrid w:val="0"/>
        <w:contextualSpacing/>
        <w:jc w:val="center"/>
        <w:rPr>
          <w:b/>
        </w:rPr>
      </w:pPr>
      <w:r>
        <w:rPr>
          <w:b/>
        </w:rPr>
        <w:lastRenderedPageBreak/>
        <w:t>FICHE d’’EVALUATION ELEVE 3 X 4</w:t>
      </w:r>
      <w:r w:rsidR="00E3053B">
        <w:rPr>
          <w:b/>
        </w:rPr>
        <w:t xml:space="preserve">00 M </w:t>
      </w:r>
      <w:r w:rsidR="00E3053B" w:rsidRPr="00E3053B">
        <w:rPr>
          <w:b/>
          <w:color w:val="FF0000"/>
        </w:rPr>
        <w:t>AFL1</w:t>
      </w:r>
      <w:r w:rsidR="00E3053B">
        <w:rPr>
          <w:b/>
        </w:rPr>
        <w:t>/</w:t>
      </w:r>
      <w:r w:rsidR="00E3053B" w:rsidRPr="00E3053B">
        <w:rPr>
          <w:b/>
          <w:color w:val="3366FF"/>
        </w:rPr>
        <w:t>AFL2</w:t>
      </w:r>
    </w:p>
    <w:p w14:paraId="0694C0E9" w14:textId="77777777" w:rsidR="00E3053B" w:rsidRPr="00AB4B83" w:rsidRDefault="00E3053B" w:rsidP="00292DF9">
      <w:pPr>
        <w:snapToGrid w:val="0"/>
        <w:contextualSpacing/>
        <w:jc w:val="center"/>
        <w:rPr>
          <w:b/>
          <w:sz w:val="16"/>
          <w:szCs w:val="16"/>
        </w:rPr>
      </w:pPr>
    </w:p>
    <w:tbl>
      <w:tblPr>
        <w:tblStyle w:val="Grilledutableau"/>
        <w:tblW w:w="0" w:type="auto"/>
        <w:tblLook w:val="04A0" w:firstRow="1" w:lastRow="0" w:firstColumn="1" w:lastColumn="0" w:noHBand="0" w:noVBand="1"/>
      </w:tblPr>
      <w:tblGrid>
        <w:gridCol w:w="11088"/>
      </w:tblGrid>
      <w:tr w:rsidR="00E3053B" w14:paraId="6031F800" w14:textId="77777777" w:rsidTr="00E3053B">
        <w:tc>
          <w:tcPr>
            <w:tcW w:w="11088" w:type="dxa"/>
          </w:tcPr>
          <w:p w14:paraId="3E2D0552" w14:textId="2D073EF2" w:rsidR="00E3053B" w:rsidRDefault="00E3053B" w:rsidP="00E3053B">
            <w:pPr>
              <w:snapToGrid w:val="0"/>
              <w:contextualSpacing/>
              <w:rPr>
                <w:b/>
              </w:rPr>
            </w:pPr>
            <w:r>
              <w:rPr>
                <w:b/>
              </w:rPr>
              <w:t xml:space="preserve">Nom :                         </w:t>
            </w:r>
            <w:r w:rsidR="005B6F21">
              <w:rPr>
                <w:b/>
              </w:rPr>
              <w:t xml:space="preserve">                       </w:t>
            </w:r>
            <w:r>
              <w:rPr>
                <w:b/>
              </w:rPr>
              <w:t xml:space="preserve">     Prénom :</w:t>
            </w:r>
            <w:r w:rsidR="005B6F21">
              <w:rPr>
                <w:b/>
              </w:rPr>
              <w:t xml:space="preserve">                                          </w:t>
            </w:r>
            <w:r w:rsidR="005B6F21" w:rsidRPr="005B6F21">
              <w:rPr>
                <w:b/>
                <w:color w:val="538135" w:themeColor="accent6" w:themeShade="BF"/>
              </w:rPr>
              <w:t>Mon coach </w:t>
            </w:r>
            <w:r w:rsidR="005B6F21">
              <w:rPr>
                <w:b/>
              </w:rPr>
              <w:t xml:space="preserve">:                          </w:t>
            </w:r>
          </w:p>
        </w:tc>
      </w:tr>
      <w:tr w:rsidR="00E3053B" w14:paraId="4A28195D" w14:textId="77777777" w:rsidTr="00E3053B">
        <w:tc>
          <w:tcPr>
            <w:tcW w:w="11088" w:type="dxa"/>
          </w:tcPr>
          <w:p w14:paraId="2A2EB667" w14:textId="597ADD70" w:rsidR="00E3053B" w:rsidRDefault="00E3053B" w:rsidP="00E3053B">
            <w:pPr>
              <w:widowControl w:val="0"/>
              <w:autoSpaceDE w:val="0"/>
              <w:autoSpaceDN w:val="0"/>
              <w:adjustRightInd w:val="0"/>
              <w:spacing w:line="0" w:lineRule="atLeast"/>
              <w:jc w:val="both"/>
              <w:rPr>
                <w:rFonts w:ascii="Comic Sans MS" w:eastAsiaTheme="minorHAnsi" w:hAnsi="Comic Sans MS" w:cs="Times"/>
                <w:sz w:val="20"/>
                <w:szCs w:val="20"/>
              </w:rPr>
            </w:pPr>
            <w:r w:rsidRPr="00AB4B83">
              <w:rPr>
                <w:rFonts w:ascii="Comic Sans MS" w:eastAsiaTheme="minorHAnsi" w:hAnsi="Comic Sans MS" w:cs="Times"/>
                <w:b/>
                <w:sz w:val="16"/>
                <w:szCs w:val="16"/>
              </w:rPr>
              <w:t>Projet échauffement / récupération :</w:t>
            </w:r>
            <w:r w:rsidRPr="00AB4B83">
              <w:rPr>
                <w:rFonts w:ascii="Comic Sans MS" w:eastAsiaTheme="minorHAnsi" w:hAnsi="Comic Sans MS" w:cs="Times"/>
                <w:sz w:val="16"/>
                <w:szCs w:val="16"/>
              </w:rPr>
              <w:t xml:space="preserve"> le projet écrit énoncera clairement comment vous allez vous échauffer avant l’épreuve et comment vous allez faciliter la récupération entre les courses et à la fin de l’épreuve .Des indications de temps et du nombre de répétitions une explication globale des exercices sont indispensables . La note portera sur l’écart entre votre projet et ce que vous allez effectivement réaliser</w:t>
            </w:r>
            <w:r w:rsidRPr="00E3053B">
              <w:rPr>
                <w:rFonts w:ascii="Comic Sans MS" w:eastAsiaTheme="minorHAnsi" w:hAnsi="Comic Sans MS" w:cs="Times"/>
                <w:sz w:val="20"/>
                <w:szCs w:val="20"/>
              </w:rPr>
              <w:t xml:space="preserve">. </w:t>
            </w:r>
          </w:p>
          <w:p w14:paraId="598E066D" w14:textId="77777777" w:rsidR="00E3053B" w:rsidRDefault="00E3053B" w:rsidP="00E3053B">
            <w:pPr>
              <w:widowControl w:val="0"/>
              <w:autoSpaceDE w:val="0"/>
              <w:autoSpaceDN w:val="0"/>
              <w:adjustRightInd w:val="0"/>
              <w:spacing w:line="0" w:lineRule="atLeast"/>
              <w:jc w:val="both"/>
              <w:rPr>
                <w:rFonts w:ascii="Comic Sans MS" w:eastAsiaTheme="minorHAnsi" w:hAnsi="Comic Sans MS" w:cs="Times"/>
                <w:sz w:val="20"/>
                <w:szCs w:val="20"/>
              </w:rPr>
            </w:pPr>
          </w:p>
          <w:p w14:paraId="38995D4A" w14:textId="77777777" w:rsidR="00E3053B" w:rsidRDefault="00E3053B" w:rsidP="00E3053B">
            <w:pPr>
              <w:widowControl w:val="0"/>
              <w:autoSpaceDE w:val="0"/>
              <w:autoSpaceDN w:val="0"/>
              <w:adjustRightInd w:val="0"/>
              <w:spacing w:line="0" w:lineRule="atLeast"/>
              <w:jc w:val="both"/>
              <w:rPr>
                <w:rFonts w:ascii="Comic Sans MS" w:eastAsiaTheme="minorHAnsi" w:hAnsi="Comic Sans MS" w:cs="Times"/>
                <w:sz w:val="20"/>
                <w:szCs w:val="20"/>
              </w:rPr>
            </w:pPr>
          </w:p>
          <w:p w14:paraId="6E9CA39E" w14:textId="77777777" w:rsidR="00E3053B" w:rsidRDefault="00E3053B" w:rsidP="00E3053B">
            <w:pPr>
              <w:widowControl w:val="0"/>
              <w:autoSpaceDE w:val="0"/>
              <w:autoSpaceDN w:val="0"/>
              <w:adjustRightInd w:val="0"/>
              <w:spacing w:line="0" w:lineRule="atLeast"/>
              <w:jc w:val="both"/>
              <w:rPr>
                <w:rFonts w:ascii="Comic Sans MS" w:eastAsiaTheme="minorHAnsi" w:hAnsi="Comic Sans MS" w:cs="Times"/>
                <w:sz w:val="20"/>
                <w:szCs w:val="20"/>
              </w:rPr>
            </w:pPr>
          </w:p>
          <w:p w14:paraId="061ECD75" w14:textId="77777777" w:rsidR="00AB4B83" w:rsidRDefault="00AB4B83" w:rsidP="00E3053B">
            <w:pPr>
              <w:widowControl w:val="0"/>
              <w:autoSpaceDE w:val="0"/>
              <w:autoSpaceDN w:val="0"/>
              <w:adjustRightInd w:val="0"/>
              <w:spacing w:line="0" w:lineRule="atLeast"/>
              <w:jc w:val="both"/>
              <w:rPr>
                <w:rFonts w:ascii="Comic Sans MS" w:eastAsiaTheme="minorHAnsi" w:hAnsi="Comic Sans MS" w:cs="Times"/>
                <w:sz w:val="20"/>
                <w:szCs w:val="20"/>
              </w:rPr>
            </w:pPr>
          </w:p>
          <w:p w14:paraId="7803F056" w14:textId="77777777" w:rsidR="00E3053B" w:rsidRDefault="00E3053B" w:rsidP="00E3053B">
            <w:pPr>
              <w:snapToGrid w:val="0"/>
              <w:contextualSpacing/>
              <w:rPr>
                <w:b/>
              </w:rPr>
            </w:pPr>
          </w:p>
        </w:tc>
      </w:tr>
    </w:tbl>
    <w:p w14:paraId="48348A41" w14:textId="77777777" w:rsidR="00E3053B" w:rsidRDefault="00E3053B" w:rsidP="005B6F21">
      <w:pPr>
        <w:snapToGrid w:val="0"/>
        <w:contextualSpacing/>
        <w:rPr>
          <w:b/>
        </w:rPr>
      </w:pPr>
    </w:p>
    <w:p w14:paraId="59FC36C3" w14:textId="044F1027" w:rsidR="00E3053B" w:rsidRPr="00AB4B83" w:rsidRDefault="005B6F21" w:rsidP="00E3053B">
      <w:pPr>
        <w:snapToGrid w:val="0"/>
        <w:contextualSpacing/>
        <w:rPr>
          <w:b/>
          <w:u w:val="single"/>
        </w:rPr>
      </w:pPr>
      <w:r w:rsidRPr="00AB4B83">
        <w:rPr>
          <w:b/>
          <w:u w:val="single"/>
        </w:rPr>
        <w:t xml:space="preserve">Je réalise ma performance individuelle </w:t>
      </w:r>
      <w:r w:rsidRPr="00AB4B83">
        <w:rPr>
          <w:b/>
          <w:color w:val="FF0000"/>
          <w:u w:val="single"/>
        </w:rPr>
        <w:t>AFL 1 :</w:t>
      </w:r>
    </w:p>
    <w:tbl>
      <w:tblPr>
        <w:tblStyle w:val="Grilledutableau"/>
        <w:tblW w:w="0" w:type="auto"/>
        <w:tblInd w:w="1809" w:type="dxa"/>
        <w:tblLook w:val="04A0" w:firstRow="1" w:lastRow="0" w:firstColumn="1" w:lastColumn="0" w:noHBand="0" w:noVBand="1"/>
      </w:tblPr>
      <w:tblGrid>
        <w:gridCol w:w="3720"/>
        <w:gridCol w:w="3763"/>
      </w:tblGrid>
      <w:tr w:rsidR="00E3053B" w14:paraId="05CA8143" w14:textId="77777777" w:rsidTr="00AB4B83">
        <w:trPr>
          <w:trHeight w:val="620"/>
        </w:trPr>
        <w:tc>
          <w:tcPr>
            <w:tcW w:w="3720" w:type="dxa"/>
            <w:tcBorders>
              <w:top w:val="nil"/>
              <w:left w:val="nil"/>
            </w:tcBorders>
          </w:tcPr>
          <w:p w14:paraId="2BC5E0B7" w14:textId="77777777" w:rsidR="00E3053B" w:rsidRDefault="00E3053B" w:rsidP="00292DF9">
            <w:pPr>
              <w:snapToGrid w:val="0"/>
              <w:contextualSpacing/>
              <w:jc w:val="center"/>
              <w:rPr>
                <w:b/>
              </w:rPr>
            </w:pPr>
          </w:p>
        </w:tc>
        <w:tc>
          <w:tcPr>
            <w:tcW w:w="3763" w:type="dxa"/>
            <w:shd w:val="clear" w:color="auto" w:fill="CC99FF"/>
          </w:tcPr>
          <w:p w14:paraId="7768562C" w14:textId="77777777" w:rsidR="00E3053B" w:rsidRDefault="00E3053B" w:rsidP="00292DF9">
            <w:pPr>
              <w:snapToGrid w:val="0"/>
              <w:contextualSpacing/>
              <w:jc w:val="center"/>
              <w:rPr>
                <w:b/>
              </w:rPr>
            </w:pPr>
          </w:p>
          <w:p w14:paraId="614A9888" w14:textId="0A0683B0" w:rsidR="00E3053B" w:rsidRDefault="00E3053B" w:rsidP="00AB4B83">
            <w:pPr>
              <w:snapToGrid w:val="0"/>
              <w:contextualSpacing/>
              <w:jc w:val="center"/>
              <w:rPr>
                <w:b/>
              </w:rPr>
            </w:pPr>
            <w:r>
              <w:rPr>
                <w:b/>
              </w:rPr>
              <w:t>Performance</w:t>
            </w:r>
          </w:p>
        </w:tc>
      </w:tr>
      <w:tr w:rsidR="00E3053B" w14:paraId="76D649BF" w14:textId="77777777" w:rsidTr="00AB4B83">
        <w:trPr>
          <w:trHeight w:val="620"/>
        </w:trPr>
        <w:tc>
          <w:tcPr>
            <w:tcW w:w="3720" w:type="dxa"/>
          </w:tcPr>
          <w:p w14:paraId="0EA6B3EC" w14:textId="77777777" w:rsidR="00E3053B" w:rsidRPr="00AB4B83" w:rsidRDefault="00E3053B" w:rsidP="00292DF9">
            <w:pPr>
              <w:snapToGrid w:val="0"/>
              <w:contextualSpacing/>
              <w:jc w:val="center"/>
              <w:rPr>
                <w:b/>
                <w:sz w:val="20"/>
                <w:szCs w:val="20"/>
              </w:rPr>
            </w:pPr>
          </w:p>
          <w:p w14:paraId="44CD9160" w14:textId="7BF28E69" w:rsidR="00E3053B" w:rsidRPr="00AB4B83" w:rsidRDefault="00605BA7" w:rsidP="00AB4B83">
            <w:pPr>
              <w:snapToGrid w:val="0"/>
              <w:contextualSpacing/>
              <w:jc w:val="center"/>
              <w:rPr>
                <w:b/>
                <w:sz w:val="20"/>
                <w:szCs w:val="20"/>
              </w:rPr>
            </w:pPr>
            <w:r>
              <w:rPr>
                <w:b/>
                <w:sz w:val="20"/>
                <w:szCs w:val="20"/>
              </w:rPr>
              <w:t>4</w:t>
            </w:r>
            <w:r w:rsidR="00E3053B" w:rsidRPr="00AB4B83">
              <w:rPr>
                <w:b/>
                <w:sz w:val="20"/>
                <w:szCs w:val="20"/>
              </w:rPr>
              <w:t>00 M – Course 1</w:t>
            </w:r>
          </w:p>
        </w:tc>
        <w:tc>
          <w:tcPr>
            <w:tcW w:w="3763" w:type="dxa"/>
          </w:tcPr>
          <w:p w14:paraId="1D4EE5E5" w14:textId="77777777" w:rsidR="00E3053B" w:rsidRPr="00AB4B83" w:rsidRDefault="00E3053B" w:rsidP="00292DF9">
            <w:pPr>
              <w:snapToGrid w:val="0"/>
              <w:contextualSpacing/>
              <w:jc w:val="center"/>
              <w:rPr>
                <w:b/>
                <w:sz w:val="20"/>
                <w:szCs w:val="20"/>
              </w:rPr>
            </w:pPr>
          </w:p>
        </w:tc>
      </w:tr>
      <w:tr w:rsidR="00E3053B" w14:paraId="36249606" w14:textId="77777777" w:rsidTr="00AB4B83">
        <w:trPr>
          <w:trHeight w:val="637"/>
        </w:trPr>
        <w:tc>
          <w:tcPr>
            <w:tcW w:w="3720" w:type="dxa"/>
          </w:tcPr>
          <w:p w14:paraId="3F4E3374" w14:textId="77777777" w:rsidR="00E3053B" w:rsidRPr="00AB4B83" w:rsidRDefault="00E3053B" w:rsidP="00292DF9">
            <w:pPr>
              <w:snapToGrid w:val="0"/>
              <w:contextualSpacing/>
              <w:jc w:val="center"/>
              <w:rPr>
                <w:b/>
                <w:sz w:val="20"/>
                <w:szCs w:val="20"/>
              </w:rPr>
            </w:pPr>
          </w:p>
          <w:p w14:paraId="15D81023" w14:textId="0C588D80" w:rsidR="00E3053B" w:rsidRPr="00AB4B83" w:rsidRDefault="00605BA7" w:rsidP="00AB4B83">
            <w:pPr>
              <w:snapToGrid w:val="0"/>
              <w:contextualSpacing/>
              <w:jc w:val="center"/>
              <w:rPr>
                <w:b/>
                <w:sz w:val="20"/>
                <w:szCs w:val="20"/>
              </w:rPr>
            </w:pPr>
            <w:r>
              <w:rPr>
                <w:b/>
                <w:sz w:val="20"/>
                <w:szCs w:val="20"/>
              </w:rPr>
              <w:t>4</w:t>
            </w:r>
            <w:r w:rsidR="00E3053B" w:rsidRPr="00AB4B83">
              <w:rPr>
                <w:b/>
                <w:sz w:val="20"/>
                <w:szCs w:val="20"/>
              </w:rPr>
              <w:t>00 M – Course 2</w:t>
            </w:r>
          </w:p>
        </w:tc>
        <w:tc>
          <w:tcPr>
            <w:tcW w:w="3763" w:type="dxa"/>
          </w:tcPr>
          <w:p w14:paraId="1CEFC9FC" w14:textId="77777777" w:rsidR="00E3053B" w:rsidRPr="00AB4B83" w:rsidRDefault="00E3053B" w:rsidP="00292DF9">
            <w:pPr>
              <w:snapToGrid w:val="0"/>
              <w:contextualSpacing/>
              <w:jc w:val="center"/>
              <w:rPr>
                <w:b/>
                <w:sz w:val="20"/>
                <w:szCs w:val="20"/>
              </w:rPr>
            </w:pPr>
          </w:p>
        </w:tc>
      </w:tr>
      <w:tr w:rsidR="00E3053B" w14:paraId="5F2B0E13" w14:textId="77777777" w:rsidTr="00AB4B83">
        <w:trPr>
          <w:trHeight w:val="620"/>
        </w:trPr>
        <w:tc>
          <w:tcPr>
            <w:tcW w:w="3720" w:type="dxa"/>
          </w:tcPr>
          <w:p w14:paraId="6C146A59" w14:textId="77777777" w:rsidR="00E3053B" w:rsidRPr="00AB4B83" w:rsidRDefault="00E3053B" w:rsidP="00292DF9">
            <w:pPr>
              <w:snapToGrid w:val="0"/>
              <w:contextualSpacing/>
              <w:jc w:val="center"/>
              <w:rPr>
                <w:b/>
                <w:sz w:val="20"/>
                <w:szCs w:val="20"/>
              </w:rPr>
            </w:pPr>
          </w:p>
          <w:p w14:paraId="349C36FA" w14:textId="75795E3D" w:rsidR="00E3053B" w:rsidRPr="00AB4B83" w:rsidRDefault="00605BA7" w:rsidP="00AB4B83">
            <w:pPr>
              <w:snapToGrid w:val="0"/>
              <w:contextualSpacing/>
              <w:jc w:val="center"/>
              <w:rPr>
                <w:b/>
                <w:sz w:val="20"/>
                <w:szCs w:val="20"/>
              </w:rPr>
            </w:pPr>
            <w:r>
              <w:rPr>
                <w:b/>
                <w:sz w:val="20"/>
                <w:szCs w:val="20"/>
              </w:rPr>
              <w:t>4</w:t>
            </w:r>
            <w:r w:rsidR="00E3053B" w:rsidRPr="00AB4B83">
              <w:rPr>
                <w:b/>
                <w:sz w:val="20"/>
                <w:szCs w:val="20"/>
              </w:rPr>
              <w:t>00 M – Course 3</w:t>
            </w:r>
          </w:p>
        </w:tc>
        <w:tc>
          <w:tcPr>
            <w:tcW w:w="3763" w:type="dxa"/>
          </w:tcPr>
          <w:p w14:paraId="67F5E3A5" w14:textId="77777777" w:rsidR="00E3053B" w:rsidRPr="00AB4B83" w:rsidRDefault="00E3053B" w:rsidP="00292DF9">
            <w:pPr>
              <w:snapToGrid w:val="0"/>
              <w:contextualSpacing/>
              <w:jc w:val="center"/>
              <w:rPr>
                <w:b/>
                <w:sz w:val="20"/>
                <w:szCs w:val="20"/>
              </w:rPr>
            </w:pPr>
          </w:p>
        </w:tc>
      </w:tr>
      <w:tr w:rsidR="00E3053B" w14:paraId="63AB3B3B" w14:textId="77777777" w:rsidTr="00AB4B83">
        <w:trPr>
          <w:trHeight w:val="637"/>
        </w:trPr>
        <w:tc>
          <w:tcPr>
            <w:tcW w:w="3720" w:type="dxa"/>
          </w:tcPr>
          <w:p w14:paraId="3B0C3C86" w14:textId="004169CA" w:rsidR="00E3053B" w:rsidRPr="00AB4B83" w:rsidRDefault="00E3053B" w:rsidP="00292DF9">
            <w:pPr>
              <w:snapToGrid w:val="0"/>
              <w:contextualSpacing/>
              <w:jc w:val="center"/>
              <w:rPr>
                <w:b/>
                <w:sz w:val="20"/>
                <w:szCs w:val="20"/>
              </w:rPr>
            </w:pPr>
          </w:p>
          <w:p w14:paraId="712A55C9" w14:textId="575A9455" w:rsidR="00E3053B" w:rsidRPr="00AB4B83" w:rsidRDefault="00E3053B" w:rsidP="00AB4B83">
            <w:pPr>
              <w:snapToGrid w:val="0"/>
              <w:contextualSpacing/>
              <w:jc w:val="center"/>
              <w:rPr>
                <w:b/>
                <w:sz w:val="20"/>
                <w:szCs w:val="20"/>
              </w:rPr>
            </w:pPr>
            <w:r w:rsidRPr="00AB4B83">
              <w:rPr>
                <w:b/>
                <w:sz w:val="20"/>
                <w:szCs w:val="20"/>
              </w:rPr>
              <w:t>Meilleure  Performance</w:t>
            </w:r>
          </w:p>
        </w:tc>
        <w:tc>
          <w:tcPr>
            <w:tcW w:w="3763" w:type="dxa"/>
          </w:tcPr>
          <w:p w14:paraId="0029EE65" w14:textId="77777777" w:rsidR="00E3053B" w:rsidRPr="00AB4B83" w:rsidRDefault="00E3053B" w:rsidP="00292DF9">
            <w:pPr>
              <w:snapToGrid w:val="0"/>
              <w:contextualSpacing/>
              <w:jc w:val="center"/>
              <w:rPr>
                <w:b/>
                <w:sz w:val="20"/>
                <w:szCs w:val="20"/>
              </w:rPr>
            </w:pPr>
          </w:p>
        </w:tc>
      </w:tr>
      <w:tr w:rsidR="00E3053B" w14:paraId="57599DD2" w14:textId="77777777" w:rsidTr="00AB4B83">
        <w:trPr>
          <w:trHeight w:val="687"/>
        </w:trPr>
        <w:tc>
          <w:tcPr>
            <w:tcW w:w="3720" w:type="dxa"/>
          </w:tcPr>
          <w:p w14:paraId="24086266" w14:textId="77777777" w:rsidR="00E3053B" w:rsidRPr="00AB4B83" w:rsidRDefault="00E3053B" w:rsidP="00292DF9">
            <w:pPr>
              <w:snapToGrid w:val="0"/>
              <w:contextualSpacing/>
              <w:jc w:val="center"/>
              <w:rPr>
                <w:b/>
                <w:sz w:val="20"/>
                <w:szCs w:val="20"/>
              </w:rPr>
            </w:pPr>
          </w:p>
          <w:p w14:paraId="3C175AC5" w14:textId="48F96EB9" w:rsidR="00E3053B" w:rsidRPr="00AB4B83" w:rsidRDefault="00E3053B" w:rsidP="00AB4B83">
            <w:pPr>
              <w:snapToGrid w:val="0"/>
              <w:contextualSpacing/>
              <w:jc w:val="center"/>
              <w:rPr>
                <w:b/>
                <w:sz w:val="20"/>
                <w:szCs w:val="20"/>
              </w:rPr>
            </w:pPr>
            <w:r w:rsidRPr="00AB4B83">
              <w:rPr>
                <w:b/>
                <w:sz w:val="20"/>
                <w:szCs w:val="20"/>
              </w:rPr>
              <w:t xml:space="preserve">Indice de stabilisation de la performance </w:t>
            </w:r>
          </w:p>
        </w:tc>
        <w:tc>
          <w:tcPr>
            <w:tcW w:w="3763" w:type="dxa"/>
          </w:tcPr>
          <w:p w14:paraId="67021E84" w14:textId="77777777" w:rsidR="00E3053B" w:rsidRPr="00AB4B83" w:rsidRDefault="00E3053B" w:rsidP="00292DF9">
            <w:pPr>
              <w:snapToGrid w:val="0"/>
              <w:contextualSpacing/>
              <w:jc w:val="center"/>
              <w:rPr>
                <w:b/>
                <w:sz w:val="20"/>
                <w:szCs w:val="20"/>
              </w:rPr>
            </w:pPr>
          </w:p>
        </w:tc>
      </w:tr>
    </w:tbl>
    <w:p w14:paraId="369E8787" w14:textId="0AC2323E" w:rsidR="00AB4B83" w:rsidRDefault="00AB4B83" w:rsidP="00AB4B83">
      <w:pPr>
        <w:widowControl w:val="0"/>
        <w:jc w:val="both"/>
        <w:rPr>
          <w:rFonts w:ascii="Comic Sans MS" w:eastAsia="Times" w:hAnsi="Comic Sans MS" w:cs="Arial"/>
          <w:sz w:val="18"/>
          <w:szCs w:val="18"/>
          <w:lang w:eastAsia="fr-FR"/>
        </w:rPr>
      </w:pPr>
      <w:r>
        <w:rPr>
          <w:rFonts w:ascii="Comic Sans MS" w:eastAsia="Times" w:hAnsi="Comic Sans MS" w:cs="Arial"/>
          <w:sz w:val="18"/>
          <w:szCs w:val="18"/>
          <w:lang w:eastAsia="fr-FR"/>
        </w:rPr>
        <w:t>Calcul  Indice de stabilisation de la performance :</w:t>
      </w:r>
    </w:p>
    <w:p w14:paraId="43D3FD05" w14:textId="7AC2104B" w:rsidR="00AB4B83" w:rsidRPr="002A6856" w:rsidRDefault="00AB4B83" w:rsidP="00AB4B83">
      <w:pPr>
        <w:widowControl w:val="0"/>
        <w:jc w:val="both"/>
        <w:rPr>
          <w:rFonts w:ascii="Comic Sans MS" w:eastAsia="Times" w:hAnsi="Comic Sans MS" w:cs="Arial"/>
          <w:sz w:val="18"/>
          <w:szCs w:val="18"/>
          <w:lang w:eastAsia="fr-FR"/>
        </w:rPr>
      </w:pPr>
      <w:r>
        <w:rPr>
          <w:rFonts w:ascii="Comic Sans MS" w:eastAsia="Times" w:hAnsi="Comic Sans MS" w:cs="Arial"/>
          <w:sz w:val="18"/>
          <w:szCs w:val="18"/>
          <w:lang w:eastAsia="fr-FR"/>
        </w:rPr>
        <w:t>Exemple : si le meilleur temps est réalisé en C2 ALORS L’INDICATEUR RETENU est : (C1 – C2 ) + ( C3 - C2 )</w:t>
      </w:r>
    </w:p>
    <w:p w14:paraId="27112E80" w14:textId="77777777" w:rsidR="00AB4B83" w:rsidRPr="00AB4B83" w:rsidRDefault="00AB4B83" w:rsidP="00AB4B83">
      <w:pPr>
        <w:snapToGrid w:val="0"/>
        <w:contextualSpacing/>
        <w:rPr>
          <w:b/>
          <w:sz w:val="16"/>
          <w:szCs w:val="16"/>
          <w:u w:val="single"/>
        </w:rPr>
      </w:pPr>
    </w:p>
    <w:p w14:paraId="385EA6EF" w14:textId="77777777" w:rsidR="00AB4B83" w:rsidRPr="00E209F0" w:rsidRDefault="00AB4B83" w:rsidP="00AB4B83">
      <w:pPr>
        <w:snapToGrid w:val="0"/>
        <w:contextualSpacing/>
        <w:rPr>
          <w:b/>
          <w:u w:val="single"/>
        </w:rPr>
      </w:pPr>
      <w:r w:rsidRPr="00E209F0">
        <w:rPr>
          <w:b/>
          <w:u w:val="single"/>
        </w:rPr>
        <w:t xml:space="preserve">Indicateur technique : </w:t>
      </w:r>
    </w:p>
    <w:p w14:paraId="22370062" w14:textId="77777777" w:rsidR="00AB4B83" w:rsidRDefault="00AB4B83" w:rsidP="00AB4B83">
      <w:pPr>
        <w:snapToGrid w:val="0"/>
        <w:contextualSpacing/>
        <w:rPr>
          <w:b/>
        </w:rPr>
      </w:pPr>
      <w:r>
        <w:rPr>
          <w:b/>
        </w:rPr>
        <w:t xml:space="preserve">Entourer votre degré au regard des indicateurs technique de </w:t>
      </w:r>
      <w:r w:rsidRPr="00E209F0">
        <w:rPr>
          <w:b/>
          <w:color w:val="FF0000"/>
        </w:rPr>
        <w:t>l’AFL1</w:t>
      </w:r>
    </w:p>
    <w:p w14:paraId="3316761C" w14:textId="77777777" w:rsidR="00AB4B83" w:rsidRDefault="00AB4B83" w:rsidP="00AB4B83">
      <w:pPr>
        <w:snapToGrid w:val="0"/>
        <w:contextualSpacing/>
        <w:rPr>
          <w:b/>
        </w:rPr>
      </w:pPr>
    </w:p>
    <w:tbl>
      <w:tblPr>
        <w:tblStyle w:val="Grilledutableau"/>
        <w:tblW w:w="0" w:type="auto"/>
        <w:tblLook w:val="04A0" w:firstRow="1" w:lastRow="0" w:firstColumn="1" w:lastColumn="0" w:noHBand="0" w:noVBand="1"/>
      </w:tblPr>
      <w:tblGrid>
        <w:gridCol w:w="2772"/>
        <w:gridCol w:w="2772"/>
        <w:gridCol w:w="2772"/>
        <w:gridCol w:w="2772"/>
      </w:tblGrid>
      <w:tr w:rsidR="00AB4B83" w14:paraId="60BFE685" w14:textId="77777777" w:rsidTr="00EC545B">
        <w:tc>
          <w:tcPr>
            <w:tcW w:w="2772" w:type="dxa"/>
            <w:shd w:val="clear" w:color="auto" w:fill="FF0000"/>
          </w:tcPr>
          <w:p w14:paraId="7FBDE716" w14:textId="77777777" w:rsidR="00AB4B83" w:rsidRDefault="00AB4B83" w:rsidP="00EC545B">
            <w:pPr>
              <w:snapToGrid w:val="0"/>
              <w:contextualSpacing/>
              <w:jc w:val="center"/>
              <w:rPr>
                <w:b/>
              </w:rPr>
            </w:pPr>
          </w:p>
          <w:p w14:paraId="33572BCE" w14:textId="77777777" w:rsidR="00AB4B83" w:rsidRDefault="00AB4B83" w:rsidP="00EC545B">
            <w:pPr>
              <w:snapToGrid w:val="0"/>
              <w:contextualSpacing/>
              <w:jc w:val="center"/>
              <w:rPr>
                <w:b/>
              </w:rPr>
            </w:pPr>
            <w:r>
              <w:rPr>
                <w:b/>
              </w:rPr>
              <w:t>Degré 1</w:t>
            </w:r>
          </w:p>
        </w:tc>
        <w:tc>
          <w:tcPr>
            <w:tcW w:w="2772" w:type="dxa"/>
            <w:shd w:val="clear" w:color="auto" w:fill="FFFF00"/>
          </w:tcPr>
          <w:p w14:paraId="32385E92" w14:textId="77777777" w:rsidR="00AB4B83" w:rsidRDefault="00AB4B83" w:rsidP="00EC545B">
            <w:pPr>
              <w:snapToGrid w:val="0"/>
              <w:contextualSpacing/>
              <w:jc w:val="center"/>
              <w:rPr>
                <w:b/>
              </w:rPr>
            </w:pPr>
          </w:p>
          <w:p w14:paraId="3790CD9F" w14:textId="77777777" w:rsidR="00AB4B83" w:rsidRDefault="00AB4B83" w:rsidP="00EC545B">
            <w:pPr>
              <w:snapToGrid w:val="0"/>
              <w:contextualSpacing/>
              <w:jc w:val="center"/>
              <w:rPr>
                <w:b/>
              </w:rPr>
            </w:pPr>
            <w:r>
              <w:rPr>
                <w:b/>
              </w:rPr>
              <w:t>Degré 2</w:t>
            </w:r>
          </w:p>
        </w:tc>
        <w:tc>
          <w:tcPr>
            <w:tcW w:w="2772" w:type="dxa"/>
            <w:shd w:val="clear" w:color="auto" w:fill="FF9900"/>
          </w:tcPr>
          <w:p w14:paraId="492D2AA6" w14:textId="77777777" w:rsidR="00AB4B83" w:rsidRDefault="00AB4B83" w:rsidP="00EC545B">
            <w:pPr>
              <w:snapToGrid w:val="0"/>
              <w:contextualSpacing/>
              <w:jc w:val="center"/>
              <w:rPr>
                <w:b/>
              </w:rPr>
            </w:pPr>
          </w:p>
          <w:p w14:paraId="64C9ECA2" w14:textId="77777777" w:rsidR="00AB4B83" w:rsidRDefault="00AB4B83" w:rsidP="00EC545B">
            <w:pPr>
              <w:snapToGrid w:val="0"/>
              <w:contextualSpacing/>
              <w:jc w:val="center"/>
              <w:rPr>
                <w:b/>
              </w:rPr>
            </w:pPr>
            <w:r>
              <w:rPr>
                <w:b/>
              </w:rPr>
              <w:t>Degré 3</w:t>
            </w:r>
          </w:p>
        </w:tc>
        <w:tc>
          <w:tcPr>
            <w:tcW w:w="2772" w:type="dxa"/>
            <w:shd w:val="clear" w:color="auto" w:fill="99CC00"/>
          </w:tcPr>
          <w:p w14:paraId="3187E3E3" w14:textId="77777777" w:rsidR="00AB4B83" w:rsidRDefault="00AB4B83" w:rsidP="00EC545B">
            <w:pPr>
              <w:snapToGrid w:val="0"/>
              <w:contextualSpacing/>
              <w:jc w:val="center"/>
              <w:rPr>
                <w:b/>
              </w:rPr>
            </w:pPr>
          </w:p>
          <w:p w14:paraId="453E378F" w14:textId="77777777" w:rsidR="00AB4B83" w:rsidRDefault="00AB4B83" w:rsidP="00EC545B">
            <w:pPr>
              <w:snapToGrid w:val="0"/>
              <w:contextualSpacing/>
              <w:jc w:val="center"/>
              <w:rPr>
                <w:b/>
              </w:rPr>
            </w:pPr>
            <w:r>
              <w:rPr>
                <w:b/>
              </w:rPr>
              <w:t>Degré 4</w:t>
            </w:r>
          </w:p>
          <w:p w14:paraId="7EE63659" w14:textId="77777777" w:rsidR="00AB4B83" w:rsidRDefault="00AB4B83" w:rsidP="00EC545B">
            <w:pPr>
              <w:snapToGrid w:val="0"/>
              <w:contextualSpacing/>
              <w:jc w:val="center"/>
              <w:rPr>
                <w:b/>
              </w:rPr>
            </w:pPr>
          </w:p>
        </w:tc>
      </w:tr>
    </w:tbl>
    <w:p w14:paraId="6D69903C" w14:textId="77777777" w:rsidR="00AB4B83" w:rsidRDefault="00AB4B83" w:rsidP="00AB4B83">
      <w:pPr>
        <w:snapToGrid w:val="0"/>
        <w:contextualSpacing/>
        <w:rPr>
          <w:b/>
        </w:rPr>
      </w:pPr>
    </w:p>
    <w:p w14:paraId="32C79B63" w14:textId="241993FD" w:rsidR="00E3053B" w:rsidRDefault="00E3053B" w:rsidP="00E3053B">
      <w:pPr>
        <w:snapToGrid w:val="0"/>
        <w:contextualSpacing/>
        <w:rPr>
          <w:b/>
        </w:rPr>
      </w:pPr>
      <w:r w:rsidRPr="00AB4B83">
        <w:rPr>
          <w:b/>
          <w:u w:val="single"/>
        </w:rPr>
        <w:t xml:space="preserve">Projet de performance par équipe </w:t>
      </w:r>
      <w:r w:rsidRPr="00AB4B83">
        <w:rPr>
          <w:b/>
          <w:color w:val="3366FF"/>
          <w:u w:val="single"/>
        </w:rPr>
        <w:t>AFL2</w:t>
      </w:r>
      <w:r w:rsidRPr="00AB4B83">
        <w:rPr>
          <w:b/>
          <w:u w:val="single"/>
        </w:rPr>
        <w:t> </w:t>
      </w:r>
      <w:r>
        <w:rPr>
          <w:b/>
        </w:rPr>
        <w:t>:</w:t>
      </w:r>
    </w:p>
    <w:tbl>
      <w:tblPr>
        <w:tblStyle w:val="Grilledutableau"/>
        <w:tblW w:w="0" w:type="auto"/>
        <w:tblLook w:val="04A0" w:firstRow="1" w:lastRow="0" w:firstColumn="1" w:lastColumn="0" w:noHBand="0" w:noVBand="1"/>
      </w:tblPr>
      <w:tblGrid>
        <w:gridCol w:w="2355"/>
        <w:gridCol w:w="2203"/>
        <w:gridCol w:w="2202"/>
        <w:gridCol w:w="2202"/>
        <w:gridCol w:w="2202"/>
      </w:tblGrid>
      <w:tr w:rsidR="00E3053B" w14:paraId="2C428EA8" w14:textId="1B0CC00A" w:rsidTr="005B6F21">
        <w:tc>
          <w:tcPr>
            <w:tcW w:w="2355" w:type="dxa"/>
            <w:shd w:val="clear" w:color="auto" w:fill="E6E6E6"/>
          </w:tcPr>
          <w:p w14:paraId="550EAEFB" w14:textId="77777777" w:rsidR="00E3053B" w:rsidRPr="00AB4B83" w:rsidRDefault="00E3053B" w:rsidP="00E3053B">
            <w:pPr>
              <w:snapToGrid w:val="0"/>
              <w:contextualSpacing/>
              <w:jc w:val="center"/>
              <w:rPr>
                <w:b/>
                <w:sz w:val="16"/>
                <w:szCs w:val="16"/>
              </w:rPr>
            </w:pPr>
          </w:p>
          <w:p w14:paraId="2DE431BA" w14:textId="26548B5B" w:rsidR="00E3053B" w:rsidRPr="00AB4B83" w:rsidRDefault="00E3053B" w:rsidP="00E3053B">
            <w:pPr>
              <w:snapToGrid w:val="0"/>
              <w:contextualSpacing/>
              <w:jc w:val="center"/>
              <w:rPr>
                <w:b/>
                <w:sz w:val="16"/>
                <w:szCs w:val="16"/>
              </w:rPr>
            </w:pPr>
            <w:r w:rsidRPr="00AB4B83">
              <w:rPr>
                <w:b/>
                <w:sz w:val="16"/>
                <w:szCs w:val="16"/>
              </w:rPr>
              <w:t>Projet équipe sur</w:t>
            </w:r>
          </w:p>
          <w:p w14:paraId="7AC901EB" w14:textId="34C6FC9B" w:rsidR="00E3053B" w:rsidRPr="00AB4B83" w:rsidRDefault="00605BA7" w:rsidP="00E3053B">
            <w:pPr>
              <w:snapToGrid w:val="0"/>
              <w:contextualSpacing/>
              <w:jc w:val="center"/>
              <w:rPr>
                <w:b/>
                <w:sz w:val="16"/>
                <w:szCs w:val="16"/>
              </w:rPr>
            </w:pPr>
            <w:r>
              <w:rPr>
                <w:b/>
                <w:sz w:val="16"/>
                <w:szCs w:val="16"/>
              </w:rPr>
              <w:t xml:space="preserve">2800 </w:t>
            </w:r>
            <w:r w:rsidR="00E3053B" w:rsidRPr="00AB4B83">
              <w:rPr>
                <w:b/>
                <w:sz w:val="16"/>
                <w:szCs w:val="16"/>
              </w:rPr>
              <w:t>M</w:t>
            </w:r>
          </w:p>
        </w:tc>
        <w:tc>
          <w:tcPr>
            <w:tcW w:w="2203" w:type="dxa"/>
            <w:shd w:val="clear" w:color="auto" w:fill="CCCCCC"/>
          </w:tcPr>
          <w:p w14:paraId="6790D2B6" w14:textId="77777777" w:rsidR="00E3053B" w:rsidRPr="00AB4B83" w:rsidRDefault="00E3053B" w:rsidP="00E3053B">
            <w:pPr>
              <w:snapToGrid w:val="0"/>
              <w:contextualSpacing/>
              <w:jc w:val="center"/>
              <w:rPr>
                <w:b/>
                <w:sz w:val="16"/>
                <w:szCs w:val="16"/>
              </w:rPr>
            </w:pPr>
            <w:r w:rsidRPr="00AB4B83">
              <w:rPr>
                <w:b/>
                <w:sz w:val="16"/>
                <w:szCs w:val="16"/>
              </w:rPr>
              <w:t>Réalisation</w:t>
            </w:r>
          </w:p>
          <w:p w14:paraId="57D5A566" w14:textId="2A5FF22A" w:rsidR="00E3053B" w:rsidRPr="00AB4B83" w:rsidRDefault="00605BA7" w:rsidP="00E3053B">
            <w:pPr>
              <w:snapToGrid w:val="0"/>
              <w:contextualSpacing/>
              <w:jc w:val="center"/>
              <w:rPr>
                <w:b/>
                <w:sz w:val="16"/>
                <w:szCs w:val="16"/>
              </w:rPr>
            </w:pPr>
            <w:r>
              <w:rPr>
                <w:b/>
                <w:sz w:val="16"/>
                <w:szCs w:val="16"/>
              </w:rPr>
              <w:t>3X4</w:t>
            </w:r>
            <w:r w:rsidR="00E3053B" w:rsidRPr="00AB4B83">
              <w:rPr>
                <w:b/>
                <w:sz w:val="16"/>
                <w:szCs w:val="16"/>
              </w:rPr>
              <w:t>00 M</w:t>
            </w:r>
          </w:p>
          <w:p w14:paraId="0C5B7E79" w14:textId="6EA9C25C" w:rsidR="00E3053B" w:rsidRPr="00AB4B83" w:rsidRDefault="00E3053B" w:rsidP="00E3053B">
            <w:pPr>
              <w:snapToGrid w:val="0"/>
              <w:contextualSpacing/>
              <w:jc w:val="center"/>
              <w:rPr>
                <w:b/>
                <w:sz w:val="16"/>
                <w:szCs w:val="16"/>
              </w:rPr>
            </w:pPr>
            <w:r w:rsidRPr="00AB4B83">
              <w:rPr>
                <w:b/>
                <w:sz w:val="16"/>
                <w:szCs w:val="16"/>
              </w:rPr>
              <w:t>Coureur 1</w:t>
            </w:r>
          </w:p>
        </w:tc>
        <w:tc>
          <w:tcPr>
            <w:tcW w:w="2202" w:type="dxa"/>
            <w:shd w:val="clear" w:color="auto" w:fill="B3B3B3"/>
          </w:tcPr>
          <w:p w14:paraId="2481025C" w14:textId="77777777" w:rsidR="00E3053B" w:rsidRPr="00AB4B83" w:rsidRDefault="00E3053B" w:rsidP="00E3053B">
            <w:pPr>
              <w:snapToGrid w:val="0"/>
              <w:contextualSpacing/>
              <w:jc w:val="center"/>
              <w:rPr>
                <w:b/>
                <w:sz w:val="16"/>
                <w:szCs w:val="16"/>
              </w:rPr>
            </w:pPr>
            <w:r w:rsidRPr="00AB4B83">
              <w:rPr>
                <w:b/>
                <w:sz w:val="16"/>
                <w:szCs w:val="16"/>
              </w:rPr>
              <w:t>Réalisation</w:t>
            </w:r>
          </w:p>
          <w:p w14:paraId="47FDC719" w14:textId="702BF324" w:rsidR="00E3053B" w:rsidRPr="00AB4B83" w:rsidRDefault="00605BA7" w:rsidP="00E3053B">
            <w:pPr>
              <w:snapToGrid w:val="0"/>
              <w:contextualSpacing/>
              <w:jc w:val="center"/>
              <w:rPr>
                <w:b/>
                <w:sz w:val="16"/>
                <w:szCs w:val="16"/>
              </w:rPr>
            </w:pPr>
            <w:r>
              <w:rPr>
                <w:b/>
                <w:sz w:val="16"/>
                <w:szCs w:val="16"/>
              </w:rPr>
              <w:t>3X4</w:t>
            </w:r>
            <w:r w:rsidR="00E3053B" w:rsidRPr="00AB4B83">
              <w:rPr>
                <w:b/>
                <w:sz w:val="16"/>
                <w:szCs w:val="16"/>
              </w:rPr>
              <w:t>00M</w:t>
            </w:r>
          </w:p>
          <w:p w14:paraId="2D0FA33A" w14:textId="01923A56" w:rsidR="00E3053B" w:rsidRPr="00AB4B83" w:rsidRDefault="00E3053B" w:rsidP="00E3053B">
            <w:pPr>
              <w:snapToGrid w:val="0"/>
              <w:contextualSpacing/>
              <w:jc w:val="center"/>
              <w:rPr>
                <w:b/>
                <w:sz w:val="16"/>
                <w:szCs w:val="16"/>
              </w:rPr>
            </w:pPr>
            <w:r w:rsidRPr="00AB4B83">
              <w:rPr>
                <w:b/>
                <w:sz w:val="16"/>
                <w:szCs w:val="16"/>
              </w:rPr>
              <w:t>coureur 2</w:t>
            </w:r>
          </w:p>
        </w:tc>
        <w:tc>
          <w:tcPr>
            <w:tcW w:w="2202" w:type="dxa"/>
            <w:shd w:val="clear" w:color="auto" w:fill="A6A6A6"/>
          </w:tcPr>
          <w:p w14:paraId="37E05AEE" w14:textId="77777777" w:rsidR="00E3053B" w:rsidRPr="00AB4B83" w:rsidRDefault="00E3053B" w:rsidP="00E3053B">
            <w:pPr>
              <w:snapToGrid w:val="0"/>
              <w:contextualSpacing/>
              <w:jc w:val="center"/>
              <w:rPr>
                <w:b/>
                <w:sz w:val="16"/>
                <w:szCs w:val="16"/>
              </w:rPr>
            </w:pPr>
          </w:p>
          <w:p w14:paraId="4BF5B58C" w14:textId="7C5CC71B" w:rsidR="00E3053B" w:rsidRPr="00AB4B83" w:rsidRDefault="00E3053B" w:rsidP="00E3053B">
            <w:pPr>
              <w:snapToGrid w:val="0"/>
              <w:contextualSpacing/>
              <w:jc w:val="center"/>
              <w:rPr>
                <w:b/>
                <w:sz w:val="16"/>
                <w:szCs w:val="16"/>
              </w:rPr>
            </w:pPr>
            <w:r w:rsidRPr="00AB4B83">
              <w:rPr>
                <w:b/>
                <w:sz w:val="16"/>
                <w:szCs w:val="16"/>
              </w:rPr>
              <w:t xml:space="preserve">Temps </w:t>
            </w:r>
            <w:r w:rsidR="00D3723E">
              <w:rPr>
                <w:b/>
                <w:sz w:val="16"/>
                <w:szCs w:val="16"/>
              </w:rPr>
              <w:t xml:space="preserve">cumulé </w:t>
            </w:r>
            <w:r w:rsidR="00605BA7">
              <w:rPr>
                <w:b/>
                <w:sz w:val="16"/>
                <w:szCs w:val="16"/>
              </w:rPr>
              <w:t>au 2800</w:t>
            </w:r>
            <w:r w:rsidRPr="00AB4B83">
              <w:rPr>
                <w:b/>
                <w:sz w:val="16"/>
                <w:szCs w:val="16"/>
              </w:rPr>
              <w:t xml:space="preserve"> M</w:t>
            </w:r>
          </w:p>
        </w:tc>
        <w:tc>
          <w:tcPr>
            <w:tcW w:w="2202" w:type="dxa"/>
            <w:shd w:val="clear" w:color="auto" w:fill="FF0000"/>
          </w:tcPr>
          <w:p w14:paraId="350D29F0" w14:textId="77777777" w:rsidR="00E3053B" w:rsidRPr="00AB4B83" w:rsidRDefault="00E3053B" w:rsidP="00E3053B">
            <w:pPr>
              <w:snapToGrid w:val="0"/>
              <w:contextualSpacing/>
              <w:jc w:val="center"/>
              <w:rPr>
                <w:b/>
                <w:sz w:val="16"/>
                <w:szCs w:val="16"/>
              </w:rPr>
            </w:pPr>
          </w:p>
          <w:p w14:paraId="533002B1" w14:textId="00799387" w:rsidR="00E3053B" w:rsidRPr="00AB4B83" w:rsidRDefault="00E3053B" w:rsidP="00E3053B">
            <w:pPr>
              <w:snapToGrid w:val="0"/>
              <w:contextualSpacing/>
              <w:jc w:val="center"/>
              <w:rPr>
                <w:b/>
                <w:sz w:val="16"/>
                <w:szCs w:val="16"/>
              </w:rPr>
            </w:pPr>
            <w:r w:rsidRPr="00AB4B83">
              <w:rPr>
                <w:b/>
                <w:sz w:val="16"/>
                <w:szCs w:val="16"/>
              </w:rPr>
              <w:t>Ecart au projet</w:t>
            </w:r>
          </w:p>
        </w:tc>
      </w:tr>
      <w:tr w:rsidR="00E3053B" w14:paraId="5A132E41" w14:textId="73E42FF1" w:rsidTr="00E3053B">
        <w:tc>
          <w:tcPr>
            <w:tcW w:w="2355" w:type="dxa"/>
          </w:tcPr>
          <w:p w14:paraId="106791DC" w14:textId="39F06EC1" w:rsidR="00E3053B" w:rsidRDefault="00E3053B" w:rsidP="00E3053B">
            <w:pPr>
              <w:snapToGrid w:val="0"/>
              <w:contextualSpacing/>
              <w:rPr>
                <w:b/>
              </w:rPr>
            </w:pPr>
          </w:p>
        </w:tc>
        <w:tc>
          <w:tcPr>
            <w:tcW w:w="2203" w:type="dxa"/>
          </w:tcPr>
          <w:p w14:paraId="6F024859" w14:textId="77777777" w:rsidR="00E3053B" w:rsidRDefault="00E3053B" w:rsidP="00E3053B">
            <w:pPr>
              <w:snapToGrid w:val="0"/>
              <w:contextualSpacing/>
              <w:rPr>
                <w:b/>
              </w:rPr>
            </w:pPr>
          </w:p>
          <w:p w14:paraId="70535BB1" w14:textId="77777777" w:rsidR="005B6F21" w:rsidRDefault="005B6F21" w:rsidP="00E3053B">
            <w:pPr>
              <w:snapToGrid w:val="0"/>
              <w:contextualSpacing/>
              <w:rPr>
                <w:b/>
              </w:rPr>
            </w:pPr>
          </w:p>
        </w:tc>
        <w:tc>
          <w:tcPr>
            <w:tcW w:w="2202" w:type="dxa"/>
          </w:tcPr>
          <w:p w14:paraId="48F18D09" w14:textId="77777777" w:rsidR="00E3053B" w:rsidRDefault="00E3053B" w:rsidP="00E3053B">
            <w:pPr>
              <w:snapToGrid w:val="0"/>
              <w:contextualSpacing/>
              <w:rPr>
                <w:b/>
              </w:rPr>
            </w:pPr>
          </w:p>
        </w:tc>
        <w:tc>
          <w:tcPr>
            <w:tcW w:w="2202" w:type="dxa"/>
          </w:tcPr>
          <w:p w14:paraId="75BC764C" w14:textId="77777777" w:rsidR="00E3053B" w:rsidRDefault="00E3053B" w:rsidP="00E3053B">
            <w:pPr>
              <w:snapToGrid w:val="0"/>
              <w:contextualSpacing/>
              <w:rPr>
                <w:b/>
              </w:rPr>
            </w:pPr>
          </w:p>
        </w:tc>
        <w:tc>
          <w:tcPr>
            <w:tcW w:w="2202" w:type="dxa"/>
          </w:tcPr>
          <w:p w14:paraId="61D4B2E8" w14:textId="77777777" w:rsidR="00E3053B" w:rsidRDefault="00E3053B" w:rsidP="00E3053B">
            <w:pPr>
              <w:snapToGrid w:val="0"/>
              <w:contextualSpacing/>
              <w:rPr>
                <w:b/>
              </w:rPr>
            </w:pPr>
          </w:p>
          <w:p w14:paraId="1410231F" w14:textId="77777777" w:rsidR="00E3053B" w:rsidRDefault="00E3053B" w:rsidP="00E3053B">
            <w:pPr>
              <w:snapToGrid w:val="0"/>
              <w:contextualSpacing/>
              <w:rPr>
                <w:b/>
              </w:rPr>
            </w:pPr>
          </w:p>
        </w:tc>
      </w:tr>
    </w:tbl>
    <w:p w14:paraId="682B6755" w14:textId="77777777" w:rsidR="00AB4B83" w:rsidRDefault="00AB4B83" w:rsidP="00AB4B83">
      <w:pPr>
        <w:snapToGrid w:val="0"/>
        <w:contextualSpacing/>
        <w:rPr>
          <w:b/>
        </w:rPr>
      </w:pPr>
    </w:p>
    <w:p w14:paraId="64577D9C" w14:textId="6E8BD95E" w:rsidR="00AB4B83" w:rsidRPr="00AB4B83" w:rsidRDefault="00AB4B83" w:rsidP="00AB4B83">
      <w:pPr>
        <w:snapToGrid w:val="0"/>
        <w:contextualSpacing/>
        <w:rPr>
          <w:b/>
          <w:u w:val="single"/>
        </w:rPr>
      </w:pPr>
      <w:r w:rsidRPr="00AB4B83">
        <w:rPr>
          <w:b/>
          <w:u w:val="single"/>
        </w:rPr>
        <w:t>Analyse de votre prestation globale sur la séquence et l’épreuve de demi fond</w:t>
      </w:r>
    </w:p>
    <w:p w14:paraId="0B7AB25A" w14:textId="77777777" w:rsidR="00AB4B83" w:rsidRPr="00E209F0" w:rsidRDefault="00AB4B83" w:rsidP="00AB4B83">
      <w:pPr>
        <w:pStyle w:val="Paragraphedeliste"/>
        <w:snapToGrid w:val="0"/>
        <w:ind w:left="420"/>
        <w:jc w:val="center"/>
        <w:rPr>
          <w:b/>
        </w:rPr>
      </w:pPr>
      <w:r w:rsidRPr="00E209F0">
        <w:rPr>
          <w:b/>
        </w:rPr>
        <w:t>Justifiez avec vos points forts et faibles</w:t>
      </w:r>
      <w:r>
        <w:rPr>
          <w:b/>
        </w:rPr>
        <w:t>, votre progression…</w:t>
      </w:r>
    </w:p>
    <w:tbl>
      <w:tblPr>
        <w:tblStyle w:val="Grilledutableau"/>
        <w:tblW w:w="0" w:type="auto"/>
        <w:tblLook w:val="04A0" w:firstRow="1" w:lastRow="0" w:firstColumn="1" w:lastColumn="0" w:noHBand="0" w:noVBand="1"/>
      </w:tblPr>
      <w:tblGrid>
        <w:gridCol w:w="11088"/>
      </w:tblGrid>
      <w:tr w:rsidR="00AB4B83" w14:paraId="6161B2A5" w14:textId="77777777" w:rsidTr="00EC545B">
        <w:tc>
          <w:tcPr>
            <w:tcW w:w="11088" w:type="dxa"/>
          </w:tcPr>
          <w:p w14:paraId="7D18D0A7" w14:textId="77777777" w:rsidR="00AB4B83" w:rsidRDefault="00AB4B83" w:rsidP="00EC545B">
            <w:pPr>
              <w:snapToGrid w:val="0"/>
              <w:rPr>
                <w:b/>
              </w:rPr>
            </w:pPr>
          </w:p>
          <w:p w14:paraId="3C098C15" w14:textId="77777777" w:rsidR="00AB4B83" w:rsidRDefault="00AB4B83" w:rsidP="00EC545B">
            <w:pPr>
              <w:snapToGrid w:val="0"/>
              <w:rPr>
                <w:b/>
              </w:rPr>
            </w:pPr>
          </w:p>
          <w:p w14:paraId="7186F493" w14:textId="77777777" w:rsidR="00AB4B83" w:rsidRDefault="00AB4B83" w:rsidP="00EC545B">
            <w:pPr>
              <w:snapToGrid w:val="0"/>
              <w:rPr>
                <w:b/>
              </w:rPr>
            </w:pPr>
          </w:p>
        </w:tc>
      </w:tr>
    </w:tbl>
    <w:p w14:paraId="7C0F5EE5" w14:textId="77777777" w:rsidR="00AB4B83" w:rsidRDefault="00AB4B83" w:rsidP="00AB4B83">
      <w:pPr>
        <w:snapToGrid w:val="0"/>
        <w:rPr>
          <w:b/>
        </w:rPr>
      </w:pPr>
    </w:p>
    <w:p w14:paraId="7243BE29" w14:textId="77777777" w:rsidR="00AB4B83" w:rsidRDefault="00AB4B83" w:rsidP="00AB4B83">
      <w:pPr>
        <w:snapToGrid w:val="0"/>
        <w:rPr>
          <w:b/>
        </w:rPr>
      </w:pPr>
    </w:p>
    <w:tbl>
      <w:tblPr>
        <w:tblStyle w:val="Grilledutableau"/>
        <w:tblW w:w="0" w:type="auto"/>
        <w:tblLook w:val="04A0" w:firstRow="1" w:lastRow="0" w:firstColumn="1" w:lastColumn="0" w:noHBand="0" w:noVBand="1"/>
      </w:tblPr>
      <w:tblGrid>
        <w:gridCol w:w="2772"/>
        <w:gridCol w:w="2772"/>
        <w:gridCol w:w="2772"/>
        <w:gridCol w:w="2772"/>
      </w:tblGrid>
      <w:tr w:rsidR="00AB4B83" w14:paraId="2F61E54A" w14:textId="77777777" w:rsidTr="00EC545B">
        <w:tc>
          <w:tcPr>
            <w:tcW w:w="2772" w:type="dxa"/>
          </w:tcPr>
          <w:p w14:paraId="64338A94" w14:textId="77777777" w:rsidR="00AB4B83" w:rsidRPr="00C77CF4" w:rsidRDefault="00AB4B83" w:rsidP="00AB4B83">
            <w:pPr>
              <w:snapToGrid w:val="0"/>
              <w:jc w:val="center"/>
              <w:rPr>
                <w:b/>
                <w:color w:val="FF0000"/>
              </w:rPr>
            </w:pPr>
            <w:r w:rsidRPr="00C77CF4">
              <w:rPr>
                <w:b/>
                <w:color w:val="FF0000"/>
              </w:rPr>
              <w:t>AFL 1 / 12 POINTS</w:t>
            </w:r>
          </w:p>
        </w:tc>
        <w:tc>
          <w:tcPr>
            <w:tcW w:w="2772" w:type="dxa"/>
            <w:shd w:val="clear" w:color="auto" w:fill="99CCFF"/>
          </w:tcPr>
          <w:p w14:paraId="1D9CF5B3" w14:textId="04C8E76C" w:rsidR="00AB4B83" w:rsidRDefault="00AB4B83" w:rsidP="00AB4B83">
            <w:pPr>
              <w:snapToGrid w:val="0"/>
              <w:jc w:val="center"/>
              <w:rPr>
                <w:b/>
              </w:rPr>
            </w:pPr>
            <w:r>
              <w:rPr>
                <w:b/>
              </w:rPr>
              <w:t>AFL2</w:t>
            </w:r>
          </w:p>
        </w:tc>
        <w:tc>
          <w:tcPr>
            <w:tcW w:w="2772" w:type="dxa"/>
            <w:shd w:val="clear" w:color="auto" w:fill="99CC00"/>
          </w:tcPr>
          <w:p w14:paraId="46F25E31" w14:textId="77777777" w:rsidR="00AB4B83" w:rsidRDefault="00AB4B83" w:rsidP="00AB4B83">
            <w:pPr>
              <w:snapToGrid w:val="0"/>
              <w:jc w:val="center"/>
              <w:rPr>
                <w:b/>
              </w:rPr>
            </w:pPr>
            <w:r>
              <w:rPr>
                <w:b/>
              </w:rPr>
              <w:t>AFL3</w:t>
            </w:r>
          </w:p>
        </w:tc>
        <w:tc>
          <w:tcPr>
            <w:tcW w:w="2772" w:type="dxa"/>
          </w:tcPr>
          <w:p w14:paraId="56FFD381" w14:textId="2A62D80D" w:rsidR="00AB4B83" w:rsidRDefault="00AB4B83" w:rsidP="00AB4B83">
            <w:pPr>
              <w:snapToGrid w:val="0"/>
              <w:jc w:val="center"/>
              <w:rPr>
                <w:b/>
              </w:rPr>
            </w:pPr>
            <w:r>
              <w:rPr>
                <w:b/>
              </w:rPr>
              <w:t>NOTE SUR 20</w:t>
            </w:r>
          </w:p>
        </w:tc>
      </w:tr>
      <w:tr w:rsidR="00AB4B83" w14:paraId="416626E6" w14:textId="77777777" w:rsidTr="00AB4B83">
        <w:trPr>
          <w:trHeight w:val="351"/>
        </w:trPr>
        <w:tc>
          <w:tcPr>
            <w:tcW w:w="2772" w:type="dxa"/>
          </w:tcPr>
          <w:p w14:paraId="52ED4476" w14:textId="77777777" w:rsidR="00AB4B83" w:rsidRDefault="00AB4B83" w:rsidP="00EC545B">
            <w:pPr>
              <w:snapToGrid w:val="0"/>
              <w:rPr>
                <w:b/>
              </w:rPr>
            </w:pPr>
          </w:p>
        </w:tc>
        <w:tc>
          <w:tcPr>
            <w:tcW w:w="2772" w:type="dxa"/>
          </w:tcPr>
          <w:p w14:paraId="7368324A" w14:textId="77777777" w:rsidR="00AB4B83" w:rsidRDefault="00AB4B83" w:rsidP="00EC545B">
            <w:pPr>
              <w:snapToGrid w:val="0"/>
              <w:rPr>
                <w:b/>
              </w:rPr>
            </w:pPr>
          </w:p>
        </w:tc>
        <w:tc>
          <w:tcPr>
            <w:tcW w:w="2772" w:type="dxa"/>
          </w:tcPr>
          <w:p w14:paraId="7F5E2F66" w14:textId="77777777" w:rsidR="00AB4B83" w:rsidRDefault="00AB4B83" w:rsidP="00EC545B">
            <w:pPr>
              <w:snapToGrid w:val="0"/>
              <w:rPr>
                <w:b/>
              </w:rPr>
            </w:pPr>
          </w:p>
        </w:tc>
        <w:tc>
          <w:tcPr>
            <w:tcW w:w="2772" w:type="dxa"/>
          </w:tcPr>
          <w:p w14:paraId="66BCC0F7" w14:textId="77777777" w:rsidR="00AB4B83" w:rsidRDefault="00AB4B83" w:rsidP="00EC545B">
            <w:pPr>
              <w:snapToGrid w:val="0"/>
              <w:rPr>
                <w:b/>
              </w:rPr>
            </w:pPr>
          </w:p>
          <w:p w14:paraId="5B4D5942" w14:textId="77777777" w:rsidR="00AB4B83" w:rsidRDefault="00AB4B83" w:rsidP="00EC545B">
            <w:pPr>
              <w:snapToGrid w:val="0"/>
              <w:rPr>
                <w:b/>
              </w:rPr>
            </w:pPr>
          </w:p>
        </w:tc>
      </w:tr>
    </w:tbl>
    <w:p w14:paraId="1B837AAC" w14:textId="77777777" w:rsidR="00AB4B83" w:rsidRDefault="00AB4B83" w:rsidP="00AB4B83">
      <w:pPr>
        <w:snapToGrid w:val="0"/>
        <w:rPr>
          <w:b/>
        </w:rPr>
      </w:pPr>
      <w:r w:rsidRPr="00C77CF4">
        <w:rPr>
          <w:b/>
          <w:u w:val="single"/>
        </w:rPr>
        <w:t>AFL2 ET AFL 3 </w:t>
      </w:r>
      <w:r>
        <w:rPr>
          <w:b/>
        </w:rPr>
        <w:t xml:space="preserve">: </w:t>
      </w:r>
      <w:r w:rsidRPr="00DD656A">
        <w:rPr>
          <w:rFonts w:ascii="Arial Narrow" w:hAnsi="Arial Narrow"/>
          <w:b/>
          <w:color w:val="000000" w:themeColor="text1"/>
          <w:sz w:val="20"/>
          <w:szCs w:val="20"/>
        </w:rPr>
        <w:t xml:space="preserve">8 points selon la répartition </w:t>
      </w:r>
      <w:r>
        <w:rPr>
          <w:rFonts w:ascii="Arial Narrow" w:hAnsi="Arial Narrow"/>
          <w:b/>
          <w:color w:val="000000" w:themeColor="text1"/>
          <w:sz w:val="20"/>
          <w:szCs w:val="20"/>
        </w:rPr>
        <w:t xml:space="preserve">que vous avez choisi </w:t>
      </w:r>
      <w:r w:rsidRPr="00DD656A">
        <w:rPr>
          <w:rFonts w:ascii="Arial Narrow" w:hAnsi="Arial Narrow"/>
          <w:b/>
          <w:color w:val="000000" w:themeColor="text1"/>
          <w:sz w:val="20"/>
          <w:szCs w:val="20"/>
        </w:rPr>
        <w:t>parmi 3 choix possibles</w:t>
      </w:r>
      <w:r>
        <w:rPr>
          <w:rFonts w:ascii="Arial Narrow" w:hAnsi="Arial Narrow"/>
          <w:b/>
          <w:color w:val="000000" w:themeColor="text1"/>
          <w:sz w:val="20"/>
          <w:szCs w:val="20"/>
        </w:rPr>
        <w:t xml:space="preserve"> en début de séquence.</w:t>
      </w:r>
    </w:p>
    <w:p w14:paraId="2EA0F909" w14:textId="77777777" w:rsidR="00E3053B" w:rsidRPr="00292DF9" w:rsidRDefault="00E3053B" w:rsidP="00E3053B">
      <w:pPr>
        <w:snapToGrid w:val="0"/>
        <w:contextualSpacing/>
        <w:rPr>
          <w:b/>
        </w:rPr>
      </w:pPr>
    </w:p>
    <w:sectPr w:rsidR="00E3053B" w:rsidRPr="00292DF9" w:rsidSect="003C48F6">
      <w:pgSz w:w="11901" w:h="16817"/>
      <w:pgMar w:top="567" w:right="403" w:bottom="663" w:left="550" w:header="159"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741F0" w14:textId="77777777" w:rsidR="00511FD9" w:rsidRDefault="00511FD9" w:rsidP="009B2E83">
      <w:r>
        <w:separator/>
      </w:r>
    </w:p>
  </w:endnote>
  <w:endnote w:type="continuationSeparator" w:id="0">
    <w:p w14:paraId="5CE173C5" w14:textId="77777777" w:rsidR="00511FD9" w:rsidRDefault="00511FD9" w:rsidP="009B2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Yu Minch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Yu Gothic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967714349"/>
      <w:docPartObj>
        <w:docPartGallery w:val="Page Numbers (Bottom of Page)"/>
        <w:docPartUnique/>
      </w:docPartObj>
    </w:sdtPr>
    <w:sdtEndPr>
      <w:rPr>
        <w:rStyle w:val="Numrodepage"/>
      </w:rPr>
    </w:sdtEndPr>
    <w:sdtContent>
      <w:p w14:paraId="79699EE2" w14:textId="77777777" w:rsidR="00C648C1" w:rsidRDefault="00C648C1" w:rsidP="000B533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401371D" w14:textId="77777777" w:rsidR="00C648C1" w:rsidRDefault="00C648C1" w:rsidP="009B2E83">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632091449"/>
      <w:docPartObj>
        <w:docPartGallery w:val="Page Numbers (Bottom of Page)"/>
        <w:docPartUnique/>
      </w:docPartObj>
    </w:sdtPr>
    <w:sdtEndPr>
      <w:rPr>
        <w:rStyle w:val="Numrodepage"/>
        <w:rFonts w:ascii="Arial Narrow" w:hAnsi="Arial Narrow"/>
        <w:sz w:val="16"/>
        <w:szCs w:val="16"/>
      </w:rPr>
    </w:sdtEndPr>
    <w:sdtContent>
      <w:p w14:paraId="760CD73A" w14:textId="77777777" w:rsidR="00C648C1" w:rsidRPr="009B2E83" w:rsidRDefault="00C648C1" w:rsidP="000B5335">
        <w:pPr>
          <w:pStyle w:val="Pieddepage"/>
          <w:framePr w:wrap="none" w:vAnchor="text" w:hAnchor="margin" w:xAlign="right" w:y="1"/>
          <w:rPr>
            <w:rStyle w:val="Numrodepage"/>
            <w:rFonts w:ascii="Arial Narrow" w:hAnsi="Arial Narrow"/>
            <w:sz w:val="16"/>
            <w:szCs w:val="16"/>
          </w:rPr>
        </w:pPr>
        <w:r w:rsidRPr="009B2E83">
          <w:rPr>
            <w:rStyle w:val="Numrodepage"/>
            <w:rFonts w:ascii="Arial Narrow" w:hAnsi="Arial Narrow"/>
            <w:sz w:val="16"/>
            <w:szCs w:val="16"/>
          </w:rPr>
          <w:fldChar w:fldCharType="begin"/>
        </w:r>
        <w:r w:rsidRPr="009B2E83">
          <w:rPr>
            <w:rStyle w:val="Numrodepage"/>
            <w:rFonts w:ascii="Arial Narrow" w:hAnsi="Arial Narrow"/>
            <w:sz w:val="16"/>
            <w:szCs w:val="16"/>
          </w:rPr>
          <w:instrText xml:space="preserve"> PAGE </w:instrText>
        </w:r>
        <w:r w:rsidRPr="009B2E83">
          <w:rPr>
            <w:rStyle w:val="Numrodepage"/>
            <w:rFonts w:ascii="Arial Narrow" w:hAnsi="Arial Narrow"/>
            <w:sz w:val="16"/>
            <w:szCs w:val="16"/>
          </w:rPr>
          <w:fldChar w:fldCharType="separate"/>
        </w:r>
        <w:r w:rsidR="003C48F6">
          <w:rPr>
            <w:rStyle w:val="Numrodepage"/>
            <w:rFonts w:ascii="Arial Narrow" w:hAnsi="Arial Narrow"/>
            <w:noProof/>
            <w:sz w:val="16"/>
            <w:szCs w:val="16"/>
          </w:rPr>
          <w:t>13</w:t>
        </w:r>
        <w:r w:rsidRPr="009B2E83">
          <w:rPr>
            <w:rStyle w:val="Numrodepage"/>
            <w:rFonts w:ascii="Arial Narrow" w:hAnsi="Arial Narrow"/>
            <w:sz w:val="16"/>
            <w:szCs w:val="16"/>
          </w:rPr>
          <w:fldChar w:fldCharType="end"/>
        </w:r>
      </w:p>
    </w:sdtContent>
  </w:sdt>
  <w:p w14:paraId="65A9C753" w14:textId="526A9DA4" w:rsidR="00C648C1" w:rsidRPr="009B2E83" w:rsidRDefault="00C648C1" w:rsidP="008E663B">
    <w:pPr>
      <w:pStyle w:val="Pieddepage"/>
      <w:tabs>
        <w:tab w:val="clear" w:pos="4536"/>
        <w:tab w:val="clear" w:pos="9072"/>
      </w:tabs>
      <w:snapToGrid w:val="0"/>
      <w:ind w:right="142"/>
      <w:contextualSpacing/>
      <w:rPr>
        <w:rFonts w:ascii="Arial Narrow" w:hAnsi="Arial Narrow"/>
        <w:sz w:val="16"/>
        <w:szCs w:val="16"/>
      </w:rPr>
    </w:pPr>
    <w:r>
      <w:rPr>
        <w:rFonts w:ascii="Arial Narrow" w:hAnsi="Arial Narrow"/>
        <w:sz w:val="16"/>
        <w:szCs w:val="16"/>
      </w:rPr>
      <w:t xml:space="preserve">Fiche Certificative d’APSA CA1 </w:t>
    </w:r>
    <w:r w:rsidRPr="009B2E83">
      <w:rPr>
        <w:rFonts w:ascii="Arial Narrow" w:hAnsi="Arial Narrow"/>
        <w:sz w:val="16"/>
        <w:szCs w:val="16"/>
      </w:rPr>
      <w:t>– Baccalauréat EPS Général et Technologique –</w:t>
    </w:r>
    <w:r w:rsidRPr="009B2E83">
      <w:rPr>
        <w:rFonts w:ascii="Arial Narrow" w:hAnsi="Arial Narrow"/>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7DB95" w14:textId="77777777" w:rsidR="00511FD9" w:rsidRDefault="00511FD9" w:rsidP="009B2E83">
      <w:r>
        <w:separator/>
      </w:r>
    </w:p>
  </w:footnote>
  <w:footnote w:type="continuationSeparator" w:id="0">
    <w:p w14:paraId="343F0B89" w14:textId="77777777" w:rsidR="00511FD9" w:rsidRDefault="00511FD9" w:rsidP="009B2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E0279"/>
    <w:multiLevelType w:val="hybridMultilevel"/>
    <w:tmpl w:val="06CAA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A44A9B"/>
    <w:multiLevelType w:val="multilevel"/>
    <w:tmpl w:val="D446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0B1885"/>
    <w:multiLevelType w:val="hybridMultilevel"/>
    <w:tmpl w:val="BE06764C"/>
    <w:lvl w:ilvl="0" w:tplc="7F6A7C0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219566A"/>
    <w:multiLevelType w:val="hybridMultilevel"/>
    <w:tmpl w:val="57FA9A26"/>
    <w:lvl w:ilvl="0" w:tplc="848C725A">
      <w:numFmt w:val="bullet"/>
      <w:lvlText w:val="-"/>
      <w:lvlJc w:val="left"/>
      <w:pPr>
        <w:ind w:left="720" w:hanging="360"/>
      </w:pPr>
      <w:rPr>
        <w:rFonts w:ascii="Arial Narrow" w:eastAsiaTheme="minorEastAsia" w:hAnsi="Arial Narrow"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15300F8"/>
    <w:multiLevelType w:val="hybridMultilevel"/>
    <w:tmpl w:val="8F28635E"/>
    <w:lvl w:ilvl="0" w:tplc="A2B20C4E">
      <w:start w:val="13"/>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65D50D8"/>
    <w:multiLevelType w:val="hybridMultilevel"/>
    <w:tmpl w:val="649895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7E16014"/>
    <w:multiLevelType w:val="hybridMultilevel"/>
    <w:tmpl w:val="FF4C9594"/>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7">
    <w:nsid w:val="6BC06505"/>
    <w:multiLevelType w:val="hybridMultilevel"/>
    <w:tmpl w:val="364C546A"/>
    <w:lvl w:ilvl="0" w:tplc="3FB8E740">
      <w:numFmt w:val="bullet"/>
      <w:lvlText w:val="-"/>
      <w:lvlJc w:val="left"/>
      <w:pPr>
        <w:ind w:left="1571" w:hanging="360"/>
      </w:pPr>
      <w:rPr>
        <w:rFonts w:ascii="Calibri" w:eastAsia="Arial" w:hAnsi="Calibri" w:cs="Calibri" w:hint="default"/>
      </w:rPr>
    </w:lvl>
    <w:lvl w:ilvl="1" w:tplc="040C0003">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8">
    <w:nsid w:val="79935629"/>
    <w:multiLevelType w:val="hybridMultilevel"/>
    <w:tmpl w:val="AA74A492"/>
    <w:lvl w:ilvl="0" w:tplc="1D26A4F8">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1"/>
  </w:num>
  <w:num w:numId="5">
    <w:abstractNumId w:val="0"/>
  </w:num>
  <w:num w:numId="6">
    <w:abstractNumId w:val="4"/>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E83"/>
    <w:rsid w:val="00000028"/>
    <w:rsid w:val="00000212"/>
    <w:rsid w:val="00020654"/>
    <w:rsid w:val="00023FC1"/>
    <w:rsid w:val="00026C35"/>
    <w:rsid w:val="000468AD"/>
    <w:rsid w:val="000524A2"/>
    <w:rsid w:val="00073714"/>
    <w:rsid w:val="00074BC1"/>
    <w:rsid w:val="000807AB"/>
    <w:rsid w:val="000829DD"/>
    <w:rsid w:val="00090E76"/>
    <w:rsid w:val="000A0C2B"/>
    <w:rsid w:val="000B1F2A"/>
    <w:rsid w:val="000B5335"/>
    <w:rsid w:val="000C2BA0"/>
    <w:rsid w:val="000F0082"/>
    <w:rsid w:val="00101629"/>
    <w:rsid w:val="00116F3D"/>
    <w:rsid w:val="00131BC8"/>
    <w:rsid w:val="001324DF"/>
    <w:rsid w:val="00147DB7"/>
    <w:rsid w:val="0015233F"/>
    <w:rsid w:val="00160154"/>
    <w:rsid w:val="001702AD"/>
    <w:rsid w:val="00184651"/>
    <w:rsid w:val="001D3852"/>
    <w:rsid w:val="001D6071"/>
    <w:rsid w:val="001E0FF0"/>
    <w:rsid w:val="001E5EC8"/>
    <w:rsid w:val="001F7362"/>
    <w:rsid w:val="00202564"/>
    <w:rsid w:val="002116B4"/>
    <w:rsid w:val="00215F26"/>
    <w:rsid w:val="002236EB"/>
    <w:rsid w:val="00234AE3"/>
    <w:rsid w:val="0024590A"/>
    <w:rsid w:val="00257EFB"/>
    <w:rsid w:val="0026139A"/>
    <w:rsid w:val="00282418"/>
    <w:rsid w:val="002919F5"/>
    <w:rsid w:val="00292A2D"/>
    <w:rsid w:val="00292DF9"/>
    <w:rsid w:val="00297E36"/>
    <w:rsid w:val="002A6856"/>
    <w:rsid w:val="002B10A7"/>
    <w:rsid w:val="002B3C90"/>
    <w:rsid w:val="002B42FC"/>
    <w:rsid w:val="002D4015"/>
    <w:rsid w:val="00312AAB"/>
    <w:rsid w:val="00323D9A"/>
    <w:rsid w:val="003240B9"/>
    <w:rsid w:val="00327174"/>
    <w:rsid w:val="003460B8"/>
    <w:rsid w:val="0035163E"/>
    <w:rsid w:val="00357159"/>
    <w:rsid w:val="00366D38"/>
    <w:rsid w:val="00395DF4"/>
    <w:rsid w:val="003C4116"/>
    <w:rsid w:val="003C48F6"/>
    <w:rsid w:val="003D1C80"/>
    <w:rsid w:val="00405128"/>
    <w:rsid w:val="00406A52"/>
    <w:rsid w:val="00417526"/>
    <w:rsid w:val="00427A32"/>
    <w:rsid w:val="00433F74"/>
    <w:rsid w:val="004360AE"/>
    <w:rsid w:val="00443D79"/>
    <w:rsid w:val="00446F65"/>
    <w:rsid w:val="0044782D"/>
    <w:rsid w:val="0045277A"/>
    <w:rsid w:val="004561D1"/>
    <w:rsid w:val="00460A0C"/>
    <w:rsid w:val="0047467C"/>
    <w:rsid w:val="004770CC"/>
    <w:rsid w:val="004822BF"/>
    <w:rsid w:val="004A420A"/>
    <w:rsid w:val="004C1B66"/>
    <w:rsid w:val="004C3D58"/>
    <w:rsid w:val="004C4772"/>
    <w:rsid w:val="004C71C1"/>
    <w:rsid w:val="004D2AF6"/>
    <w:rsid w:val="004E3E1D"/>
    <w:rsid w:val="004F4D27"/>
    <w:rsid w:val="0051031D"/>
    <w:rsid w:val="00511FD9"/>
    <w:rsid w:val="00515993"/>
    <w:rsid w:val="00543900"/>
    <w:rsid w:val="00544830"/>
    <w:rsid w:val="00544975"/>
    <w:rsid w:val="00555304"/>
    <w:rsid w:val="005575C6"/>
    <w:rsid w:val="00565449"/>
    <w:rsid w:val="00571C16"/>
    <w:rsid w:val="005740E1"/>
    <w:rsid w:val="005A1EBE"/>
    <w:rsid w:val="005B6F21"/>
    <w:rsid w:val="005C0D00"/>
    <w:rsid w:val="005E23D4"/>
    <w:rsid w:val="005E4B1C"/>
    <w:rsid w:val="005E6A2E"/>
    <w:rsid w:val="00605BA7"/>
    <w:rsid w:val="0061195B"/>
    <w:rsid w:val="00621BC1"/>
    <w:rsid w:val="006227A3"/>
    <w:rsid w:val="00635783"/>
    <w:rsid w:val="006364A0"/>
    <w:rsid w:val="006369F0"/>
    <w:rsid w:val="006432FE"/>
    <w:rsid w:val="00651092"/>
    <w:rsid w:val="00664DFB"/>
    <w:rsid w:val="00665758"/>
    <w:rsid w:val="00670E55"/>
    <w:rsid w:val="00672B7C"/>
    <w:rsid w:val="006741D1"/>
    <w:rsid w:val="006961EB"/>
    <w:rsid w:val="006B1CDC"/>
    <w:rsid w:val="006B3BCA"/>
    <w:rsid w:val="006B4CBA"/>
    <w:rsid w:val="006F00D3"/>
    <w:rsid w:val="00716051"/>
    <w:rsid w:val="0072232E"/>
    <w:rsid w:val="00723821"/>
    <w:rsid w:val="007455AA"/>
    <w:rsid w:val="00746627"/>
    <w:rsid w:val="00785C84"/>
    <w:rsid w:val="007907A7"/>
    <w:rsid w:val="00791F98"/>
    <w:rsid w:val="007A1E38"/>
    <w:rsid w:val="007C708F"/>
    <w:rsid w:val="007F060C"/>
    <w:rsid w:val="007F2C26"/>
    <w:rsid w:val="0080258B"/>
    <w:rsid w:val="0080512B"/>
    <w:rsid w:val="0080532A"/>
    <w:rsid w:val="00805E9E"/>
    <w:rsid w:val="00815F94"/>
    <w:rsid w:val="008219DB"/>
    <w:rsid w:val="00821A49"/>
    <w:rsid w:val="008244B9"/>
    <w:rsid w:val="00827FDC"/>
    <w:rsid w:val="008363E8"/>
    <w:rsid w:val="00845552"/>
    <w:rsid w:val="00845AFA"/>
    <w:rsid w:val="00845CF9"/>
    <w:rsid w:val="008652ED"/>
    <w:rsid w:val="00874538"/>
    <w:rsid w:val="00880F84"/>
    <w:rsid w:val="008928BC"/>
    <w:rsid w:val="0089713A"/>
    <w:rsid w:val="008B47D2"/>
    <w:rsid w:val="008C61B7"/>
    <w:rsid w:val="008D2054"/>
    <w:rsid w:val="008D376F"/>
    <w:rsid w:val="008D7DA1"/>
    <w:rsid w:val="008E663B"/>
    <w:rsid w:val="008E7B24"/>
    <w:rsid w:val="008F75AE"/>
    <w:rsid w:val="009067FF"/>
    <w:rsid w:val="009205ED"/>
    <w:rsid w:val="009A0706"/>
    <w:rsid w:val="009B2E83"/>
    <w:rsid w:val="009C62C0"/>
    <w:rsid w:val="009F21E5"/>
    <w:rsid w:val="00A00559"/>
    <w:rsid w:val="00A04033"/>
    <w:rsid w:val="00A04815"/>
    <w:rsid w:val="00A124D1"/>
    <w:rsid w:val="00A137B5"/>
    <w:rsid w:val="00A34344"/>
    <w:rsid w:val="00A359E4"/>
    <w:rsid w:val="00A57B4C"/>
    <w:rsid w:val="00A656C6"/>
    <w:rsid w:val="00A66F0E"/>
    <w:rsid w:val="00A74742"/>
    <w:rsid w:val="00A93F2B"/>
    <w:rsid w:val="00AA1431"/>
    <w:rsid w:val="00AA3750"/>
    <w:rsid w:val="00AA4282"/>
    <w:rsid w:val="00AB4B83"/>
    <w:rsid w:val="00AC3206"/>
    <w:rsid w:val="00AC328D"/>
    <w:rsid w:val="00AC3644"/>
    <w:rsid w:val="00AC6726"/>
    <w:rsid w:val="00AC7FE6"/>
    <w:rsid w:val="00AD6821"/>
    <w:rsid w:val="00B06127"/>
    <w:rsid w:val="00B06957"/>
    <w:rsid w:val="00B11D54"/>
    <w:rsid w:val="00B3677E"/>
    <w:rsid w:val="00B37413"/>
    <w:rsid w:val="00B415F3"/>
    <w:rsid w:val="00B44950"/>
    <w:rsid w:val="00B70454"/>
    <w:rsid w:val="00B741E3"/>
    <w:rsid w:val="00B7616D"/>
    <w:rsid w:val="00B836A0"/>
    <w:rsid w:val="00B93C80"/>
    <w:rsid w:val="00BA259D"/>
    <w:rsid w:val="00BA477F"/>
    <w:rsid w:val="00BB4B3B"/>
    <w:rsid w:val="00BC6D71"/>
    <w:rsid w:val="00BD7E11"/>
    <w:rsid w:val="00BE3525"/>
    <w:rsid w:val="00BF16EA"/>
    <w:rsid w:val="00C0232D"/>
    <w:rsid w:val="00C05204"/>
    <w:rsid w:val="00C14738"/>
    <w:rsid w:val="00C16126"/>
    <w:rsid w:val="00C23B10"/>
    <w:rsid w:val="00C36DB9"/>
    <w:rsid w:val="00C40A41"/>
    <w:rsid w:val="00C40CE7"/>
    <w:rsid w:val="00C57168"/>
    <w:rsid w:val="00C648C1"/>
    <w:rsid w:val="00C67E91"/>
    <w:rsid w:val="00C72296"/>
    <w:rsid w:val="00C90A75"/>
    <w:rsid w:val="00C9438F"/>
    <w:rsid w:val="00CB573D"/>
    <w:rsid w:val="00CD0DB7"/>
    <w:rsid w:val="00CD329B"/>
    <w:rsid w:val="00CD7603"/>
    <w:rsid w:val="00CE0143"/>
    <w:rsid w:val="00CE1B5E"/>
    <w:rsid w:val="00CE5CB7"/>
    <w:rsid w:val="00CF618C"/>
    <w:rsid w:val="00D226A9"/>
    <w:rsid w:val="00D31176"/>
    <w:rsid w:val="00D3723E"/>
    <w:rsid w:val="00D434D4"/>
    <w:rsid w:val="00D5670A"/>
    <w:rsid w:val="00D6186B"/>
    <w:rsid w:val="00D64446"/>
    <w:rsid w:val="00D665BB"/>
    <w:rsid w:val="00D70861"/>
    <w:rsid w:val="00D71485"/>
    <w:rsid w:val="00D74BE9"/>
    <w:rsid w:val="00D75B10"/>
    <w:rsid w:val="00D77C22"/>
    <w:rsid w:val="00DD656A"/>
    <w:rsid w:val="00DE7212"/>
    <w:rsid w:val="00DF3BDD"/>
    <w:rsid w:val="00E01AAB"/>
    <w:rsid w:val="00E1070C"/>
    <w:rsid w:val="00E1532A"/>
    <w:rsid w:val="00E2133D"/>
    <w:rsid w:val="00E21E7A"/>
    <w:rsid w:val="00E24E52"/>
    <w:rsid w:val="00E3053B"/>
    <w:rsid w:val="00E31861"/>
    <w:rsid w:val="00E36C88"/>
    <w:rsid w:val="00E52C7C"/>
    <w:rsid w:val="00E54249"/>
    <w:rsid w:val="00E6705F"/>
    <w:rsid w:val="00E94C37"/>
    <w:rsid w:val="00E94FA6"/>
    <w:rsid w:val="00E96B93"/>
    <w:rsid w:val="00EB3111"/>
    <w:rsid w:val="00EC1387"/>
    <w:rsid w:val="00EC545B"/>
    <w:rsid w:val="00EE6BEB"/>
    <w:rsid w:val="00F04523"/>
    <w:rsid w:val="00F11FF4"/>
    <w:rsid w:val="00F15FA1"/>
    <w:rsid w:val="00F204B5"/>
    <w:rsid w:val="00F24FCD"/>
    <w:rsid w:val="00F42525"/>
    <w:rsid w:val="00F64D8F"/>
    <w:rsid w:val="00F67A35"/>
    <w:rsid w:val="00F74F65"/>
    <w:rsid w:val="00F90991"/>
    <w:rsid w:val="00F97181"/>
    <w:rsid w:val="00FB7925"/>
    <w:rsid w:val="00FE1481"/>
    <w:rsid w:val="00FF040D"/>
    <w:rsid w:val="00FF7246"/>
    <w:rsid w:val="00FF728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E7F293"/>
  <w14:defaultImageDpi w14:val="32767"/>
  <w15:docId w15:val="{47D7B3C0-22D2-40EC-BAC5-46A01001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B2E83"/>
    <w:pPr>
      <w:tabs>
        <w:tab w:val="center" w:pos="4536"/>
        <w:tab w:val="right" w:pos="9072"/>
      </w:tabs>
    </w:pPr>
  </w:style>
  <w:style w:type="character" w:customStyle="1" w:styleId="En-tteCar">
    <w:name w:val="En-tête Car"/>
    <w:basedOn w:val="Policepardfaut"/>
    <w:link w:val="En-tte"/>
    <w:uiPriority w:val="99"/>
    <w:rsid w:val="009B2E83"/>
    <w:rPr>
      <w:rFonts w:eastAsiaTheme="minorEastAsia"/>
    </w:rPr>
  </w:style>
  <w:style w:type="paragraph" w:styleId="Pieddepage">
    <w:name w:val="footer"/>
    <w:basedOn w:val="Normal"/>
    <w:link w:val="PieddepageCar"/>
    <w:uiPriority w:val="99"/>
    <w:unhideWhenUsed/>
    <w:rsid w:val="009B2E83"/>
    <w:pPr>
      <w:tabs>
        <w:tab w:val="center" w:pos="4536"/>
        <w:tab w:val="right" w:pos="9072"/>
      </w:tabs>
    </w:pPr>
  </w:style>
  <w:style w:type="character" w:customStyle="1" w:styleId="PieddepageCar">
    <w:name w:val="Pied de page Car"/>
    <w:basedOn w:val="Policepardfaut"/>
    <w:link w:val="Pieddepage"/>
    <w:uiPriority w:val="99"/>
    <w:rsid w:val="009B2E83"/>
    <w:rPr>
      <w:rFonts w:eastAsiaTheme="minorEastAsia"/>
    </w:rPr>
  </w:style>
  <w:style w:type="character" w:styleId="Numrodepage">
    <w:name w:val="page number"/>
    <w:basedOn w:val="Policepardfaut"/>
    <w:uiPriority w:val="99"/>
    <w:semiHidden/>
    <w:unhideWhenUsed/>
    <w:rsid w:val="009B2E83"/>
  </w:style>
  <w:style w:type="table" w:styleId="Grilledutableau">
    <w:name w:val="Table Grid"/>
    <w:basedOn w:val="TableauNormal"/>
    <w:uiPriority w:val="59"/>
    <w:rsid w:val="00D708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E94C37"/>
    <w:pPr>
      <w:ind w:left="720"/>
      <w:contextualSpacing/>
    </w:pPr>
    <w:rPr>
      <w:rFonts w:eastAsiaTheme="minorHAnsi"/>
      <w:sz w:val="22"/>
      <w:szCs w:val="32"/>
    </w:rPr>
  </w:style>
  <w:style w:type="paragraph" w:styleId="NormalWeb">
    <w:name w:val="Normal (Web)"/>
    <w:basedOn w:val="Normal"/>
    <w:uiPriority w:val="99"/>
    <w:unhideWhenUsed/>
    <w:rsid w:val="00E94C37"/>
    <w:pPr>
      <w:spacing w:before="100" w:beforeAutospacing="1" w:after="100" w:afterAutospacing="1"/>
    </w:pPr>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D6186B"/>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D6186B"/>
    <w:rPr>
      <w:rFonts w:ascii="Times New Roman" w:eastAsiaTheme="minorEastAsia" w:hAnsi="Times New Roman" w:cs="Times New Roman"/>
      <w:sz w:val="18"/>
      <w:szCs w:val="18"/>
    </w:rPr>
  </w:style>
  <w:style w:type="character" w:styleId="Lienhypertexte">
    <w:name w:val="Hyperlink"/>
    <w:basedOn w:val="Policepardfaut"/>
    <w:uiPriority w:val="99"/>
    <w:unhideWhenUsed/>
    <w:rsid w:val="00BF16EA"/>
    <w:rPr>
      <w:color w:val="0563C1" w:themeColor="hyperlink"/>
      <w:u w:val="single"/>
    </w:rPr>
  </w:style>
  <w:style w:type="character" w:customStyle="1" w:styleId="UnresolvedMention">
    <w:name w:val="Unresolved Mention"/>
    <w:basedOn w:val="Policepardfaut"/>
    <w:uiPriority w:val="99"/>
    <w:rsid w:val="00BF16EA"/>
    <w:rPr>
      <w:color w:val="605E5C"/>
      <w:shd w:val="clear" w:color="auto" w:fill="E1DFDD"/>
    </w:rPr>
  </w:style>
  <w:style w:type="character" w:styleId="Lienhypertextesuivivisit">
    <w:name w:val="FollowedHyperlink"/>
    <w:basedOn w:val="Policepardfaut"/>
    <w:uiPriority w:val="99"/>
    <w:semiHidden/>
    <w:unhideWhenUsed/>
    <w:rsid w:val="00B93C80"/>
    <w:rPr>
      <w:color w:val="954F72" w:themeColor="followedHyperlink"/>
      <w:u w:val="single"/>
    </w:rPr>
  </w:style>
  <w:style w:type="paragraph" w:styleId="Lgende">
    <w:name w:val="caption"/>
    <w:basedOn w:val="Normal"/>
    <w:next w:val="Normal"/>
    <w:uiPriority w:val="35"/>
    <w:unhideWhenUsed/>
    <w:qFormat/>
    <w:rsid w:val="00D77C22"/>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93896">
      <w:bodyDiv w:val="1"/>
      <w:marLeft w:val="0"/>
      <w:marRight w:val="0"/>
      <w:marTop w:val="0"/>
      <w:marBottom w:val="0"/>
      <w:divBdr>
        <w:top w:val="none" w:sz="0" w:space="0" w:color="auto"/>
        <w:left w:val="none" w:sz="0" w:space="0" w:color="auto"/>
        <w:bottom w:val="none" w:sz="0" w:space="0" w:color="auto"/>
        <w:right w:val="none" w:sz="0" w:space="0" w:color="auto"/>
      </w:divBdr>
      <w:divsChild>
        <w:div w:id="1784036703">
          <w:marLeft w:val="0"/>
          <w:marRight w:val="0"/>
          <w:marTop w:val="0"/>
          <w:marBottom w:val="0"/>
          <w:divBdr>
            <w:top w:val="none" w:sz="0" w:space="0" w:color="auto"/>
            <w:left w:val="none" w:sz="0" w:space="0" w:color="auto"/>
            <w:bottom w:val="none" w:sz="0" w:space="0" w:color="auto"/>
            <w:right w:val="none" w:sz="0" w:space="0" w:color="auto"/>
          </w:divBdr>
          <w:divsChild>
            <w:div w:id="1705787876">
              <w:marLeft w:val="0"/>
              <w:marRight w:val="0"/>
              <w:marTop w:val="0"/>
              <w:marBottom w:val="0"/>
              <w:divBdr>
                <w:top w:val="none" w:sz="0" w:space="0" w:color="auto"/>
                <w:left w:val="none" w:sz="0" w:space="0" w:color="auto"/>
                <w:bottom w:val="none" w:sz="0" w:space="0" w:color="auto"/>
                <w:right w:val="none" w:sz="0" w:space="0" w:color="auto"/>
              </w:divBdr>
              <w:divsChild>
                <w:div w:id="5839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4251">
      <w:bodyDiv w:val="1"/>
      <w:marLeft w:val="0"/>
      <w:marRight w:val="0"/>
      <w:marTop w:val="0"/>
      <w:marBottom w:val="0"/>
      <w:divBdr>
        <w:top w:val="none" w:sz="0" w:space="0" w:color="auto"/>
        <w:left w:val="none" w:sz="0" w:space="0" w:color="auto"/>
        <w:bottom w:val="none" w:sz="0" w:space="0" w:color="auto"/>
        <w:right w:val="none" w:sz="0" w:space="0" w:color="auto"/>
      </w:divBdr>
    </w:div>
    <w:div w:id="192429145">
      <w:bodyDiv w:val="1"/>
      <w:marLeft w:val="0"/>
      <w:marRight w:val="0"/>
      <w:marTop w:val="0"/>
      <w:marBottom w:val="0"/>
      <w:divBdr>
        <w:top w:val="none" w:sz="0" w:space="0" w:color="auto"/>
        <w:left w:val="none" w:sz="0" w:space="0" w:color="auto"/>
        <w:bottom w:val="none" w:sz="0" w:space="0" w:color="auto"/>
        <w:right w:val="none" w:sz="0" w:space="0" w:color="auto"/>
      </w:divBdr>
    </w:div>
    <w:div w:id="271980527">
      <w:bodyDiv w:val="1"/>
      <w:marLeft w:val="0"/>
      <w:marRight w:val="0"/>
      <w:marTop w:val="0"/>
      <w:marBottom w:val="0"/>
      <w:divBdr>
        <w:top w:val="none" w:sz="0" w:space="0" w:color="auto"/>
        <w:left w:val="none" w:sz="0" w:space="0" w:color="auto"/>
        <w:bottom w:val="none" w:sz="0" w:space="0" w:color="auto"/>
        <w:right w:val="none" w:sz="0" w:space="0" w:color="auto"/>
      </w:divBdr>
    </w:div>
    <w:div w:id="475609329">
      <w:bodyDiv w:val="1"/>
      <w:marLeft w:val="0"/>
      <w:marRight w:val="0"/>
      <w:marTop w:val="0"/>
      <w:marBottom w:val="0"/>
      <w:divBdr>
        <w:top w:val="none" w:sz="0" w:space="0" w:color="auto"/>
        <w:left w:val="none" w:sz="0" w:space="0" w:color="auto"/>
        <w:bottom w:val="none" w:sz="0" w:space="0" w:color="auto"/>
        <w:right w:val="none" w:sz="0" w:space="0" w:color="auto"/>
      </w:divBdr>
    </w:div>
    <w:div w:id="580287195">
      <w:bodyDiv w:val="1"/>
      <w:marLeft w:val="0"/>
      <w:marRight w:val="0"/>
      <w:marTop w:val="0"/>
      <w:marBottom w:val="0"/>
      <w:divBdr>
        <w:top w:val="none" w:sz="0" w:space="0" w:color="auto"/>
        <w:left w:val="none" w:sz="0" w:space="0" w:color="auto"/>
        <w:bottom w:val="none" w:sz="0" w:space="0" w:color="auto"/>
        <w:right w:val="none" w:sz="0" w:space="0" w:color="auto"/>
      </w:divBdr>
    </w:div>
    <w:div w:id="623970392">
      <w:bodyDiv w:val="1"/>
      <w:marLeft w:val="0"/>
      <w:marRight w:val="0"/>
      <w:marTop w:val="0"/>
      <w:marBottom w:val="0"/>
      <w:divBdr>
        <w:top w:val="none" w:sz="0" w:space="0" w:color="auto"/>
        <w:left w:val="none" w:sz="0" w:space="0" w:color="auto"/>
        <w:bottom w:val="none" w:sz="0" w:space="0" w:color="auto"/>
        <w:right w:val="none" w:sz="0" w:space="0" w:color="auto"/>
      </w:divBdr>
      <w:divsChild>
        <w:div w:id="275721253">
          <w:marLeft w:val="0"/>
          <w:marRight w:val="0"/>
          <w:marTop w:val="0"/>
          <w:marBottom w:val="0"/>
          <w:divBdr>
            <w:top w:val="none" w:sz="0" w:space="0" w:color="auto"/>
            <w:left w:val="none" w:sz="0" w:space="0" w:color="auto"/>
            <w:bottom w:val="none" w:sz="0" w:space="0" w:color="auto"/>
            <w:right w:val="none" w:sz="0" w:space="0" w:color="auto"/>
          </w:divBdr>
          <w:divsChild>
            <w:div w:id="168057492">
              <w:marLeft w:val="0"/>
              <w:marRight w:val="0"/>
              <w:marTop w:val="0"/>
              <w:marBottom w:val="0"/>
              <w:divBdr>
                <w:top w:val="none" w:sz="0" w:space="0" w:color="auto"/>
                <w:left w:val="none" w:sz="0" w:space="0" w:color="auto"/>
                <w:bottom w:val="none" w:sz="0" w:space="0" w:color="auto"/>
                <w:right w:val="none" w:sz="0" w:space="0" w:color="auto"/>
              </w:divBdr>
              <w:divsChild>
                <w:div w:id="1386679827">
                  <w:marLeft w:val="0"/>
                  <w:marRight w:val="0"/>
                  <w:marTop w:val="0"/>
                  <w:marBottom w:val="0"/>
                  <w:divBdr>
                    <w:top w:val="none" w:sz="0" w:space="0" w:color="auto"/>
                    <w:left w:val="none" w:sz="0" w:space="0" w:color="auto"/>
                    <w:bottom w:val="none" w:sz="0" w:space="0" w:color="auto"/>
                    <w:right w:val="none" w:sz="0" w:space="0" w:color="auto"/>
                  </w:divBdr>
                  <w:divsChild>
                    <w:div w:id="6204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416325">
      <w:bodyDiv w:val="1"/>
      <w:marLeft w:val="0"/>
      <w:marRight w:val="0"/>
      <w:marTop w:val="0"/>
      <w:marBottom w:val="0"/>
      <w:divBdr>
        <w:top w:val="none" w:sz="0" w:space="0" w:color="auto"/>
        <w:left w:val="none" w:sz="0" w:space="0" w:color="auto"/>
        <w:bottom w:val="none" w:sz="0" w:space="0" w:color="auto"/>
        <w:right w:val="none" w:sz="0" w:space="0" w:color="auto"/>
      </w:divBdr>
    </w:div>
    <w:div w:id="713962982">
      <w:bodyDiv w:val="1"/>
      <w:marLeft w:val="0"/>
      <w:marRight w:val="0"/>
      <w:marTop w:val="0"/>
      <w:marBottom w:val="0"/>
      <w:divBdr>
        <w:top w:val="none" w:sz="0" w:space="0" w:color="auto"/>
        <w:left w:val="none" w:sz="0" w:space="0" w:color="auto"/>
        <w:bottom w:val="none" w:sz="0" w:space="0" w:color="auto"/>
        <w:right w:val="none" w:sz="0" w:space="0" w:color="auto"/>
      </w:divBdr>
    </w:div>
    <w:div w:id="778112038">
      <w:bodyDiv w:val="1"/>
      <w:marLeft w:val="0"/>
      <w:marRight w:val="0"/>
      <w:marTop w:val="0"/>
      <w:marBottom w:val="0"/>
      <w:divBdr>
        <w:top w:val="none" w:sz="0" w:space="0" w:color="auto"/>
        <w:left w:val="none" w:sz="0" w:space="0" w:color="auto"/>
        <w:bottom w:val="none" w:sz="0" w:space="0" w:color="auto"/>
        <w:right w:val="none" w:sz="0" w:space="0" w:color="auto"/>
      </w:divBdr>
      <w:divsChild>
        <w:div w:id="1233852729">
          <w:marLeft w:val="0"/>
          <w:marRight w:val="0"/>
          <w:marTop w:val="0"/>
          <w:marBottom w:val="0"/>
          <w:divBdr>
            <w:top w:val="none" w:sz="0" w:space="0" w:color="auto"/>
            <w:left w:val="none" w:sz="0" w:space="0" w:color="auto"/>
            <w:bottom w:val="none" w:sz="0" w:space="0" w:color="auto"/>
            <w:right w:val="none" w:sz="0" w:space="0" w:color="auto"/>
          </w:divBdr>
          <w:divsChild>
            <w:div w:id="85180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04953">
      <w:bodyDiv w:val="1"/>
      <w:marLeft w:val="0"/>
      <w:marRight w:val="0"/>
      <w:marTop w:val="0"/>
      <w:marBottom w:val="0"/>
      <w:divBdr>
        <w:top w:val="none" w:sz="0" w:space="0" w:color="auto"/>
        <w:left w:val="none" w:sz="0" w:space="0" w:color="auto"/>
        <w:bottom w:val="none" w:sz="0" w:space="0" w:color="auto"/>
        <w:right w:val="none" w:sz="0" w:space="0" w:color="auto"/>
      </w:divBdr>
    </w:div>
    <w:div w:id="1000472797">
      <w:bodyDiv w:val="1"/>
      <w:marLeft w:val="0"/>
      <w:marRight w:val="0"/>
      <w:marTop w:val="0"/>
      <w:marBottom w:val="0"/>
      <w:divBdr>
        <w:top w:val="none" w:sz="0" w:space="0" w:color="auto"/>
        <w:left w:val="none" w:sz="0" w:space="0" w:color="auto"/>
        <w:bottom w:val="none" w:sz="0" w:space="0" w:color="auto"/>
        <w:right w:val="none" w:sz="0" w:space="0" w:color="auto"/>
      </w:divBdr>
      <w:divsChild>
        <w:div w:id="1390613657">
          <w:marLeft w:val="0"/>
          <w:marRight w:val="0"/>
          <w:marTop w:val="0"/>
          <w:marBottom w:val="0"/>
          <w:divBdr>
            <w:top w:val="none" w:sz="0" w:space="0" w:color="auto"/>
            <w:left w:val="none" w:sz="0" w:space="0" w:color="auto"/>
            <w:bottom w:val="none" w:sz="0" w:space="0" w:color="auto"/>
            <w:right w:val="none" w:sz="0" w:space="0" w:color="auto"/>
          </w:divBdr>
          <w:divsChild>
            <w:div w:id="750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64731">
      <w:bodyDiv w:val="1"/>
      <w:marLeft w:val="0"/>
      <w:marRight w:val="0"/>
      <w:marTop w:val="0"/>
      <w:marBottom w:val="0"/>
      <w:divBdr>
        <w:top w:val="none" w:sz="0" w:space="0" w:color="auto"/>
        <w:left w:val="none" w:sz="0" w:space="0" w:color="auto"/>
        <w:bottom w:val="none" w:sz="0" w:space="0" w:color="auto"/>
        <w:right w:val="none" w:sz="0" w:space="0" w:color="auto"/>
      </w:divBdr>
    </w:div>
    <w:div w:id="1372266573">
      <w:bodyDiv w:val="1"/>
      <w:marLeft w:val="0"/>
      <w:marRight w:val="0"/>
      <w:marTop w:val="0"/>
      <w:marBottom w:val="0"/>
      <w:divBdr>
        <w:top w:val="none" w:sz="0" w:space="0" w:color="auto"/>
        <w:left w:val="none" w:sz="0" w:space="0" w:color="auto"/>
        <w:bottom w:val="none" w:sz="0" w:space="0" w:color="auto"/>
        <w:right w:val="none" w:sz="0" w:space="0" w:color="auto"/>
      </w:divBdr>
    </w:div>
    <w:div w:id="1380587791">
      <w:bodyDiv w:val="1"/>
      <w:marLeft w:val="0"/>
      <w:marRight w:val="0"/>
      <w:marTop w:val="0"/>
      <w:marBottom w:val="0"/>
      <w:divBdr>
        <w:top w:val="none" w:sz="0" w:space="0" w:color="auto"/>
        <w:left w:val="none" w:sz="0" w:space="0" w:color="auto"/>
        <w:bottom w:val="none" w:sz="0" w:space="0" w:color="auto"/>
        <w:right w:val="none" w:sz="0" w:space="0" w:color="auto"/>
      </w:divBdr>
    </w:div>
    <w:div w:id="1517691633">
      <w:bodyDiv w:val="1"/>
      <w:marLeft w:val="0"/>
      <w:marRight w:val="0"/>
      <w:marTop w:val="0"/>
      <w:marBottom w:val="0"/>
      <w:divBdr>
        <w:top w:val="none" w:sz="0" w:space="0" w:color="auto"/>
        <w:left w:val="none" w:sz="0" w:space="0" w:color="auto"/>
        <w:bottom w:val="none" w:sz="0" w:space="0" w:color="auto"/>
        <w:right w:val="none" w:sz="0" w:space="0" w:color="auto"/>
      </w:divBdr>
    </w:div>
    <w:div w:id="1639065508">
      <w:bodyDiv w:val="1"/>
      <w:marLeft w:val="0"/>
      <w:marRight w:val="0"/>
      <w:marTop w:val="0"/>
      <w:marBottom w:val="0"/>
      <w:divBdr>
        <w:top w:val="none" w:sz="0" w:space="0" w:color="auto"/>
        <w:left w:val="none" w:sz="0" w:space="0" w:color="auto"/>
        <w:bottom w:val="none" w:sz="0" w:space="0" w:color="auto"/>
        <w:right w:val="none" w:sz="0" w:space="0" w:color="auto"/>
      </w:divBdr>
    </w:div>
    <w:div w:id="1710689695">
      <w:bodyDiv w:val="1"/>
      <w:marLeft w:val="0"/>
      <w:marRight w:val="0"/>
      <w:marTop w:val="0"/>
      <w:marBottom w:val="0"/>
      <w:divBdr>
        <w:top w:val="none" w:sz="0" w:space="0" w:color="auto"/>
        <w:left w:val="none" w:sz="0" w:space="0" w:color="auto"/>
        <w:bottom w:val="none" w:sz="0" w:space="0" w:color="auto"/>
        <w:right w:val="none" w:sz="0" w:space="0" w:color="auto"/>
      </w:divBdr>
    </w:div>
    <w:div w:id="1990328892">
      <w:bodyDiv w:val="1"/>
      <w:marLeft w:val="0"/>
      <w:marRight w:val="0"/>
      <w:marTop w:val="0"/>
      <w:marBottom w:val="0"/>
      <w:divBdr>
        <w:top w:val="none" w:sz="0" w:space="0" w:color="auto"/>
        <w:left w:val="none" w:sz="0" w:space="0" w:color="auto"/>
        <w:bottom w:val="none" w:sz="0" w:space="0" w:color="auto"/>
        <w:right w:val="none" w:sz="0" w:space="0" w:color="auto"/>
      </w:divBdr>
    </w:div>
    <w:div w:id="203372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footer" Target="footer1.xml"/><Relationship Id="rId17" Type="http://schemas.openxmlformats.org/officeDocument/2006/relationships/image" Target="media/image4.sv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image" Target="media/image2.svg"/><Relationship Id="rId23" Type="http://schemas.openxmlformats.org/officeDocument/2006/relationships/theme" Target="theme/theme1.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14</Pages>
  <Words>3836</Words>
  <Characters>21104</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 RAJOHNSON</dc:creator>
  <cp:keywords/>
  <dc:description/>
  <cp:lastModifiedBy>EPS</cp:lastModifiedBy>
  <cp:revision>30</cp:revision>
  <cp:lastPrinted>2020-03-26T10:23:00Z</cp:lastPrinted>
  <dcterms:created xsi:type="dcterms:W3CDTF">2020-03-12T10:52:00Z</dcterms:created>
  <dcterms:modified xsi:type="dcterms:W3CDTF">2023-08-21T08:33:00Z</dcterms:modified>
</cp:coreProperties>
</file>