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99B40" w14:textId="77777777" w:rsidR="00BF42DA" w:rsidRDefault="00BF42DA"/>
    <w:p w14:paraId="506D1F41" w14:textId="539AAA35" w:rsidR="00BF42DA" w:rsidRPr="00472395" w:rsidRDefault="00472395" w:rsidP="00472395">
      <w:pPr>
        <w:jc w:val="center"/>
        <w:rPr>
          <w:b/>
          <w:u w:val="single"/>
        </w:rPr>
      </w:pPr>
      <w:r w:rsidRPr="00472395">
        <w:rPr>
          <w:b/>
          <w:highlight w:val="yellow"/>
          <w:u w:val="single"/>
        </w:rPr>
        <w:t>DEMI-FOND</w:t>
      </w:r>
    </w:p>
    <w:tbl>
      <w:tblPr>
        <w:tblStyle w:val="Grilledutableau"/>
        <w:tblW w:w="16018" w:type="dxa"/>
        <w:tblInd w:w="-34" w:type="dxa"/>
        <w:tblLook w:val="04A0" w:firstRow="1" w:lastRow="0" w:firstColumn="1" w:lastColumn="0" w:noHBand="0" w:noVBand="1"/>
      </w:tblPr>
      <w:tblGrid>
        <w:gridCol w:w="2553"/>
        <w:gridCol w:w="2835"/>
        <w:gridCol w:w="3402"/>
        <w:gridCol w:w="3402"/>
        <w:gridCol w:w="3826"/>
      </w:tblGrid>
      <w:tr w:rsidR="00BF42DA" w14:paraId="2EF237C4" w14:textId="77777777" w:rsidTr="00BF42DA">
        <w:trPr>
          <w:trHeight w:val="459"/>
        </w:trPr>
        <w:tc>
          <w:tcPr>
            <w:tcW w:w="5388" w:type="dxa"/>
            <w:gridSpan w:val="2"/>
          </w:tcPr>
          <w:p w14:paraId="7C20B597" w14:textId="77777777" w:rsidR="00BF42DA" w:rsidRPr="00267B4D" w:rsidRDefault="00BF42DA" w:rsidP="00BF42DA">
            <w:pPr>
              <w:ind w:left="1169" w:hanging="844"/>
              <w:jc w:val="center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67B4D">
              <w:rPr>
                <w:rFonts w:ascii="Comic Sans MS" w:hAnsi="Comic Sans MS"/>
                <w:b/>
                <w:u w:val="single"/>
              </w:rPr>
              <w:t>Champ d’apprentissage N°1</w:t>
            </w:r>
          </w:p>
        </w:tc>
        <w:tc>
          <w:tcPr>
            <w:tcW w:w="10630" w:type="dxa"/>
            <w:gridSpan w:val="3"/>
            <w:shd w:val="clear" w:color="auto" w:fill="FFD966" w:themeFill="accent4" w:themeFillTint="99"/>
          </w:tcPr>
          <w:p w14:paraId="0DE35014" w14:textId="1DC9509D" w:rsidR="00BF42DA" w:rsidRDefault="00BF42DA" w:rsidP="00BF42DA">
            <w:pPr>
              <w:ind w:hanging="844"/>
              <w:jc w:val="center"/>
            </w:pPr>
            <w:r>
              <w:t xml:space="preserve">APSA Support : Demi Fond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>Cycle 1</w:t>
            </w:r>
          </w:p>
          <w:p w14:paraId="6483CA3B" w14:textId="77777777" w:rsidR="00BF42DA" w:rsidRDefault="00BF42DA" w:rsidP="00BF42DA">
            <w:pPr>
              <w:ind w:hanging="844"/>
              <w:jc w:val="center"/>
            </w:pPr>
            <w:r w:rsidRPr="00E7703C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Réaliser </w:t>
            </w:r>
            <w:r>
              <w:rPr>
                <w:rFonts w:ascii="Comic Sans MS" w:hAnsi="Comic Sans MS"/>
                <w:b/>
                <w:i/>
                <w:sz w:val="18"/>
                <w:szCs w:val="18"/>
              </w:rPr>
              <w:t>une performance motrice maximale mesurable à une échéance donnée</w:t>
            </w:r>
          </w:p>
        </w:tc>
      </w:tr>
      <w:tr w:rsidR="00BF42DA" w14:paraId="1170E9A0" w14:textId="77777777" w:rsidTr="00BF42DA">
        <w:trPr>
          <w:trHeight w:val="243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1D52171F" w14:textId="77777777" w:rsidR="00BF42DA" w:rsidRDefault="00BF42DA" w:rsidP="00BF42DA">
            <w:pPr>
              <w:ind w:hanging="844"/>
              <w:jc w:val="center"/>
            </w:pPr>
            <w:r>
              <w:t>AFL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14DCD96" w14:textId="77777777" w:rsidR="00BF42DA" w:rsidRDefault="00BF42DA" w:rsidP="00BF42DA">
            <w:pPr>
              <w:ind w:hanging="844"/>
              <w:jc w:val="center"/>
            </w:pPr>
            <w:r>
              <w:t>Eléments prioritaires</w:t>
            </w:r>
          </w:p>
        </w:tc>
        <w:tc>
          <w:tcPr>
            <w:tcW w:w="10630" w:type="dxa"/>
            <w:gridSpan w:val="3"/>
          </w:tcPr>
          <w:p w14:paraId="50D4DEB7" w14:textId="77777777" w:rsidR="00BF42DA" w:rsidRDefault="00BF42DA" w:rsidP="00BF42DA">
            <w:pPr>
              <w:ind w:hanging="844"/>
              <w:jc w:val="center"/>
            </w:pPr>
          </w:p>
        </w:tc>
      </w:tr>
      <w:tr w:rsidR="00BF42DA" w:rsidRPr="009637FB" w14:paraId="74DCA5AE" w14:textId="77777777" w:rsidTr="00BF42DA">
        <w:trPr>
          <w:trHeight w:val="4603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CAFCCA"/>
          </w:tcPr>
          <w:p w14:paraId="33BF5C1E" w14:textId="77777777" w:rsidR="00BF42DA" w:rsidRPr="00BF42DA" w:rsidRDefault="00BF42DA" w:rsidP="00BF42DA">
            <w:pPr>
              <w:ind w:hanging="844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782ECA26" w14:textId="77777777" w:rsidR="00BF42DA" w:rsidRPr="00BF42DA" w:rsidRDefault="00BF42DA" w:rsidP="00BF42DA">
            <w:pPr>
              <w:ind w:hanging="39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60DFCEE" w14:textId="77777777" w:rsidR="00BF42DA" w:rsidRPr="00BF42DA" w:rsidRDefault="00BF42DA" w:rsidP="00BF42DA">
            <w:pPr>
              <w:ind w:hanging="39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1AD0A4E" w14:textId="77777777" w:rsidR="00BF42DA" w:rsidRPr="00BF42DA" w:rsidRDefault="00BF42DA" w:rsidP="00BF42DA">
            <w:pPr>
              <w:ind w:hanging="39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67135FD" w14:textId="77777777" w:rsidR="00BF42DA" w:rsidRPr="00BF42DA" w:rsidRDefault="00BF42DA" w:rsidP="00BF42DA">
            <w:pPr>
              <w:ind w:hanging="39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0311B13" w14:textId="77777777" w:rsidR="00BF42DA" w:rsidRPr="00BF42DA" w:rsidRDefault="00BF42DA" w:rsidP="00BF42DA">
            <w:pPr>
              <w:ind w:hanging="39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6E8A4F6" w14:textId="77777777" w:rsidR="00BF42DA" w:rsidRPr="00BF42DA" w:rsidRDefault="00BF42DA" w:rsidP="00BF42DA">
            <w:pPr>
              <w:ind w:hanging="39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F3DBF31" w14:textId="30CB7140" w:rsidR="00BF42DA" w:rsidRPr="00BF42DA" w:rsidRDefault="00BF42DA" w:rsidP="00BF42DA">
            <w:pPr>
              <w:ind w:hanging="392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BF42DA">
              <w:rPr>
                <w:rFonts w:ascii="Comic Sans MS" w:hAnsi="Comic Sans MS"/>
                <w:sz w:val="16"/>
                <w:szCs w:val="16"/>
              </w:rPr>
              <w:t xml:space="preserve">S’engager pour produire une performance maximale à l’aide de </w:t>
            </w:r>
            <w:r w:rsidRPr="00BF42DA">
              <w:rPr>
                <w:rFonts w:ascii="Comic Sans MS" w:hAnsi="Comic Sans MS"/>
                <w:b/>
                <w:bCs/>
                <w:sz w:val="16"/>
                <w:szCs w:val="16"/>
              </w:rPr>
              <w:t>techniques efficaces</w:t>
            </w:r>
            <w:r w:rsidRPr="00BF42DA">
              <w:rPr>
                <w:rFonts w:ascii="Comic Sans MS" w:hAnsi="Comic Sans MS"/>
                <w:sz w:val="16"/>
                <w:szCs w:val="16"/>
              </w:rPr>
              <w:t xml:space="preserve">, en gérant les efforts </w:t>
            </w:r>
            <w:r w:rsidRPr="00BF42D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musculaires et respiratoires </w:t>
            </w:r>
            <w:r w:rsidRPr="00BF42DA">
              <w:rPr>
                <w:rFonts w:ascii="Comic Sans MS" w:hAnsi="Comic Sans MS"/>
                <w:sz w:val="16"/>
                <w:szCs w:val="16"/>
              </w:rPr>
              <w:t xml:space="preserve">nécessaires et en faisant le meilleur compromis entre l’accroissement de </w:t>
            </w:r>
            <w:r w:rsidRPr="00BF42DA">
              <w:rPr>
                <w:rFonts w:ascii="Comic Sans MS" w:hAnsi="Comic Sans MS"/>
                <w:b/>
                <w:bCs/>
                <w:sz w:val="16"/>
                <w:szCs w:val="16"/>
              </w:rPr>
              <w:t>vitesse d’exécution et de pré</w:t>
            </w:r>
            <w:r w:rsidRPr="00BF42DA">
              <w:rPr>
                <w:rFonts w:ascii="Comic Sans MS" w:hAnsi="Comic Sans MS"/>
                <w:b/>
                <w:bCs/>
                <w:sz w:val="16"/>
                <w:szCs w:val="16"/>
                <w:lang w:val="it-IT"/>
              </w:rPr>
              <w:t>cision.</w:t>
            </w:r>
          </w:p>
          <w:p w14:paraId="0EDCA1E8" w14:textId="77777777" w:rsidR="00BF42DA" w:rsidRPr="00BF42DA" w:rsidRDefault="00BF42DA" w:rsidP="00BF42DA">
            <w:pPr>
              <w:ind w:hanging="844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413BF25C" w14:textId="77777777" w:rsidR="00BF42DA" w:rsidRPr="00BF42DA" w:rsidRDefault="00BF42DA" w:rsidP="00BF42DA">
            <w:pPr>
              <w:ind w:hanging="844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33CD8C4A" w14:textId="77777777" w:rsidR="00BF42DA" w:rsidRPr="00BF42DA" w:rsidRDefault="00BF42DA" w:rsidP="00BF42DA">
            <w:pPr>
              <w:ind w:hanging="844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6F8BB6B1" w14:textId="77777777" w:rsidR="00BF42DA" w:rsidRPr="00BF42DA" w:rsidRDefault="00BF42DA" w:rsidP="00BF42DA">
            <w:pPr>
              <w:ind w:hanging="844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56E64346" w14:textId="77777777" w:rsidR="00BF42DA" w:rsidRPr="00BF42DA" w:rsidRDefault="00BF42DA" w:rsidP="00BF42DA">
            <w:pPr>
              <w:ind w:firstLine="34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AFCCA"/>
          </w:tcPr>
          <w:p w14:paraId="5AAFA799" w14:textId="77777777" w:rsidR="00BF42DA" w:rsidRPr="00BF42DA" w:rsidRDefault="00BF42DA" w:rsidP="00BF42DA">
            <w:pPr>
              <w:ind w:hanging="844"/>
              <w:rPr>
                <w:rFonts w:ascii="Comic Sans MS" w:hAnsi="Comic Sans MS"/>
                <w:b/>
                <w:color w:val="7F7F7F" w:themeColor="text1" w:themeTint="80"/>
                <w:sz w:val="16"/>
                <w:szCs w:val="16"/>
              </w:rPr>
            </w:pPr>
          </w:p>
          <w:p w14:paraId="460D2AFD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sz w:val="16"/>
                <w:szCs w:val="16"/>
              </w:rPr>
            </w:pPr>
          </w:p>
          <w:p w14:paraId="20F1D685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BF42DA">
              <w:rPr>
                <w:rFonts w:ascii="Comic Sans MS" w:hAnsi="Comic Sans MS"/>
                <w:sz w:val="16"/>
                <w:szCs w:val="16"/>
              </w:rPr>
              <w:t xml:space="preserve">-Accroitre son efficience motrice par l’acquisition de 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</w:rPr>
              <w:t>techniques efficaces</w:t>
            </w:r>
          </w:p>
          <w:p w14:paraId="78BF6CAD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14:paraId="62B92A2C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14:paraId="7493C79A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sz w:val="16"/>
                <w:szCs w:val="16"/>
              </w:rPr>
            </w:pPr>
          </w:p>
          <w:p w14:paraId="032E0BFF" w14:textId="3337FE15" w:rsidR="00BF42DA" w:rsidRPr="00BF42DA" w:rsidRDefault="00BF42DA" w:rsidP="00BF42DA">
            <w:pPr>
              <w:pStyle w:val="Styledetableau2"/>
              <w:rPr>
                <w:rFonts w:ascii="Comic Sans MS" w:hAnsi="Comic Sans MS"/>
                <w:sz w:val="16"/>
                <w:szCs w:val="16"/>
              </w:rPr>
            </w:pPr>
            <w:r w:rsidRPr="00BF42DA">
              <w:rPr>
                <w:rFonts w:ascii="Comic Sans MS" w:hAnsi="Comic Sans MS"/>
                <w:sz w:val="16"/>
                <w:szCs w:val="16"/>
              </w:rPr>
              <w:t xml:space="preserve">-Identifier et utiliser des 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</w:rPr>
              <w:t xml:space="preserve">principes mécaniques </w:t>
            </w:r>
            <w:r w:rsidRPr="00BF42DA">
              <w:rPr>
                <w:rFonts w:ascii="Comic Sans MS" w:hAnsi="Comic Sans MS"/>
                <w:sz w:val="16"/>
                <w:szCs w:val="16"/>
              </w:rPr>
              <w:t xml:space="preserve">et ses 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</w:rPr>
              <w:t xml:space="preserve">ressentis </w:t>
            </w:r>
            <w:r w:rsidRPr="00BF42DA">
              <w:rPr>
                <w:rFonts w:ascii="Comic Sans MS" w:hAnsi="Comic Sans MS"/>
                <w:sz w:val="16"/>
                <w:szCs w:val="16"/>
              </w:rPr>
              <w:t>(musculaires, respiratoires, émotionnels, psychologiques…) pour transformer efficacement sa motricité.</w:t>
            </w:r>
          </w:p>
          <w:p w14:paraId="188EF04F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sz w:val="16"/>
                <w:szCs w:val="16"/>
              </w:rPr>
            </w:pPr>
          </w:p>
          <w:p w14:paraId="18891BB5" w14:textId="60B1CF5B" w:rsidR="00BF42DA" w:rsidRPr="00BF42DA" w:rsidRDefault="00BF42DA" w:rsidP="00BF42DA">
            <w:pPr>
              <w:ind w:firstLine="33"/>
              <w:rPr>
                <w:rFonts w:ascii="Comic Sans MS" w:hAnsi="Comic Sans MS"/>
                <w:b/>
                <w:color w:val="7F7F7F" w:themeColor="text1" w:themeTint="80"/>
                <w:sz w:val="16"/>
                <w:szCs w:val="16"/>
              </w:rPr>
            </w:pPr>
            <w:r w:rsidRPr="00BF42DA">
              <w:rPr>
                <w:rFonts w:ascii="Comic Sans MS" w:hAnsi="Comic Sans MS"/>
                <w:sz w:val="16"/>
                <w:szCs w:val="16"/>
              </w:rPr>
              <w:t xml:space="preserve">-Reconnaitre et interpréter les 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</w:rPr>
              <w:t>sensations corporelles</w:t>
            </w:r>
            <w:r w:rsidRPr="00BF42DA">
              <w:rPr>
                <w:rFonts w:ascii="Comic Sans MS" w:hAnsi="Comic Sans MS"/>
                <w:sz w:val="16"/>
                <w:szCs w:val="16"/>
              </w:rPr>
              <w:t xml:space="preserve"> , les relier avec des 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</w:rPr>
              <w:t>repè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  <w:lang w:val="es-ES_tradnl"/>
              </w:rPr>
              <w:t>res externes</w:t>
            </w:r>
            <w:r w:rsidRPr="00BF42DA">
              <w:rPr>
                <w:rFonts w:ascii="Comic Sans MS" w:hAnsi="Comic Sans MS"/>
                <w:sz w:val="16"/>
                <w:szCs w:val="16"/>
              </w:rPr>
              <w:t xml:space="preserve"> pour réguler son effort.</w:t>
            </w:r>
          </w:p>
          <w:p w14:paraId="5EF8ACA0" w14:textId="77777777" w:rsidR="00BF42DA" w:rsidRPr="00BF42DA" w:rsidRDefault="00BF42DA" w:rsidP="00BF42DA">
            <w:pPr>
              <w:ind w:hanging="844"/>
              <w:rPr>
                <w:rFonts w:ascii="Comic Sans MS" w:hAnsi="Comic Sans MS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2957E99" w14:textId="77777777" w:rsidR="00BF42DA" w:rsidRPr="00BF42DA" w:rsidRDefault="00BF42DA" w:rsidP="00BF42DA">
            <w:pPr>
              <w:ind w:firstLine="33"/>
              <w:rPr>
                <w:rFonts w:ascii="Comic Sans MS" w:hAnsi="Comic Sans MS" w:cs="LiberationSerif"/>
              </w:rPr>
            </w:pPr>
          </w:p>
          <w:p w14:paraId="3C2660C4" w14:textId="77777777" w:rsidR="00BF42DA" w:rsidRPr="00BF42DA" w:rsidRDefault="00BF42DA" w:rsidP="00BF42DA">
            <w:pPr>
              <w:ind w:firstLine="33"/>
              <w:rPr>
                <w:rFonts w:ascii="Comic Sans MS" w:hAnsi="Comic Sans MS" w:cs="LiberationSerif"/>
              </w:rPr>
            </w:pPr>
          </w:p>
          <w:p w14:paraId="275B06FD" w14:textId="77777777" w:rsidR="00BF42DA" w:rsidRPr="00BF42DA" w:rsidRDefault="00BF42DA" w:rsidP="00BF42DA">
            <w:pPr>
              <w:ind w:firstLine="33"/>
              <w:rPr>
                <w:rFonts w:ascii="Comic Sans MS" w:hAnsi="Comic Sans MS" w:cs="LiberationSerif"/>
              </w:rPr>
            </w:pPr>
          </w:p>
          <w:p w14:paraId="6A27E2D6" w14:textId="77777777" w:rsidR="00BF42DA" w:rsidRPr="00BF42DA" w:rsidRDefault="00BF42DA" w:rsidP="00BF42DA">
            <w:pPr>
              <w:ind w:firstLine="33"/>
              <w:rPr>
                <w:rFonts w:ascii="Comic Sans MS" w:hAnsi="Comic Sans MS" w:cs="LiberationSerif"/>
              </w:rPr>
            </w:pPr>
          </w:p>
          <w:p w14:paraId="17361E29" w14:textId="77777777" w:rsidR="00BF42DA" w:rsidRPr="00BF42DA" w:rsidRDefault="00BF42DA" w:rsidP="00BF42DA">
            <w:pPr>
              <w:ind w:firstLine="33"/>
              <w:rPr>
                <w:rFonts w:ascii="Comic Sans MS" w:hAnsi="Comic Sans MS" w:cs="LiberationSerif"/>
              </w:rPr>
            </w:pPr>
          </w:p>
          <w:p w14:paraId="7B95FF3F" w14:textId="122FCC63" w:rsidR="00BF42DA" w:rsidRPr="00BF42DA" w:rsidRDefault="00BF42DA" w:rsidP="00BF42DA">
            <w:pPr>
              <w:ind w:firstLine="33"/>
              <w:rPr>
                <w:rFonts w:ascii="Comic Sans MS" w:hAnsi="Comic Sans MS" w:cs="LiberationSerif"/>
              </w:rPr>
            </w:pPr>
            <w:r w:rsidRPr="00BF42DA">
              <w:rPr>
                <w:rFonts w:ascii="Comic Sans MS" w:hAnsi="Comic Sans MS"/>
              </w:rPr>
              <w:t xml:space="preserve">Les principes d’efficacité et repères sur soi: </w:t>
            </w:r>
            <w:r w:rsidRPr="00BF42DA">
              <w:rPr>
                <w:rFonts w:ascii="Comic Sans MS" w:hAnsi="Comic Sans MS"/>
                <w:b/>
                <w:bCs/>
              </w:rPr>
              <w:t>attitude de course, appuis,</w:t>
            </w:r>
            <w:r w:rsidRPr="00BF42DA">
              <w:rPr>
                <w:rFonts w:ascii="Comic Sans MS" w:hAnsi="Comic Sans MS"/>
              </w:rPr>
              <w:t xml:space="preserve"> </w:t>
            </w:r>
            <w:r w:rsidRPr="00BF42DA">
              <w:rPr>
                <w:rFonts w:ascii="Comic Sans MS" w:hAnsi="Comic Sans MS"/>
                <w:b/>
                <w:bCs/>
              </w:rPr>
              <w:t>foulée (amplitude), placement du bassin, utilisation des segments libres, relâchement, respiration, filières énergétiques, récupération, différentes allures</w:t>
            </w:r>
          </w:p>
        </w:tc>
        <w:tc>
          <w:tcPr>
            <w:tcW w:w="3402" w:type="dxa"/>
          </w:tcPr>
          <w:p w14:paraId="633D681D" w14:textId="77777777" w:rsidR="00BF42DA" w:rsidRPr="00BF42DA" w:rsidRDefault="00BF42DA" w:rsidP="00BF42DA">
            <w:pPr>
              <w:autoSpaceDE w:val="0"/>
              <w:autoSpaceDN w:val="0"/>
              <w:adjustRightInd w:val="0"/>
              <w:rPr>
                <w:rFonts w:ascii="Comic Sans MS" w:eastAsia="Calibri" w:hAnsi="Comic Sans MS" w:cs="ArialMT"/>
                <w:lang w:eastAsia="fr-FR"/>
              </w:rPr>
            </w:pPr>
          </w:p>
          <w:p w14:paraId="45D00876" w14:textId="77777777" w:rsidR="00BF42DA" w:rsidRPr="00BF42DA" w:rsidRDefault="00BF42DA" w:rsidP="00BF42DA">
            <w:pPr>
              <w:autoSpaceDE w:val="0"/>
              <w:autoSpaceDN w:val="0"/>
              <w:adjustRightInd w:val="0"/>
              <w:rPr>
                <w:rFonts w:ascii="Comic Sans MS" w:eastAsia="Calibri" w:hAnsi="Comic Sans MS" w:cs="ArialMT"/>
                <w:lang w:eastAsia="fr-FR"/>
              </w:rPr>
            </w:pPr>
          </w:p>
          <w:p w14:paraId="58E16E3B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b/>
                <w:bCs/>
              </w:rPr>
            </w:pPr>
            <w:r w:rsidRPr="00BF42DA">
              <w:rPr>
                <w:rFonts w:ascii="Comic Sans MS" w:hAnsi="Comic Sans MS"/>
              </w:rPr>
              <w:t>Construire une attitude de course é</w:t>
            </w:r>
            <w:r w:rsidRPr="00BF42DA">
              <w:rPr>
                <w:rFonts w:ascii="Comic Sans MS" w:hAnsi="Comic Sans MS"/>
                <w:lang w:val="it-IT"/>
              </w:rPr>
              <w:t>quilibr</w:t>
            </w:r>
            <w:r w:rsidRPr="00BF42DA">
              <w:rPr>
                <w:rFonts w:ascii="Comic Sans MS" w:hAnsi="Comic Sans MS"/>
              </w:rPr>
              <w:t>ée et efficiente (</w:t>
            </w:r>
            <w:r w:rsidRPr="00BF42DA">
              <w:rPr>
                <w:rFonts w:ascii="Comic Sans MS" w:hAnsi="Comic Sans MS"/>
                <w:b/>
                <w:bCs/>
              </w:rPr>
              <w:t>épaules basses, bras relâchés…)</w:t>
            </w:r>
          </w:p>
          <w:p w14:paraId="5B4EC5B1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b/>
                <w:bCs/>
              </w:rPr>
            </w:pPr>
          </w:p>
          <w:p w14:paraId="78030598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b/>
                <w:bCs/>
              </w:rPr>
            </w:pPr>
          </w:p>
          <w:p w14:paraId="26FA8072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</w:rPr>
            </w:pPr>
          </w:p>
          <w:p w14:paraId="731E625D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</w:rPr>
            </w:pPr>
            <w:r w:rsidRPr="00BF42DA">
              <w:rPr>
                <w:rFonts w:ascii="Comic Sans MS" w:hAnsi="Comic Sans MS"/>
              </w:rPr>
              <w:t xml:space="preserve">-Etre capable de prendre et d’analyser sa </w:t>
            </w:r>
            <w:r w:rsidRPr="00BF42DA">
              <w:rPr>
                <w:rFonts w:ascii="Comic Sans MS" w:hAnsi="Comic Sans MS"/>
                <w:b/>
                <w:bCs/>
              </w:rPr>
              <w:t xml:space="preserve">FC </w:t>
            </w:r>
            <w:r w:rsidRPr="00BF42DA">
              <w:rPr>
                <w:rFonts w:ascii="Comic Sans MS" w:hAnsi="Comic Sans MS"/>
              </w:rPr>
              <w:t>avant et après l’effort.</w:t>
            </w:r>
          </w:p>
          <w:p w14:paraId="6FB07887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</w:rPr>
            </w:pPr>
          </w:p>
          <w:p w14:paraId="600CBEDD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</w:rPr>
            </w:pPr>
          </w:p>
          <w:p w14:paraId="64030CCF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</w:rPr>
            </w:pPr>
            <w:r w:rsidRPr="00BF42DA">
              <w:rPr>
                <w:rFonts w:ascii="Comic Sans MS" w:hAnsi="Comic Sans MS"/>
              </w:rPr>
              <w:t xml:space="preserve">-Adapter sa </w:t>
            </w:r>
            <w:r w:rsidRPr="00BF42DA">
              <w:rPr>
                <w:rFonts w:ascii="Comic Sans MS" w:hAnsi="Comic Sans MS"/>
                <w:b/>
                <w:bCs/>
              </w:rPr>
              <w:t xml:space="preserve">récupération </w:t>
            </w:r>
            <w:r w:rsidRPr="00BF42DA">
              <w:rPr>
                <w:rFonts w:ascii="Comic Sans MS" w:hAnsi="Comic Sans MS"/>
              </w:rPr>
              <w:t xml:space="preserve">au type d’effort.  </w:t>
            </w:r>
          </w:p>
          <w:p w14:paraId="3C53CCB2" w14:textId="4F26596C" w:rsidR="00BF42DA" w:rsidRPr="00BF42DA" w:rsidRDefault="00BF42DA" w:rsidP="00BF42DA">
            <w:pPr>
              <w:autoSpaceDE w:val="0"/>
              <w:autoSpaceDN w:val="0"/>
              <w:adjustRightInd w:val="0"/>
              <w:rPr>
                <w:rFonts w:ascii="Comic Sans MS" w:eastAsia="Calibri" w:hAnsi="Comic Sans MS" w:cs="ArialMT"/>
                <w:lang w:eastAsia="fr-FR"/>
              </w:rPr>
            </w:pPr>
          </w:p>
        </w:tc>
        <w:tc>
          <w:tcPr>
            <w:tcW w:w="3826" w:type="dxa"/>
          </w:tcPr>
          <w:p w14:paraId="6CB93341" w14:textId="77777777" w:rsidR="00BF42DA" w:rsidRPr="00BF42DA" w:rsidRDefault="00BF42DA" w:rsidP="00BF42DA">
            <w:pPr>
              <w:ind w:firstLine="33"/>
              <w:rPr>
                <w:rFonts w:ascii="Comic Sans MS" w:hAnsi="Comic Sans MS"/>
              </w:rPr>
            </w:pPr>
          </w:p>
          <w:p w14:paraId="17F03AEE" w14:textId="77777777" w:rsidR="00BF42DA" w:rsidRPr="00BF42DA" w:rsidRDefault="00BF42DA" w:rsidP="00BF42DA">
            <w:pPr>
              <w:ind w:firstLine="33"/>
              <w:rPr>
                <w:rFonts w:ascii="Comic Sans MS" w:hAnsi="Comic Sans MS"/>
              </w:rPr>
            </w:pPr>
          </w:p>
          <w:p w14:paraId="37528C49" w14:textId="761168BE" w:rsidR="00BF42DA" w:rsidRPr="00BF42DA" w:rsidRDefault="00BF42DA" w:rsidP="00BF42DA">
            <w:pPr>
              <w:ind w:firstLine="33"/>
              <w:rPr>
                <w:rFonts w:ascii="Comic Sans MS" w:hAnsi="Comic Sans MS"/>
              </w:rPr>
            </w:pPr>
            <w:r w:rsidRPr="00BF42DA">
              <w:rPr>
                <w:rFonts w:ascii="Comic Sans MS" w:hAnsi="Comic Sans MS"/>
              </w:rPr>
              <w:t>-</w:t>
            </w:r>
            <w:r w:rsidRPr="00BF42DA">
              <w:rPr>
                <w:rFonts w:ascii="Comic Sans MS" w:hAnsi="Comic Sans MS"/>
                <w:b/>
                <w:bCs/>
              </w:rPr>
              <w:t>Apprécier</w:t>
            </w:r>
            <w:r w:rsidRPr="00BF42DA">
              <w:rPr>
                <w:rFonts w:ascii="Comic Sans MS" w:hAnsi="Comic Sans MS"/>
              </w:rPr>
              <w:t xml:space="preserve"> l’efficacité de ses actions à partir des observations et des résultats. en fonction d’une grille de sensations.</w:t>
            </w:r>
          </w:p>
        </w:tc>
      </w:tr>
      <w:tr w:rsidR="00BF42DA" w:rsidRPr="009637FB" w14:paraId="3889605F" w14:textId="77777777" w:rsidTr="00BF42DA">
        <w:trPr>
          <w:trHeight w:val="999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FFFF99"/>
          </w:tcPr>
          <w:p w14:paraId="4FCD0A42" w14:textId="77777777" w:rsidR="00BF42DA" w:rsidRPr="00BF42DA" w:rsidRDefault="00BF42DA" w:rsidP="00BF42DA">
            <w:pPr>
              <w:ind w:hanging="844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bookmarkStart w:id="0" w:name="_GoBack" w:colFirst="2" w:colLast="4"/>
          </w:p>
          <w:p w14:paraId="163965A1" w14:textId="53D0584F" w:rsidR="00BF42DA" w:rsidRPr="00BF42DA" w:rsidRDefault="00BF42DA" w:rsidP="00BF42DA">
            <w:pPr>
              <w:ind w:left="34" w:firstLine="176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BF42DA">
              <w:rPr>
                <w:rFonts w:ascii="Comic Sans MS" w:hAnsi="Comic Sans MS"/>
                <w:sz w:val="16"/>
                <w:szCs w:val="16"/>
              </w:rPr>
              <w:t xml:space="preserve">S’entrainer, </w:t>
            </w:r>
            <w:r w:rsidRPr="00BF42DA">
              <w:rPr>
                <w:rFonts w:ascii="Comic Sans MS" w:hAnsi="Comic Sans MS"/>
                <w:b/>
                <w:bCs/>
                <w:sz w:val="16"/>
                <w:szCs w:val="16"/>
              </w:rPr>
              <w:t>individuellement et collectivement</w:t>
            </w:r>
            <w:r w:rsidRPr="00BF42DA">
              <w:rPr>
                <w:rFonts w:ascii="Comic Sans MS" w:hAnsi="Comic Sans MS"/>
                <w:sz w:val="16"/>
                <w:szCs w:val="16"/>
              </w:rPr>
              <w:t>, pour réaliser une performance.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32FC9021" w14:textId="77777777" w:rsidR="00BF42DA" w:rsidRPr="00BF42DA" w:rsidRDefault="00BF42DA" w:rsidP="00BF42DA">
            <w:pPr>
              <w:ind w:hanging="844"/>
              <w:rPr>
                <w:rFonts w:ascii="Comic Sans MS" w:hAnsi="Comic Sans MS"/>
                <w:b/>
                <w:color w:val="7F7F7F" w:themeColor="text1" w:themeTint="80"/>
                <w:sz w:val="16"/>
                <w:szCs w:val="16"/>
              </w:rPr>
            </w:pPr>
          </w:p>
          <w:p w14:paraId="2AEC789C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sz w:val="16"/>
                <w:szCs w:val="16"/>
              </w:rPr>
            </w:pPr>
            <w:r w:rsidRPr="00BF42DA">
              <w:rPr>
                <w:rFonts w:ascii="Comic Sans MS" w:hAnsi="Comic Sans MS"/>
                <w:sz w:val="16"/>
                <w:szCs w:val="16"/>
              </w:rPr>
              <w:t>-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  <w:lang w:val="it-IT"/>
              </w:rPr>
              <w:t>Se pr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</w:rPr>
              <w:t xml:space="preserve">éparer </w:t>
            </w:r>
            <w:r w:rsidRPr="00BF42DA">
              <w:rPr>
                <w:rFonts w:ascii="Comic Sans MS" w:hAnsi="Comic Sans MS"/>
                <w:sz w:val="16"/>
                <w:szCs w:val="16"/>
              </w:rPr>
              <w:t>à un effort spécifique, ré</w:t>
            </w:r>
            <w:r w:rsidRPr="00BF42DA">
              <w:rPr>
                <w:rFonts w:ascii="Comic Sans MS" w:hAnsi="Comic Sans MS"/>
                <w:sz w:val="16"/>
                <w:szCs w:val="16"/>
                <w:lang w:val="it-IT"/>
              </w:rPr>
              <w:t>cup</w:t>
            </w:r>
            <w:r w:rsidRPr="00BF42DA">
              <w:rPr>
                <w:rFonts w:ascii="Comic Sans MS" w:hAnsi="Comic Sans MS"/>
                <w:sz w:val="16"/>
                <w:szCs w:val="16"/>
              </w:rPr>
              <w:t>érer.</w:t>
            </w:r>
          </w:p>
          <w:p w14:paraId="4CDBBE0E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sz w:val="16"/>
                <w:szCs w:val="16"/>
              </w:rPr>
            </w:pPr>
          </w:p>
          <w:p w14:paraId="25170092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sz w:val="16"/>
                <w:szCs w:val="16"/>
              </w:rPr>
            </w:pPr>
            <w:r w:rsidRPr="00BF42DA">
              <w:rPr>
                <w:rFonts w:ascii="Comic Sans MS" w:hAnsi="Comic Sans MS"/>
                <w:sz w:val="16"/>
                <w:szCs w:val="16"/>
              </w:rPr>
              <w:t>-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</w:rPr>
              <w:t>Répéter et persévérer</w:t>
            </w:r>
            <w:r w:rsidRPr="00BF42DA">
              <w:rPr>
                <w:rFonts w:ascii="Comic Sans MS" w:hAnsi="Comic Sans MS"/>
                <w:sz w:val="16"/>
                <w:szCs w:val="16"/>
              </w:rPr>
              <w:t xml:space="preserve"> pour améliorer l’efficacité de ses actions. </w:t>
            </w:r>
          </w:p>
          <w:p w14:paraId="7E7DA093" w14:textId="77777777" w:rsidR="00BF42DA" w:rsidRPr="00BF42DA" w:rsidRDefault="00BF42DA" w:rsidP="00BF42DA">
            <w:pPr>
              <w:pStyle w:val="Styledetableau2"/>
              <w:rPr>
                <w:rFonts w:ascii="Comic Sans MS" w:hAnsi="Comic Sans MS"/>
                <w:sz w:val="16"/>
                <w:szCs w:val="16"/>
              </w:rPr>
            </w:pPr>
          </w:p>
          <w:p w14:paraId="1E321623" w14:textId="348628CE" w:rsidR="00BF42DA" w:rsidRPr="00BF42DA" w:rsidRDefault="00BF42DA" w:rsidP="00BF42DA">
            <w:pPr>
              <w:ind w:firstLine="33"/>
              <w:rPr>
                <w:rFonts w:ascii="Comic Sans MS" w:hAnsi="Comic Sans MS"/>
                <w:b/>
                <w:color w:val="7F7F7F" w:themeColor="text1" w:themeTint="80"/>
                <w:sz w:val="16"/>
                <w:szCs w:val="16"/>
              </w:rPr>
            </w:pPr>
            <w:r w:rsidRPr="00BF42DA">
              <w:rPr>
                <w:rFonts w:ascii="Comic Sans MS" w:hAnsi="Comic Sans MS"/>
                <w:sz w:val="16"/>
                <w:szCs w:val="16"/>
              </w:rPr>
              <w:t xml:space="preserve">-Choisir, mettre en oeuvre et réguler un 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</w:rPr>
              <w:t xml:space="preserve">projet individuel et/ou collectif </w:t>
            </w:r>
            <w:r w:rsidRPr="00BF42DA">
              <w:rPr>
                <w:rFonts w:ascii="Comic Sans MS" w:hAnsi="Comic Sans MS"/>
                <w:sz w:val="16"/>
                <w:szCs w:val="16"/>
                <w:lang w:val="it-IT"/>
              </w:rPr>
              <w:t>de performance.</w:t>
            </w:r>
          </w:p>
          <w:p w14:paraId="615E03D3" w14:textId="77777777" w:rsidR="00BF42DA" w:rsidRPr="00BF42DA" w:rsidRDefault="00BF42DA" w:rsidP="00BF42DA">
            <w:pPr>
              <w:ind w:firstLine="33"/>
              <w:rPr>
                <w:rFonts w:ascii="Comic Sans MS" w:hAnsi="Comic Sans MS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0AD2C68" w14:textId="77777777" w:rsidR="00BF42DA" w:rsidRPr="00472395" w:rsidRDefault="00BF42DA" w:rsidP="00BF42DA">
            <w:pPr>
              <w:ind w:firstLine="33"/>
              <w:rPr>
                <w:rFonts w:ascii="Comic Sans MS" w:hAnsi="Comic Sans MS"/>
                <w:sz w:val="18"/>
                <w:szCs w:val="18"/>
              </w:rPr>
            </w:pPr>
          </w:p>
          <w:p w14:paraId="4E8D6CD2" w14:textId="77777777" w:rsidR="00BF42DA" w:rsidRPr="00472395" w:rsidRDefault="00BF42DA" w:rsidP="00BF42DA">
            <w:pPr>
              <w:pStyle w:val="Styledetableau2"/>
              <w:rPr>
                <w:rFonts w:ascii="Comic Sans MS" w:hAnsi="Comic Sans MS"/>
                <w:sz w:val="18"/>
                <w:szCs w:val="18"/>
              </w:rPr>
            </w:pPr>
            <w:r w:rsidRPr="00472395">
              <w:rPr>
                <w:rFonts w:ascii="Comic Sans MS" w:hAnsi="Comic Sans MS"/>
                <w:sz w:val="18"/>
                <w:szCs w:val="18"/>
              </w:rPr>
              <w:t xml:space="preserve">-Les </w:t>
            </w:r>
            <w:r w:rsidRPr="00472395">
              <w:rPr>
                <w:rFonts w:ascii="Comic Sans MS" w:hAnsi="Comic Sans MS"/>
                <w:b/>
                <w:bCs/>
                <w:sz w:val="18"/>
                <w:szCs w:val="18"/>
              </w:rPr>
              <w:t>principes d’échauffement</w:t>
            </w:r>
            <w:r w:rsidRPr="00472395">
              <w:rPr>
                <w:rFonts w:ascii="Comic Sans MS" w:hAnsi="Comic Sans MS"/>
                <w:sz w:val="18"/>
                <w:szCs w:val="18"/>
              </w:rPr>
              <w:t xml:space="preserve"> général et spécifique (articulaire, cardio respiratoires, activation progressive des fonctions musculaires)</w:t>
            </w:r>
          </w:p>
          <w:p w14:paraId="2294825E" w14:textId="77777777" w:rsidR="00BF42DA" w:rsidRPr="00472395" w:rsidRDefault="00BF42DA" w:rsidP="00BF42DA">
            <w:pPr>
              <w:pStyle w:val="Styledetableau2"/>
              <w:rPr>
                <w:rFonts w:ascii="Comic Sans MS" w:hAnsi="Comic Sans MS"/>
                <w:sz w:val="18"/>
                <w:szCs w:val="18"/>
              </w:rPr>
            </w:pPr>
          </w:p>
          <w:p w14:paraId="365A0DF7" w14:textId="77777777" w:rsidR="00BF42DA" w:rsidRPr="00472395" w:rsidRDefault="00BF42DA" w:rsidP="00BF42DA">
            <w:pPr>
              <w:pStyle w:val="Styledetableau2"/>
              <w:rPr>
                <w:rFonts w:ascii="Comic Sans MS" w:hAnsi="Comic Sans MS"/>
                <w:sz w:val="18"/>
                <w:szCs w:val="18"/>
              </w:rPr>
            </w:pPr>
          </w:p>
          <w:p w14:paraId="2FEF60C9" w14:textId="37D690F3" w:rsidR="00BF42DA" w:rsidRPr="00472395" w:rsidRDefault="00BF42DA" w:rsidP="00BF42DA">
            <w:pPr>
              <w:ind w:firstLine="33"/>
              <w:rPr>
                <w:rFonts w:ascii="Comic Sans MS" w:hAnsi="Comic Sans MS"/>
                <w:sz w:val="18"/>
                <w:szCs w:val="18"/>
              </w:rPr>
            </w:pPr>
            <w:r w:rsidRPr="00472395">
              <w:rPr>
                <w:rFonts w:ascii="Comic Sans MS" w:hAnsi="Comic Sans MS"/>
                <w:sz w:val="18"/>
                <w:szCs w:val="18"/>
              </w:rPr>
              <w:t>-Son niveau de performance, son record</w:t>
            </w:r>
          </w:p>
        </w:tc>
        <w:tc>
          <w:tcPr>
            <w:tcW w:w="3402" w:type="dxa"/>
          </w:tcPr>
          <w:p w14:paraId="211AF7A5" w14:textId="77777777" w:rsidR="00BF42DA" w:rsidRPr="00472395" w:rsidRDefault="00BF42DA" w:rsidP="00BF42DA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14:paraId="229B4B09" w14:textId="77777777" w:rsidR="00BF42DA" w:rsidRPr="00472395" w:rsidRDefault="00BF42DA" w:rsidP="00BF42DA">
            <w:pPr>
              <w:pStyle w:val="Styledetableau2"/>
              <w:rPr>
                <w:rFonts w:ascii="Comic Sans MS" w:hAnsi="Comic Sans MS"/>
                <w:sz w:val="18"/>
                <w:szCs w:val="18"/>
              </w:rPr>
            </w:pPr>
            <w:r w:rsidRPr="00472395">
              <w:rPr>
                <w:rFonts w:ascii="Comic Sans MS" w:hAnsi="Comic Sans MS"/>
                <w:sz w:val="18"/>
                <w:szCs w:val="18"/>
              </w:rPr>
              <w:t xml:space="preserve">-Vivre des efforts variés et/ ou intenses. </w:t>
            </w:r>
          </w:p>
          <w:p w14:paraId="5066615F" w14:textId="77777777" w:rsidR="00BF42DA" w:rsidRPr="00472395" w:rsidRDefault="00BF42DA" w:rsidP="00BF42DA">
            <w:pPr>
              <w:pStyle w:val="Styledetableau2"/>
              <w:rPr>
                <w:rFonts w:ascii="Comic Sans MS" w:hAnsi="Comic Sans MS"/>
                <w:sz w:val="18"/>
                <w:szCs w:val="18"/>
              </w:rPr>
            </w:pPr>
          </w:p>
          <w:p w14:paraId="02B25B5F" w14:textId="77777777" w:rsidR="00BF42DA" w:rsidRPr="00472395" w:rsidRDefault="00BF42DA" w:rsidP="00BF42DA">
            <w:pPr>
              <w:pStyle w:val="Styledetableau2"/>
              <w:rPr>
                <w:rFonts w:ascii="Comic Sans MS" w:hAnsi="Comic Sans MS"/>
                <w:sz w:val="18"/>
                <w:szCs w:val="18"/>
              </w:rPr>
            </w:pPr>
            <w:r w:rsidRPr="00472395">
              <w:rPr>
                <w:rFonts w:ascii="Comic Sans MS" w:hAnsi="Comic Sans MS"/>
                <w:sz w:val="18"/>
                <w:szCs w:val="18"/>
              </w:rPr>
              <w:t xml:space="preserve">-Construire et réguler son projet d’allure en fonction des indicateurs sur soi, de son ressenti et des  repères quantitatifs transmises par des partenaires. </w:t>
            </w:r>
          </w:p>
          <w:p w14:paraId="691A4702" w14:textId="6A6E6082" w:rsidR="00BF42DA" w:rsidRPr="00472395" w:rsidRDefault="00BF42DA" w:rsidP="00BF42DA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26" w:type="dxa"/>
          </w:tcPr>
          <w:p w14:paraId="0A2F9791" w14:textId="77777777" w:rsidR="00BF42DA" w:rsidRPr="00472395" w:rsidRDefault="00BF42DA" w:rsidP="00BF42D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D651FE" w14:textId="77777777" w:rsidR="00BF42DA" w:rsidRPr="00472395" w:rsidRDefault="00BF42DA" w:rsidP="00BF42DA">
            <w:pPr>
              <w:pStyle w:val="Styledetableau2"/>
              <w:rPr>
                <w:rFonts w:ascii="Comic Sans MS" w:hAnsi="Comic Sans MS"/>
                <w:sz w:val="18"/>
                <w:szCs w:val="18"/>
              </w:rPr>
            </w:pPr>
            <w:r w:rsidRPr="00472395">
              <w:rPr>
                <w:rFonts w:ascii="Comic Sans MS" w:hAnsi="Comic Sans MS"/>
                <w:sz w:val="18"/>
                <w:szCs w:val="18"/>
              </w:rPr>
              <w:t>-Persévérer: accepter la quantité de travail, la répétition pour progresser tout en respectant son intégrité physique (importance de la récupération, de l’hydratation…)</w:t>
            </w:r>
          </w:p>
          <w:p w14:paraId="3F4AED96" w14:textId="1F6114F9" w:rsidR="00BF42DA" w:rsidRPr="00472395" w:rsidRDefault="00BF42DA" w:rsidP="00BF42D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bookmarkEnd w:id="0"/>
      <w:tr w:rsidR="00BF42DA" w:rsidRPr="009637FB" w14:paraId="449010DB" w14:textId="77777777" w:rsidTr="00BF42DA">
        <w:trPr>
          <w:trHeight w:val="284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99CCFF"/>
          </w:tcPr>
          <w:p w14:paraId="0942DDEE" w14:textId="77777777" w:rsidR="00BF42DA" w:rsidRPr="00BF42DA" w:rsidRDefault="00BF42DA" w:rsidP="00BF42DA">
            <w:pPr>
              <w:ind w:left="325" w:hanging="325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65489687" w14:textId="77777777" w:rsidR="00BF42DA" w:rsidRPr="00BF42DA" w:rsidRDefault="00BF42DA" w:rsidP="00BF42DA">
            <w:pPr>
              <w:ind w:left="325" w:hanging="325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14:paraId="3636EAD4" w14:textId="2149D824" w:rsidR="00BF42DA" w:rsidRPr="00BF42DA" w:rsidRDefault="00BF42DA" w:rsidP="00BF42DA">
            <w:pPr>
              <w:ind w:left="325" w:hanging="325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BF42DA">
              <w:rPr>
                <w:rFonts w:ascii="Comic Sans MS" w:hAnsi="Comic Sans MS"/>
                <w:sz w:val="16"/>
                <w:szCs w:val="16"/>
              </w:rPr>
              <w:t xml:space="preserve">Choisir et assumer les </w:t>
            </w:r>
            <w:r w:rsidRPr="00BF42D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rôles </w:t>
            </w:r>
            <w:r w:rsidRPr="00BF42DA">
              <w:rPr>
                <w:rFonts w:ascii="Comic Sans MS" w:hAnsi="Comic Sans MS"/>
                <w:sz w:val="16"/>
                <w:szCs w:val="16"/>
              </w:rPr>
              <w:t xml:space="preserve">qui permettent un fonctionnement </w:t>
            </w:r>
            <w:r w:rsidRPr="00BF42DA">
              <w:rPr>
                <w:rFonts w:ascii="Comic Sans MS" w:hAnsi="Comic Sans MS"/>
                <w:b/>
                <w:bCs/>
                <w:sz w:val="16"/>
                <w:szCs w:val="16"/>
              </w:rPr>
              <w:t>collectif solidaire.</w:t>
            </w:r>
          </w:p>
          <w:p w14:paraId="73DB84AE" w14:textId="77777777" w:rsidR="00BF42DA" w:rsidRPr="00BF42DA" w:rsidRDefault="00BF42DA" w:rsidP="00BF42DA">
            <w:pPr>
              <w:ind w:left="325" w:hanging="325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FF"/>
          </w:tcPr>
          <w:p w14:paraId="378986C3" w14:textId="77777777" w:rsidR="00BF42DA" w:rsidRPr="00BF42DA" w:rsidRDefault="00BF42DA" w:rsidP="00BF42DA">
            <w:pPr>
              <w:ind w:left="325" w:hanging="325"/>
              <w:rPr>
                <w:rFonts w:ascii="Comic Sans MS" w:hAnsi="Comic Sans MS"/>
                <w:b/>
                <w:color w:val="7F7F7F" w:themeColor="text1" w:themeTint="80"/>
                <w:sz w:val="16"/>
                <w:szCs w:val="16"/>
              </w:rPr>
            </w:pPr>
          </w:p>
          <w:p w14:paraId="3203C759" w14:textId="77777777" w:rsidR="00BF42DA" w:rsidRPr="00BF42DA" w:rsidRDefault="00BF42DA" w:rsidP="00BF42DA">
            <w:pPr>
              <w:ind w:left="325" w:hanging="325"/>
              <w:rPr>
                <w:rFonts w:ascii="Comic Sans MS" w:hAnsi="Comic Sans MS"/>
                <w:b/>
                <w:color w:val="7F7F7F" w:themeColor="text1" w:themeTint="80"/>
                <w:sz w:val="16"/>
                <w:szCs w:val="16"/>
              </w:rPr>
            </w:pPr>
          </w:p>
          <w:p w14:paraId="2F936B61" w14:textId="5603795F" w:rsidR="00BF42DA" w:rsidRPr="00BF42DA" w:rsidRDefault="00BF42DA" w:rsidP="00BF42DA">
            <w:pPr>
              <w:ind w:left="325" w:hanging="9"/>
              <w:rPr>
                <w:rFonts w:ascii="Comic Sans MS" w:hAnsi="Comic Sans MS"/>
                <w:b/>
                <w:color w:val="7F7F7F" w:themeColor="text1" w:themeTint="80"/>
                <w:sz w:val="16"/>
                <w:szCs w:val="16"/>
              </w:rPr>
            </w:pPr>
            <w:r w:rsidRPr="00BF42DA">
              <w:rPr>
                <w:rFonts w:ascii="Comic Sans MS" w:hAnsi="Comic Sans MS"/>
                <w:sz w:val="16"/>
                <w:szCs w:val="16"/>
              </w:rPr>
              <w:t xml:space="preserve">-Assumer des 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</w:rPr>
              <w:t xml:space="preserve">rôles d’organisateur, </w:t>
            </w:r>
            <w:r w:rsidRPr="00BF42DA">
              <w:rPr>
                <w:rFonts w:ascii="Comic Sans MS" w:hAnsi="Comic Sans MS"/>
                <w:sz w:val="16"/>
                <w:szCs w:val="16"/>
              </w:rPr>
              <w:t xml:space="preserve">de 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</w:rPr>
              <w:t>coach</w:t>
            </w:r>
            <w:r w:rsidRPr="00BF42DA">
              <w:rPr>
                <w:rFonts w:ascii="Comic Sans MS" w:hAnsi="Comic Sans MS"/>
                <w:sz w:val="16"/>
                <w:szCs w:val="16"/>
              </w:rPr>
              <w:t xml:space="preserve"> et d’</w:t>
            </w:r>
            <w:r w:rsidRPr="00BF42DA">
              <w:rPr>
                <w:rFonts w:ascii="Comic Sans MS" w:hAnsi="Comic Sans MS"/>
                <w:sz w:val="16"/>
                <w:szCs w:val="16"/>
                <w:u w:val="single"/>
              </w:rPr>
              <w:t>entraineur</w:t>
            </w:r>
            <w:r w:rsidRPr="00BF42DA">
              <w:rPr>
                <w:rFonts w:ascii="Comic Sans MS" w:hAnsi="Comic Sans MS"/>
                <w:sz w:val="16"/>
                <w:szCs w:val="16"/>
              </w:rPr>
              <w:t xml:space="preserve"> pour performer collectivement.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7B63C5A" w14:textId="77777777" w:rsidR="00BF42DA" w:rsidRPr="00472395" w:rsidRDefault="00BF42DA" w:rsidP="00BF42DA">
            <w:pPr>
              <w:ind w:left="325" w:hanging="325"/>
              <w:rPr>
                <w:rFonts w:ascii="Comic Sans MS" w:hAnsi="Comic Sans MS"/>
                <w:sz w:val="18"/>
                <w:szCs w:val="18"/>
              </w:rPr>
            </w:pPr>
          </w:p>
          <w:p w14:paraId="05362AEE" w14:textId="77777777" w:rsidR="00BF42DA" w:rsidRPr="00472395" w:rsidRDefault="00BF42DA" w:rsidP="00BF42DA">
            <w:pPr>
              <w:pStyle w:val="Styledetableau2"/>
              <w:rPr>
                <w:rFonts w:ascii="Comic Sans MS" w:hAnsi="Comic Sans MS"/>
                <w:sz w:val="18"/>
                <w:szCs w:val="18"/>
              </w:rPr>
            </w:pPr>
          </w:p>
          <w:p w14:paraId="0A19A4F6" w14:textId="77777777" w:rsidR="00BF42DA" w:rsidRPr="00472395" w:rsidRDefault="00BF42DA" w:rsidP="00BF42DA">
            <w:pPr>
              <w:pStyle w:val="Styledetableau2"/>
              <w:rPr>
                <w:rFonts w:ascii="Comic Sans MS" w:hAnsi="Comic Sans MS"/>
                <w:sz w:val="18"/>
                <w:szCs w:val="18"/>
              </w:rPr>
            </w:pPr>
            <w:r w:rsidRPr="00472395">
              <w:rPr>
                <w:rFonts w:ascii="Comic Sans MS" w:hAnsi="Comic Sans MS"/>
                <w:sz w:val="18"/>
                <w:szCs w:val="18"/>
              </w:rPr>
              <w:t>-Les règles de sécurité collective (espace d’intervention, courir en peloton)</w:t>
            </w:r>
          </w:p>
          <w:p w14:paraId="0F8506FD" w14:textId="77777777" w:rsidR="00BF42DA" w:rsidRPr="00472395" w:rsidRDefault="00BF42DA" w:rsidP="00BF42DA">
            <w:pPr>
              <w:pStyle w:val="Styledetableau2"/>
              <w:rPr>
                <w:rFonts w:ascii="Comic Sans MS" w:hAnsi="Comic Sans MS"/>
                <w:sz w:val="18"/>
                <w:szCs w:val="18"/>
              </w:rPr>
            </w:pPr>
          </w:p>
          <w:p w14:paraId="63D1EEC6" w14:textId="7D69D8DF" w:rsidR="00BF42DA" w:rsidRPr="00472395" w:rsidRDefault="00BF42DA" w:rsidP="00BF42DA">
            <w:pPr>
              <w:ind w:left="325" w:hanging="325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472395">
              <w:rPr>
                <w:rFonts w:ascii="Comic Sans MS" w:hAnsi="Comic Sans MS"/>
                <w:sz w:val="18"/>
                <w:szCs w:val="18"/>
              </w:rPr>
              <w:t>-Connaitre et utiliser les critères de réalisation et de réussite.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600DF4" w14:textId="77777777" w:rsidR="00BF42DA" w:rsidRPr="00472395" w:rsidRDefault="00BF42DA" w:rsidP="00BF42D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042ABF" w14:textId="77777777" w:rsidR="00BF42DA" w:rsidRPr="00472395" w:rsidRDefault="00BF42DA" w:rsidP="00BF42DA">
            <w:pPr>
              <w:pStyle w:val="Styledetableau2"/>
              <w:rPr>
                <w:rFonts w:ascii="Comic Sans MS" w:hAnsi="Comic Sans MS"/>
                <w:sz w:val="18"/>
                <w:szCs w:val="18"/>
              </w:rPr>
            </w:pPr>
            <w:r w:rsidRPr="00472395">
              <w:rPr>
                <w:rFonts w:ascii="Comic Sans MS" w:hAnsi="Comic Sans MS"/>
                <w:sz w:val="18"/>
                <w:szCs w:val="18"/>
              </w:rPr>
              <w:t>-Conseiller un partenaire à partir d’indicateurs spatiaux et temporels (nombre de plots, temps intermédiaires, performance finale…)</w:t>
            </w:r>
          </w:p>
          <w:p w14:paraId="3EE8D646" w14:textId="77777777" w:rsidR="00BF42DA" w:rsidRPr="00472395" w:rsidRDefault="00BF42DA" w:rsidP="00BF42DA">
            <w:pPr>
              <w:pStyle w:val="Styledetableau2"/>
              <w:rPr>
                <w:rFonts w:ascii="Comic Sans MS" w:hAnsi="Comic Sans MS"/>
                <w:sz w:val="18"/>
                <w:szCs w:val="18"/>
              </w:rPr>
            </w:pPr>
          </w:p>
          <w:p w14:paraId="2DEED1BD" w14:textId="0571230F" w:rsidR="00BF42DA" w:rsidRPr="00472395" w:rsidRDefault="00BF42DA" w:rsidP="00BF42DA">
            <w:pPr>
              <w:rPr>
                <w:rFonts w:ascii="Comic Sans MS" w:hAnsi="Comic Sans MS"/>
                <w:sz w:val="18"/>
                <w:szCs w:val="18"/>
              </w:rPr>
            </w:pPr>
            <w:r w:rsidRPr="00472395">
              <w:rPr>
                <w:rFonts w:ascii="Comic Sans MS" w:hAnsi="Comic Sans MS"/>
                <w:sz w:val="18"/>
                <w:szCs w:val="18"/>
              </w:rPr>
              <w:t>-Travailler, par petits groupes, en autonomie.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2BA39698" w14:textId="77777777" w:rsidR="00BF42DA" w:rsidRPr="00472395" w:rsidRDefault="00BF42DA" w:rsidP="00BF42D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7D937E" w14:textId="3DD5194A" w:rsidR="00BF42DA" w:rsidRPr="00472395" w:rsidRDefault="00BF42DA" w:rsidP="00BF42DA">
            <w:pPr>
              <w:rPr>
                <w:rFonts w:ascii="Comic Sans MS" w:hAnsi="Comic Sans MS"/>
                <w:sz w:val="18"/>
                <w:szCs w:val="18"/>
              </w:rPr>
            </w:pPr>
            <w:r w:rsidRPr="00472395">
              <w:rPr>
                <w:rFonts w:ascii="Comic Sans MS" w:hAnsi="Comic Sans MS"/>
                <w:sz w:val="18"/>
                <w:szCs w:val="18"/>
              </w:rPr>
              <w:t>-Assumer les rôles sociaux (observateur, entraineur, starter, chronométreur…)</w:t>
            </w:r>
          </w:p>
        </w:tc>
      </w:tr>
    </w:tbl>
    <w:p w14:paraId="05ECB6D7" w14:textId="77777777" w:rsidR="00312CFB" w:rsidRDefault="00312CFB"/>
    <w:p w14:paraId="2C00429F" w14:textId="77777777" w:rsidR="00BF42DA" w:rsidRPr="00FB3B5A" w:rsidRDefault="00BF42DA" w:rsidP="00802995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GRILLE D’EVALUATION Course</w:t>
      </w:r>
      <w:r w:rsidRPr="00FB3B5A">
        <w:rPr>
          <w:rFonts w:ascii="Comic Sans MS" w:hAnsi="Comic Sans MS"/>
          <w:b/>
        </w:rPr>
        <w:t xml:space="preserve"> CYCLE 1</w:t>
      </w:r>
    </w:p>
    <w:tbl>
      <w:tblPr>
        <w:tblpPr w:leftFromText="141" w:rightFromText="141" w:vertAnchor="text" w:horzAnchor="margin" w:tblpXSpec="center" w:tblpY="65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105"/>
        <w:gridCol w:w="481"/>
        <w:gridCol w:w="627"/>
        <w:gridCol w:w="624"/>
        <w:gridCol w:w="628"/>
        <w:gridCol w:w="627"/>
        <w:gridCol w:w="626"/>
        <w:gridCol w:w="643"/>
        <w:gridCol w:w="13"/>
        <w:gridCol w:w="594"/>
        <w:gridCol w:w="630"/>
        <w:gridCol w:w="638"/>
        <w:gridCol w:w="625"/>
        <w:gridCol w:w="627"/>
        <w:gridCol w:w="21"/>
        <w:gridCol w:w="607"/>
        <w:gridCol w:w="627"/>
        <w:gridCol w:w="629"/>
        <w:gridCol w:w="628"/>
        <w:gridCol w:w="657"/>
        <w:gridCol w:w="27"/>
        <w:gridCol w:w="575"/>
        <w:gridCol w:w="634"/>
        <w:gridCol w:w="634"/>
        <w:gridCol w:w="644"/>
        <w:gridCol w:w="635"/>
      </w:tblGrid>
      <w:tr w:rsidR="00BF42DA" w:rsidRPr="00736369" w14:paraId="658C035A" w14:textId="77777777" w:rsidTr="00BF42DA">
        <w:trPr>
          <w:trHeight w:val="1685"/>
        </w:trPr>
        <w:tc>
          <w:tcPr>
            <w:tcW w:w="15446" w:type="dxa"/>
            <w:gridSpan w:val="27"/>
            <w:vAlign w:val="center"/>
          </w:tcPr>
          <w:p w14:paraId="210894CC" w14:textId="77777777" w:rsidR="00BF42DA" w:rsidRPr="007E525A" w:rsidRDefault="00BF42DA" w:rsidP="00BF42DA">
            <w:pPr>
              <w:jc w:val="center"/>
              <w:rPr>
                <w:rFonts w:ascii="Comic Sans MS" w:hAnsi="Comic Sans MS"/>
              </w:rPr>
            </w:pPr>
            <w:r w:rsidRPr="00736369">
              <w:rPr>
                <w:rFonts w:ascii="Comic Sans MS" w:eastAsia="Times" w:hAnsi="Comic Sans MS" w:cs="Arial"/>
                <w:lang w:eastAsia="fr-FR"/>
              </w:rPr>
              <w:t xml:space="preserve"> </w:t>
            </w:r>
            <w:r w:rsidRPr="007E525A">
              <w:rPr>
                <w:rFonts w:ascii="Comic Sans MS" w:hAnsi="Comic Sans MS"/>
                <w:highlight w:val="magenta"/>
              </w:rPr>
              <w:t xml:space="preserve"> Principe d’élaboration de l</w:t>
            </w:r>
            <w:r w:rsidRPr="007E525A">
              <w:rPr>
                <w:rFonts w:ascii="Comic Sans MS" w:hAnsi="Comic Sans MS" w:cs="Comic Sans MS"/>
                <w:highlight w:val="magenta"/>
              </w:rPr>
              <w:t>’</w:t>
            </w:r>
            <w:r w:rsidRPr="007E525A">
              <w:rPr>
                <w:rFonts w:ascii="Comic Sans MS" w:hAnsi="Comic Sans MS"/>
                <w:highlight w:val="magenta"/>
              </w:rPr>
              <w:t>épreuve : 1er cycle d</w:t>
            </w:r>
            <w:r w:rsidRPr="007E525A">
              <w:rPr>
                <w:rFonts w:ascii="Comic Sans MS" w:hAnsi="Comic Sans MS" w:cs="Comic Sans MS"/>
                <w:highlight w:val="magenta"/>
              </w:rPr>
              <w:t>’</w:t>
            </w:r>
            <w:r w:rsidRPr="007E525A">
              <w:rPr>
                <w:rFonts w:ascii="Comic Sans MS" w:hAnsi="Comic Sans MS"/>
                <w:highlight w:val="magenta"/>
              </w:rPr>
              <w:t>enseignement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26"/>
            </w:tblGrid>
            <w:tr w:rsidR="00BF42DA" w:rsidRPr="00FB3B5A" w14:paraId="2D35EC8E" w14:textId="77777777" w:rsidTr="00BF42DA">
              <w:trPr>
                <w:trHeight w:val="588"/>
              </w:trPr>
              <w:tc>
                <w:tcPr>
                  <w:tcW w:w="13926" w:type="dxa"/>
                </w:tcPr>
                <w:p w14:paraId="61411114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</w:pPr>
                </w:p>
                <w:p w14:paraId="1839043C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 xml:space="preserve">Les 4800 mètres </w:t>
                  </w: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par équipe</w:t>
                  </w: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 xml:space="preserve"> de 3 élèves ou 4 élèves</w:t>
                  </w:r>
                </w:p>
                <w:p w14:paraId="5E642EB6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</w:pPr>
                </w:p>
                <w:p w14:paraId="4460EFCE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 xml:space="preserve">But: </w:t>
                  </w: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Par équipe de trois ou quartes coureurs niveau hétérogène, parcourir la distance de 4800 Mètres en relais le plus vite possible.</w:t>
                  </w:r>
                </w:p>
                <w:p w14:paraId="55DC9D0F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 xml:space="preserve">Soit  </w:t>
                  </w: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 xml:space="preserve">4 coureurs </w:t>
                  </w: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d’une équipe réalisent chacun 3x400m ;</w:t>
                  </w:r>
                </w:p>
                <w:p w14:paraId="0B821F85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 xml:space="preserve">Soit </w:t>
                  </w: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>3 coureurs</w:t>
                  </w: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 xml:space="preserve"> d’une équipe réalisent chacun 4x400m (plus difficile...)</w:t>
                  </w:r>
                </w:p>
                <w:p w14:paraId="19FFE758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</w:pPr>
                </w:p>
                <w:p w14:paraId="095ACD06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 xml:space="preserve">Organisation: La constitution des équipes s’effectuent au regard de leur allure spécifique sur 3x400 mètres sous forme de relais. Un classement de temps sera effectué, en rapport à ces temps, trois à groupes de niveaux seront établis et chaque élève d’un groupe formera une équipe avec un élève des deux ou trois autres groupes distincts. </w:t>
                  </w:r>
                </w:p>
                <w:p w14:paraId="7B781F8A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L’activité se déroule sur une piste d’athlétisme balisée tous les 100 m sur une piste de 400 m. Les équipes ont 5 minutes pour établir une stratégie de course</w:t>
                  </w: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>.</w:t>
                  </w:r>
                </w:p>
                <w:p w14:paraId="4A5EF275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Ils sont trois à courir. Un coureur de l’équipe doit toujours être en course.</w:t>
                  </w: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Chaque tour réalisé par un coureur crédite l’équipe de la distance parcourue et du temps réalisée.</w:t>
                  </w:r>
                </w:p>
                <w:p w14:paraId="37886020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 xml:space="preserve">Chacun a la possibilité de marcher, mais cela est au détriment de la performance finale. Il y a possibilité de s’arrêter pour éventuellement donner le relais à un autre membre de l’équipe, mais cela doit se faire dans la zone de 10 mètres dédiée (départ/Arrivée) où se situe l’enseignant. </w:t>
                  </w:r>
                </w:p>
                <w:p w14:paraId="05DC7B81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 xml:space="preserve">La classe est partagée en deux groupes: </w:t>
                  </w: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les coureurs / les observateurs. L’observateur comptabilise la distance et les temps de son coureur</w:t>
                  </w: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>.</w:t>
                  </w:r>
                </w:p>
                <w:p w14:paraId="767AA91A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>Modalités de pratique pouvant être mobilisées comme levier motivationnel à la construction des AFL du champ :</w:t>
                  </w:r>
                </w:p>
                <w:p w14:paraId="5AB62ED9" w14:textId="77777777" w:rsidR="00BF42DA" w:rsidRPr="00F32501" w:rsidRDefault="00BF42DA" w:rsidP="00472395">
                  <w:pPr>
                    <w:pStyle w:val="Paragraphedeliste"/>
                    <w:framePr w:hSpace="141" w:wrap="around" w:vAnchor="text" w:hAnchor="margin" w:xAlign="center" w:y="6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Opposition entre deux coureurs de même niveau de deux équipes adverses. Départ en même temps.</w:t>
                  </w:r>
                </w:p>
                <w:p w14:paraId="1A3023F6" w14:textId="77777777" w:rsidR="00BF42DA" w:rsidRPr="00F32501" w:rsidRDefault="00BF42DA" w:rsidP="00472395">
                  <w:pPr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/>
                      <w:bCs/>
                      <w:sz w:val="14"/>
                      <w:szCs w:val="14"/>
                    </w:rPr>
                    <w:t>Choix laissés aux élèves </w:t>
                  </w:r>
                </w:p>
                <w:p w14:paraId="43E041C6" w14:textId="77777777" w:rsidR="00BF42DA" w:rsidRPr="00F32501" w:rsidRDefault="00BF42DA" w:rsidP="00472395">
                  <w:pPr>
                    <w:pStyle w:val="Paragraphedeliste"/>
                    <w:framePr w:hSpace="141" w:wrap="around" w:vAnchor="text" w:hAnchor="margin" w:xAlign="center" w:y="65"/>
                    <w:spacing w:after="0" w:line="240" w:lineRule="auto"/>
                    <w:rPr>
                      <w:rFonts w:ascii="Comic Sans MS" w:hAnsi="Comic Sans MS"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L’allure de course.</w:t>
                  </w:r>
                </w:p>
                <w:p w14:paraId="0D48259F" w14:textId="77777777" w:rsidR="00BF42DA" w:rsidRPr="00F32501" w:rsidRDefault="00BF42DA" w:rsidP="00472395">
                  <w:pPr>
                    <w:pStyle w:val="Paragraphedeliste"/>
                    <w:framePr w:hSpace="141" w:wrap="around" w:vAnchor="text" w:hAnchor="margin" w:xAlign="center" w:y="6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Le placement de la contrainte coureur, ordre de passage.</w:t>
                  </w:r>
                </w:p>
                <w:p w14:paraId="23D7EC53" w14:textId="77777777" w:rsidR="00BF42DA" w:rsidRPr="00F32501" w:rsidRDefault="00BF42DA" w:rsidP="00472395">
                  <w:pPr>
                    <w:pStyle w:val="Paragraphedeliste"/>
                    <w:framePr w:hSpace="141" w:wrap="around" w:vAnchor="text" w:hAnchor="margin" w:xAlign="center" w:y="6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La distance parcourue par chaque coureur au regard de ses capacités de 3x400 m non enchainées ou enchainés obligatoire.</w:t>
                  </w:r>
                </w:p>
                <w:p w14:paraId="2D920265" w14:textId="77777777" w:rsidR="00BF42DA" w:rsidRPr="00F32501" w:rsidRDefault="00BF42DA" w:rsidP="00472395">
                  <w:pPr>
                    <w:pStyle w:val="Paragraphedeliste"/>
                    <w:framePr w:hSpace="141" w:wrap="around" w:vAnchor="text" w:hAnchor="margin" w:xAlign="center" w:y="6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bCs/>
                      <w:sz w:val="14"/>
                      <w:szCs w:val="14"/>
                    </w:rPr>
                  </w:pP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L’établissement d’un record personnel temps.</w:t>
                  </w:r>
                </w:p>
                <w:p w14:paraId="5572B927" w14:textId="77777777" w:rsidR="00BF42DA" w:rsidRPr="00F32501" w:rsidRDefault="00BF42DA" w:rsidP="00472395">
                  <w:pPr>
                    <w:pStyle w:val="Paragraphedeliste"/>
                    <w:framePr w:hSpace="141" w:wrap="around" w:vAnchor="text" w:hAnchor="margin" w:xAlign="center" w:y="6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bCs/>
                      <w:sz w:val="16"/>
                      <w:szCs w:val="16"/>
                    </w:rPr>
                  </w:pPr>
                  <w:r w:rsidRPr="00F325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Le temps total de l’équipe.</w:t>
                  </w:r>
                </w:p>
              </w:tc>
            </w:tr>
          </w:tbl>
          <w:p w14:paraId="08C0BFD5" w14:textId="77777777" w:rsidR="00BF42DA" w:rsidRPr="00736369" w:rsidRDefault="00BF42DA" w:rsidP="00BF42DA">
            <w:pPr>
              <w:widowControl w:val="0"/>
              <w:spacing w:after="0" w:line="285" w:lineRule="auto"/>
              <w:jc w:val="both"/>
              <w:rPr>
                <w:rFonts w:ascii="Comic Sans MS" w:eastAsia="Times" w:hAnsi="Comic Sans MS" w:cs="Arial"/>
                <w:sz w:val="21"/>
                <w:szCs w:val="21"/>
                <w:lang w:eastAsia="fr-FR"/>
              </w:rPr>
            </w:pPr>
          </w:p>
        </w:tc>
      </w:tr>
      <w:tr w:rsidR="00BF42DA" w:rsidRPr="00736369" w14:paraId="40D3A0EF" w14:textId="77777777" w:rsidTr="00BF42DA">
        <w:trPr>
          <w:cantSplit/>
          <w:trHeight w:val="312"/>
        </w:trPr>
        <w:tc>
          <w:tcPr>
            <w:tcW w:w="2853" w:type="dxa"/>
            <w:gridSpan w:val="4"/>
            <w:vMerge w:val="restart"/>
            <w:vAlign w:val="center"/>
          </w:tcPr>
          <w:p w14:paraId="47697DA5" w14:textId="77777777" w:rsidR="00BF42DA" w:rsidRPr="00736369" w:rsidRDefault="00BF42DA" w:rsidP="00BF42DA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fr-FR"/>
              </w:rPr>
            </w:pPr>
            <w:r w:rsidRPr="00736369">
              <w:rPr>
                <w:rFonts w:ascii="Arial" w:eastAsia="Times New Roman" w:hAnsi="Arial" w:cs="Arial"/>
                <w:lang w:eastAsia="fr-FR"/>
              </w:rPr>
              <w:t>Éléments à évaluer</w:t>
            </w:r>
          </w:p>
        </w:tc>
        <w:tc>
          <w:tcPr>
            <w:tcW w:w="12593" w:type="dxa"/>
            <w:gridSpan w:val="23"/>
            <w:vAlign w:val="center"/>
          </w:tcPr>
          <w:p w14:paraId="3505F6A3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lang w:eastAsia="fr-FR"/>
              </w:rPr>
            </w:pPr>
            <w:r w:rsidRPr="00736369">
              <w:rPr>
                <w:rFonts w:ascii="Arial" w:eastAsia="Times" w:hAnsi="Arial" w:cs="Arial"/>
                <w:b/>
                <w:lang w:eastAsia="fr-FR"/>
              </w:rPr>
              <w:t>Repères d’évaluation</w:t>
            </w:r>
          </w:p>
        </w:tc>
      </w:tr>
      <w:tr w:rsidR="00BF42DA" w:rsidRPr="00736369" w14:paraId="6D6A3E1D" w14:textId="77777777" w:rsidTr="00BF42DA">
        <w:trPr>
          <w:cantSplit/>
          <w:trHeight w:val="204"/>
        </w:trPr>
        <w:tc>
          <w:tcPr>
            <w:tcW w:w="2853" w:type="dxa"/>
            <w:gridSpan w:val="4"/>
            <w:vMerge/>
            <w:vAlign w:val="center"/>
          </w:tcPr>
          <w:p w14:paraId="11D1C2E0" w14:textId="77777777" w:rsidR="00BF42DA" w:rsidRPr="00736369" w:rsidRDefault="00BF42DA" w:rsidP="00BF42DA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161" w:type="dxa"/>
            <w:gridSpan w:val="6"/>
            <w:shd w:val="clear" w:color="auto" w:fill="FF0000"/>
            <w:vAlign w:val="center"/>
          </w:tcPr>
          <w:p w14:paraId="372DBAE1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lang w:eastAsia="fr-FR"/>
              </w:rPr>
            </w:pPr>
            <w:r w:rsidRPr="00736369">
              <w:rPr>
                <w:rFonts w:ascii="Arial" w:eastAsia="Times" w:hAnsi="Arial" w:cs="Arial"/>
                <w:b/>
                <w:lang w:eastAsia="fr-FR"/>
              </w:rPr>
              <w:t>Degré 1</w:t>
            </w:r>
          </w:p>
        </w:tc>
        <w:tc>
          <w:tcPr>
            <w:tcW w:w="3114" w:type="dxa"/>
            <w:gridSpan w:val="5"/>
            <w:shd w:val="clear" w:color="auto" w:fill="FF3399"/>
            <w:vAlign w:val="center"/>
          </w:tcPr>
          <w:p w14:paraId="706729B8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lang w:eastAsia="fr-FR"/>
              </w:rPr>
            </w:pPr>
            <w:r w:rsidRPr="00736369">
              <w:rPr>
                <w:rFonts w:ascii="Arial" w:eastAsia="Times" w:hAnsi="Arial" w:cs="Arial"/>
                <w:b/>
                <w:lang w:eastAsia="fr-FR"/>
              </w:rPr>
              <w:t>Degré 2</w:t>
            </w:r>
          </w:p>
        </w:tc>
        <w:tc>
          <w:tcPr>
            <w:tcW w:w="3196" w:type="dxa"/>
            <w:gridSpan w:val="7"/>
            <w:shd w:val="clear" w:color="auto" w:fill="FFFF00"/>
            <w:vAlign w:val="center"/>
          </w:tcPr>
          <w:p w14:paraId="40B86BD5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lang w:eastAsia="fr-FR"/>
              </w:rPr>
            </w:pPr>
            <w:r w:rsidRPr="00736369">
              <w:rPr>
                <w:rFonts w:ascii="Arial" w:eastAsia="Times" w:hAnsi="Arial" w:cs="Arial"/>
                <w:b/>
                <w:lang w:eastAsia="fr-FR"/>
              </w:rPr>
              <w:t>Degré 3</w:t>
            </w:r>
          </w:p>
        </w:tc>
        <w:tc>
          <w:tcPr>
            <w:tcW w:w="3122" w:type="dxa"/>
            <w:gridSpan w:val="5"/>
            <w:shd w:val="clear" w:color="auto" w:fill="A8D08D" w:themeFill="accent6" w:themeFillTint="99"/>
            <w:vAlign w:val="center"/>
          </w:tcPr>
          <w:p w14:paraId="7E0DAB1C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lang w:eastAsia="fr-FR"/>
              </w:rPr>
            </w:pPr>
            <w:r w:rsidRPr="00736369">
              <w:rPr>
                <w:rFonts w:ascii="Arial" w:eastAsia="Times" w:hAnsi="Arial" w:cs="Arial"/>
                <w:b/>
                <w:lang w:eastAsia="fr-FR"/>
              </w:rPr>
              <w:t>Degré 4</w:t>
            </w:r>
          </w:p>
        </w:tc>
      </w:tr>
      <w:tr w:rsidR="00BF42DA" w:rsidRPr="00736369" w14:paraId="08B588C6" w14:textId="77777777" w:rsidTr="00BF42DA">
        <w:trPr>
          <w:trHeight w:val="251"/>
        </w:trPr>
        <w:tc>
          <w:tcPr>
            <w:tcW w:w="1745" w:type="dxa"/>
            <w:gridSpan w:val="2"/>
            <w:vMerge w:val="restart"/>
            <w:vAlign w:val="center"/>
          </w:tcPr>
          <w:p w14:paraId="1FDDE2F0" w14:textId="77777777" w:rsidR="00BF42DA" w:rsidRPr="00662F04" w:rsidRDefault="00BF42DA" w:rsidP="00BF42DA">
            <w:pPr>
              <w:spacing w:after="0" w:line="240" w:lineRule="auto"/>
              <w:jc w:val="center"/>
              <w:rPr>
                <w:rFonts w:ascii="Comic Sans MS" w:eastAsia="Times" w:hAnsi="Comic Sans MS" w:cs="Arial"/>
                <w:b/>
                <w:sz w:val="18"/>
                <w:szCs w:val="18"/>
                <w:lang w:eastAsia="fr-FR"/>
              </w:rPr>
            </w:pPr>
            <w:r w:rsidRPr="00662F04">
              <w:rPr>
                <w:rFonts w:ascii="Comic Sans MS" w:eastAsia="Times" w:hAnsi="Comic Sans MS" w:cs="Arial"/>
                <w:b/>
                <w:sz w:val="18"/>
                <w:szCs w:val="18"/>
                <w:lang w:eastAsia="fr-FR"/>
              </w:rPr>
              <w:t>Performance</w:t>
            </w:r>
          </w:p>
          <w:p w14:paraId="1E57C32B" w14:textId="77777777" w:rsidR="00BF42DA" w:rsidRPr="00662F04" w:rsidRDefault="00BF42DA" w:rsidP="00BF42DA">
            <w:pPr>
              <w:spacing w:after="0" w:line="240" w:lineRule="auto"/>
              <w:jc w:val="center"/>
              <w:rPr>
                <w:rFonts w:ascii="Comic Sans MS" w:eastAsia="Times" w:hAnsi="Comic Sans MS" w:cs="Arial"/>
                <w:b/>
                <w:sz w:val="18"/>
                <w:szCs w:val="18"/>
                <w:lang w:eastAsia="fr-FR"/>
              </w:rPr>
            </w:pPr>
            <w:r w:rsidRPr="00662F04">
              <w:rPr>
                <w:rFonts w:ascii="Comic Sans MS" w:eastAsia="Times" w:hAnsi="Comic Sans MS" w:cs="Arial"/>
                <w:b/>
                <w:sz w:val="18"/>
                <w:szCs w:val="18"/>
                <w:lang w:eastAsia="fr-FR"/>
              </w:rPr>
              <w:t>Maximale</w:t>
            </w:r>
          </w:p>
          <w:p w14:paraId="27E70205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lang w:eastAsia="fr-FR"/>
              </w:rPr>
            </w:pPr>
            <w:r w:rsidRPr="00662F04">
              <w:rPr>
                <w:rFonts w:ascii="Comic Sans MS" w:eastAsia="Times" w:hAnsi="Comic Sans MS" w:cs="Arial"/>
                <w:b/>
                <w:sz w:val="18"/>
                <w:szCs w:val="18"/>
                <w:lang w:eastAsia="fr-FR"/>
              </w:rPr>
              <w:t>individuelle</w:t>
            </w:r>
            <w:r w:rsidRPr="00736369">
              <w:rPr>
                <w:rFonts w:ascii="Arial" w:eastAsia="Times" w:hAnsi="Arial" w:cs="Arial"/>
                <w:b/>
                <w:lang w:eastAsia="fr-FR"/>
              </w:rPr>
              <w:t xml:space="preserve"> </w:t>
            </w:r>
          </w:p>
        </w:tc>
        <w:tc>
          <w:tcPr>
            <w:tcW w:w="481" w:type="dxa"/>
            <w:vAlign w:val="center"/>
          </w:tcPr>
          <w:p w14:paraId="64453289" w14:textId="77777777" w:rsidR="00BF42DA" w:rsidRPr="00736369" w:rsidRDefault="00BF42DA" w:rsidP="00BF42DA">
            <w:pPr>
              <w:spacing w:after="160" w:line="259" w:lineRule="auto"/>
              <w:jc w:val="center"/>
              <w:rPr>
                <w:rFonts w:ascii="Arial" w:eastAsia="Times" w:hAnsi="Arial" w:cs="Arial"/>
                <w:bCs/>
                <w:sz w:val="15"/>
                <w:szCs w:val="15"/>
                <w:lang w:eastAsia="fr-FR"/>
              </w:rPr>
            </w:pPr>
            <w:r w:rsidRPr="00736369">
              <w:rPr>
                <w:rFonts w:ascii="Arial" w:eastAsia="Times" w:hAnsi="Arial" w:cs="Arial"/>
                <w:b/>
                <w:noProof/>
                <w:lang w:eastAsia="fr-FR"/>
              </w:rPr>
              <w:drawing>
                <wp:inline distT="0" distB="0" distL="0" distR="0" wp14:anchorId="1CF587D2" wp14:editId="126832CC">
                  <wp:extent cx="216959" cy="216959"/>
                  <wp:effectExtent l="0" t="0" r="0" b="0"/>
                  <wp:docPr id="41" name="Graphique 5" descr="Fe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PAemRP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xmlns:mv="urn:schemas-microsoft-com:mac:vml" xmlns:mo="http://schemas.microsoft.com/office/mac/office/2008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0072" cy="22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vAlign w:val="center"/>
          </w:tcPr>
          <w:p w14:paraId="4DB09EDD" w14:textId="77777777" w:rsidR="00BF42DA" w:rsidRPr="00736369" w:rsidRDefault="00BF42DA" w:rsidP="00BF42DA">
            <w:pPr>
              <w:spacing w:after="160" w:line="259" w:lineRule="auto"/>
              <w:jc w:val="center"/>
              <w:rPr>
                <w:rFonts w:ascii="Arial" w:eastAsia="Times" w:hAnsi="Arial" w:cs="Arial"/>
                <w:bCs/>
                <w:sz w:val="14"/>
                <w:szCs w:val="14"/>
                <w:lang w:eastAsia="fr-FR"/>
              </w:rPr>
            </w:pPr>
            <w:r w:rsidRPr="00736369">
              <w:rPr>
                <w:rFonts w:ascii="Arial" w:eastAsia="Times" w:hAnsi="Arial" w:cs="Arial"/>
                <w:bCs/>
                <w:sz w:val="14"/>
                <w:szCs w:val="14"/>
                <w:lang w:eastAsia="fr-FR"/>
              </w:rPr>
              <w:t>Vitesse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0BCB701C" w14:textId="0495EC65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2’29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1698A443" w14:textId="69EA0464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2’26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78E259C1" w14:textId="2BF4547E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2’23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1E9A42E4" w14:textId="0A7B77D1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2’20</w:t>
            </w:r>
          </w:p>
        </w:tc>
        <w:tc>
          <w:tcPr>
            <w:tcW w:w="656" w:type="dxa"/>
            <w:gridSpan w:val="2"/>
            <w:tcBorders>
              <w:bottom w:val="single" w:sz="4" w:space="0" w:color="auto"/>
            </w:tcBorders>
            <w:vAlign w:val="center"/>
          </w:tcPr>
          <w:p w14:paraId="1F04EF62" w14:textId="6E3E9059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2’17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1B60522E" w14:textId="38FB230F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2’14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93D5E70" w14:textId="5DCBBC5B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2’11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25CE394" w14:textId="5A33C19B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2’08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60936607" w14:textId="3698A81B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2’05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11BDFC67" w14:textId="149C157F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2’02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vAlign w:val="center"/>
          </w:tcPr>
          <w:p w14:paraId="4088B770" w14:textId="19A27DC4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1’59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57F20A1E" w14:textId="673830D2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1’56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14:paraId="7B7B1735" w14:textId="7B6B5B85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1’53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3C364530" w14:textId="5E963356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1’50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  <w:vAlign w:val="center"/>
          </w:tcPr>
          <w:p w14:paraId="090922E0" w14:textId="2EB086B6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1’47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3E8B9616" w14:textId="77777777" w:rsidR="00BF42DA" w:rsidRPr="00736369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1.44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0C099200" w14:textId="32F8D362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1.41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6632D2D4" w14:textId="4083E184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1’38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46CEFE22" w14:textId="380D5D60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1’35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0DF84681" w14:textId="371EBB81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1’32</w:t>
            </w:r>
          </w:p>
        </w:tc>
      </w:tr>
      <w:tr w:rsidR="00BF42DA" w:rsidRPr="00736369" w14:paraId="3C05E180" w14:textId="77777777" w:rsidTr="00BF42DA">
        <w:trPr>
          <w:trHeight w:val="121"/>
        </w:trPr>
        <w:tc>
          <w:tcPr>
            <w:tcW w:w="1745" w:type="dxa"/>
            <w:gridSpan w:val="2"/>
            <w:vMerge/>
            <w:vAlign w:val="center"/>
          </w:tcPr>
          <w:p w14:paraId="374CD977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lang w:eastAsia="fr-FR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A3F734A" w14:textId="77777777" w:rsidR="00BF42DA" w:rsidRPr="00736369" w:rsidRDefault="00BF42DA" w:rsidP="00BF42DA">
            <w:pPr>
              <w:spacing w:after="160" w:line="259" w:lineRule="auto"/>
              <w:jc w:val="center"/>
              <w:rPr>
                <w:rFonts w:ascii="Arial" w:eastAsia="Times" w:hAnsi="Arial" w:cs="Arial"/>
                <w:bCs/>
                <w:sz w:val="15"/>
                <w:szCs w:val="15"/>
                <w:lang w:eastAsia="fr-FR"/>
              </w:rPr>
            </w:pPr>
          </w:p>
        </w:tc>
        <w:tc>
          <w:tcPr>
            <w:tcW w:w="12593" w:type="dxa"/>
            <w:gridSpan w:val="23"/>
            <w:shd w:val="clear" w:color="auto" w:fill="E6E6E6"/>
            <w:vAlign w:val="center"/>
          </w:tcPr>
          <w:p w14:paraId="0F36952F" w14:textId="77777777" w:rsidR="00BF42DA" w:rsidRPr="00736369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BF42DA" w:rsidRPr="00736369" w14:paraId="70C4DA99" w14:textId="77777777" w:rsidTr="00BF42DA">
        <w:trPr>
          <w:trHeight w:val="287"/>
        </w:trPr>
        <w:tc>
          <w:tcPr>
            <w:tcW w:w="17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8A8B288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lang w:eastAsia="fr-F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AD5ECBE" w14:textId="77777777" w:rsidR="00BF42DA" w:rsidRPr="00736369" w:rsidRDefault="00BF42DA" w:rsidP="00BF42DA">
            <w:pPr>
              <w:spacing w:after="160" w:line="259" w:lineRule="auto"/>
              <w:jc w:val="center"/>
              <w:rPr>
                <w:rFonts w:ascii="Arial" w:eastAsia="Times" w:hAnsi="Arial" w:cs="Arial"/>
                <w:bCs/>
                <w:sz w:val="15"/>
                <w:szCs w:val="15"/>
                <w:lang w:eastAsia="fr-FR"/>
              </w:rPr>
            </w:pPr>
            <w:r w:rsidRPr="00736369">
              <w:rPr>
                <w:rFonts w:ascii="Arial" w:eastAsia="Times" w:hAnsi="Arial" w:cs="Arial"/>
                <w:bCs/>
                <w:noProof/>
                <w:sz w:val="15"/>
                <w:szCs w:val="15"/>
                <w:lang w:eastAsia="fr-FR"/>
              </w:rPr>
              <w:drawing>
                <wp:inline distT="0" distB="0" distL="0" distR="0" wp14:anchorId="427175BB" wp14:editId="15BE5490">
                  <wp:extent cx="211666" cy="211666"/>
                  <wp:effectExtent l="0" t="0" r="0" b="4445"/>
                  <wp:docPr id="42" name="Graphique 6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file_ohn07O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xmlns:mv="urn:schemas-microsoft-com:mac:vml" xmlns:mo="http://schemas.microsoft.com/office/mac/office/2008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94" cy="213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4BE7E6A0" w14:textId="77777777" w:rsidR="00BF42DA" w:rsidRPr="00736369" w:rsidRDefault="00BF42DA" w:rsidP="00BF42DA">
            <w:pPr>
              <w:spacing w:after="160" w:line="259" w:lineRule="auto"/>
              <w:jc w:val="center"/>
              <w:rPr>
                <w:rFonts w:ascii="Arial" w:eastAsia="Times" w:hAnsi="Arial" w:cs="Arial"/>
                <w:bCs/>
                <w:sz w:val="14"/>
                <w:szCs w:val="14"/>
                <w:lang w:eastAsia="fr-FR"/>
              </w:rPr>
            </w:pPr>
            <w:r w:rsidRPr="00736369">
              <w:rPr>
                <w:rFonts w:ascii="Arial" w:eastAsia="Times" w:hAnsi="Arial" w:cs="Arial"/>
                <w:bCs/>
                <w:sz w:val="14"/>
                <w:szCs w:val="14"/>
                <w:lang w:eastAsia="fr-FR"/>
              </w:rPr>
              <w:t>Vitesse</w:t>
            </w:r>
          </w:p>
        </w:tc>
        <w:tc>
          <w:tcPr>
            <w:tcW w:w="624" w:type="dxa"/>
            <w:vAlign w:val="center"/>
          </w:tcPr>
          <w:p w14:paraId="1A876B68" w14:textId="2AAD536F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2.13</w:t>
            </w:r>
          </w:p>
        </w:tc>
        <w:tc>
          <w:tcPr>
            <w:tcW w:w="628" w:type="dxa"/>
            <w:vAlign w:val="center"/>
          </w:tcPr>
          <w:p w14:paraId="5830421B" w14:textId="49EBAF63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2’09</w:t>
            </w:r>
          </w:p>
        </w:tc>
        <w:tc>
          <w:tcPr>
            <w:tcW w:w="627" w:type="dxa"/>
            <w:vAlign w:val="center"/>
          </w:tcPr>
          <w:p w14:paraId="4E64F108" w14:textId="3A7F99A3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2’06</w:t>
            </w:r>
          </w:p>
        </w:tc>
        <w:tc>
          <w:tcPr>
            <w:tcW w:w="626" w:type="dxa"/>
            <w:vAlign w:val="center"/>
          </w:tcPr>
          <w:p w14:paraId="117F96FA" w14:textId="57DBF215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2’03</w:t>
            </w:r>
          </w:p>
        </w:tc>
        <w:tc>
          <w:tcPr>
            <w:tcW w:w="656" w:type="dxa"/>
            <w:gridSpan w:val="2"/>
            <w:vAlign w:val="center"/>
          </w:tcPr>
          <w:p w14:paraId="66CFAAD7" w14:textId="7714D2BA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1’59</w:t>
            </w:r>
          </w:p>
        </w:tc>
        <w:tc>
          <w:tcPr>
            <w:tcW w:w="594" w:type="dxa"/>
            <w:vAlign w:val="center"/>
          </w:tcPr>
          <w:p w14:paraId="47D9F8E2" w14:textId="2FE7F3F4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1’55</w:t>
            </w:r>
          </w:p>
        </w:tc>
        <w:tc>
          <w:tcPr>
            <w:tcW w:w="630" w:type="dxa"/>
            <w:vAlign w:val="center"/>
          </w:tcPr>
          <w:p w14:paraId="102DDCD5" w14:textId="6FCA3AB2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1’52</w:t>
            </w:r>
          </w:p>
        </w:tc>
        <w:tc>
          <w:tcPr>
            <w:tcW w:w="638" w:type="dxa"/>
            <w:vAlign w:val="center"/>
          </w:tcPr>
          <w:p w14:paraId="4A7D8BFA" w14:textId="533E442E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1’49</w:t>
            </w:r>
          </w:p>
        </w:tc>
        <w:tc>
          <w:tcPr>
            <w:tcW w:w="625" w:type="dxa"/>
            <w:vAlign w:val="center"/>
          </w:tcPr>
          <w:p w14:paraId="4D6FE34A" w14:textId="5EC2974E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1’46</w:t>
            </w:r>
          </w:p>
        </w:tc>
        <w:tc>
          <w:tcPr>
            <w:tcW w:w="627" w:type="dxa"/>
            <w:vAlign w:val="center"/>
          </w:tcPr>
          <w:p w14:paraId="586F762F" w14:textId="2CFE964A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1’43</w:t>
            </w:r>
          </w:p>
        </w:tc>
        <w:tc>
          <w:tcPr>
            <w:tcW w:w="628" w:type="dxa"/>
            <w:gridSpan w:val="2"/>
            <w:vAlign w:val="center"/>
          </w:tcPr>
          <w:p w14:paraId="4715BCEB" w14:textId="15D0C880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1’39</w:t>
            </w:r>
          </w:p>
        </w:tc>
        <w:tc>
          <w:tcPr>
            <w:tcW w:w="627" w:type="dxa"/>
            <w:vAlign w:val="center"/>
          </w:tcPr>
          <w:p w14:paraId="27FD6707" w14:textId="3629D556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1’34</w:t>
            </w:r>
          </w:p>
        </w:tc>
        <w:tc>
          <w:tcPr>
            <w:tcW w:w="629" w:type="dxa"/>
            <w:vAlign w:val="center"/>
          </w:tcPr>
          <w:p w14:paraId="3F664159" w14:textId="2F7C1E1A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1’31</w:t>
            </w:r>
          </w:p>
        </w:tc>
        <w:tc>
          <w:tcPr>
            <w:tcW w:w="628" w:type="dxa"/>
            <w:vAlign w:val="center"/>
          </w:tcPr>
          <w:p w14:paraId="50E5C9F3" w14:textId="4D95E112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1’28</w:t>
            </w:r>
          </w:p>
        </w:tc>
        <w:tc>
          <w:tcPr>
            <w:tcW w:w="684" w:type="dxa"/>
            <w:gridSpan w:val="2"/>
            <w:vAlign w:val="center"/>
          </w:tcPr>
          <w:p w14:paraId="1A814838" w14:textId="58CB46AF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1’25</w:t>
            </w:r>
          </w:p>
        </w:tc>
        <w:tc>
          <w:tcPr>
            <w:tcW w:w="575" w:type="dxa"/>
            <w:vAlign w:val="center"/>
          </w:tcPr>
          <w:p w14:paraId="6CBC571F" w14:textId="2617C251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1’22</w:t>
            </w:r>
          </w:p>
        </w:tc>
        <w:tc>
          <w:tcPr>
            <w:tcW w:w="634" w:type="dxa"/>
            <w:vAlign w:val="center"/>
          </w:tcPr>
          <w:p w14:paraId="106724BE" w14:textId="11C94BBF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1’19</w:t>
            </w:r>
          </w:p>
        </w:tc>
        <w:tc>
          <w:tcPr>
            <w:tcW w:w="634" w:type="dxa"/>
            <w:vAlign w:val="center"/>
          </w:tcPr>
          <w:p w14:paraId="5FF956D4" w14:textId="372DCD33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1’16</w:t>
            </w:r>
          </w:p>
        </w:tc>
        <w:tc>
          <w:tcPr>
            <w:tcW w:w="644" w:type="dxa"/>
            <w:vAlign w:val="center"/>
          </w:tcPr>
          <w:p w14:paraId="7B84D9A1" w14:textId="095B70F4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1’13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329DF4CB" w14:textId="566276E5" w:rsidR="00BF42DA" w:rsidRPr="00736369" w:rsidRDefault="007E7E24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1’10</w:t>
            </w:r>
          </w:p>
        </w:tc>
      </w:tr>
      <w:tr w:rsidR="00BF42DA" w:rsidRPr="00736369" w14:paraId="05DDB8B8" w14:textId="77777777" w:rsidTr="00BF42DA">
        <w:trPr>
          <w:trHeight w:val="290"/>
        </w:trPr>
        <w:tc>
          <w:tcPr>
            <w:tcW w:w="2853" w:type="dxa"/>
            <w:gridSpan w:val="4"/>
            <w:tcBorders>
              <w:bottom w:val="single" w:sz="12" w:space="0" w:color="auto"/>
            </w:tcBorders>
            <w:shd w:val="clear" w:color="auto" w:fill="00FFFF"/>
            <w:vAlign w:val="center"/>
          </w:tcPr>
          <w:p w14:paraId="4B030B07" w14:textId="77777777" w:rsidR="00BF42DA" w:rsidRPr="00662F04" w:rsidRDefault="00BF42DA" w:rsidP="00BF42DA">
            <w:pPr>
              <w:spacing w:after="0" w:line="240" w:lineRule="auto"/>
              <w:jc w:val="center"/>
              <w:rPr>
                <w:rFonts w:ascii="Comic Sans MS" w:eastAsia="Times" w:hAnsi="Comic Sans MS" w:cs="Arial"/>
                <w:b/>
                <w:lang w:eastAsia="fr-FR"/>
              </w:rPr>
            </w:pPr>
            <w:r w:rsidRPr="00662F04">
              <w:rPr>
                <w:rFonts w:ascii="Comic Sans MS" w:eastAsia="Times" w:hAnsi="Comic Sans MS" w:cs="Arial"/>
                <w:b/>
                <w:lang w:eastAsia="fr-FR"/>
              </w:rPr>
              <w:t>AFL 1</w:t>
            </w:r>
            <w:r>
              <w:rPr>
                <w:rFonts w:ascii="Comic Sans MS" w:eastAsia="Times" w:hAnsi="Comic Sans MS" w:cs="Arial"/>
                <w:b/>
                <w:lang w:eastAsia="fr-FR"/>
              </w:rPr>
              <w:t>/2</w:t>
            </w:r>
            <w:r w:rsidRPr="00662F04">
              <w:rPr>
                <w:rFonts w:ascii="Comic Sans MS" w:eastAsia="Times" w:hAnsi="Comic Sans MS" w:cs="Arial"/>
                <w:b/>
                <w:lang w:eastAsia="fr-FR"/>
              </w:rPr>
              <w:t xml:space="preserve"> : 14 points 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4ECAF7AA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0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14:paraId="5B8C12B7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0.5</w:t>
            </w:r>
          </w:p>
        </w:tc>
        <w:tc>
          <w:tcPr>
            <w:tcW w:w="627" w:type="dxa"/>
            <w:tcBorders>
              <w:bottom w:val="single" w:sz="12" w:space="0" w:color="auto"/>
            </w:tcBorders>
            <w:vAlign w:val="center"/>
          </w:tcPr>
          <w:p w14:paraId="27B6EE25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1</w:t>
            </w:r>
          </w:p>
        </w:tc>
        <w:tc>
          <w:tcPr>
            <w:tcW w:w="626" w:type="dxa"/>
            <w:tcBorders>
              <w:bottom w:val="single" w:sz="12" w:space="0" w:color="auto"/>
            </w:tcBorders>
            <w:vAlign w:val="center"/>
          </w:tcPr>
          <w:p w14:paraId="2FDAB7FE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1.5</w:t>
            </w:r>
          </w:p>
        </w:tc>
        <w:tc>
          <w:tcPr>
            <w:tcW w:w="656" w:type="dxa"/>
            <w:gridSpan w:val="2"/>
            <w:tcBorders>
              <w:bottom w:val="single" w:sz="12" w:space="0" w:color="auto"/>
            </w:tcBorders>
            <w:vAlign w:val="center"/>
          </w:tcPr>
          <w:p w14:paraId="74D147BD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14:paraId="1BBA0DE8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2.5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4BB434A7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</w:tc>
        <w:tc>
          <w:tcPr>
            <w:tcW w:w="638" w:type="dxa"/>
            <w:tcBorders>
              <w:bottom w:val="single" w:sz="12" w:space="0" w:color="auto"/>
            </w:tcBorders>
            <w:vAlign w:val="center"/>
          </w:tcPr>
          <w:p w14:paraId="5B54CD6C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3.5</w:t>
            </w:r>
          </w:p>
        </w:tc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14:paraId="5F599182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</w:tc>
        <w:tc>
          <w:tcPr>
            <w:tcW w:w="627" w:type="dxa"/>
            <w:tcBorders>
              <w:bottom w:val="single" w:sz="12" w:space="0" w:color="auto"/>
            </w:tcBorders>
            <w:vAlign w:val="center"/>
          </w:tcPr>
          <w:p w14:paraId="0A3009F0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4.5</w:t>
            </w:r>
          </w:p>
        </w:tc>
        <w:tc>
          <w:tcPr>
            <w:tcW w:w="628" w:type="dxa"/>
            <w:gridSpan w:val="2"/>
            <w:tcBorders>
              <w:bottom w:val="single" w:sz="12" w:space="0" w:color="auto"/>
            </w:tcBorders>
            <w:vAlign w:val="center"/>
          </w:tcPr>
          <w:p w14:paraId="6FF9EA44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5</w:t>
            </w:r>
          </w:p>
        </w:tc>
        <w:tc>
          <w:tcPr>
            <w:tcW w:w="627" w:type="dxa"/>
            <w:tcBorders>
              <w:bottom w:val="single" w:sz="12" w:space="0" w:color="auto"/>
            </w:tcBorders>
            <w:vAlign w:val="center"/>
          </w:tcPr>
          <w:p w14:paraId="619D27BD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5.5</w:t>
            </w: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650A735F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6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14:paraId="5CF8EB10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6.5</w:t>
            </w:r>
          </w:p>
        </w:tc>
        <w:tc>
          <w:tcPr>
            <w:tcW w:w="684" w:type="dxa"/>
            <w:gridSpan w:val="2"/>
            <w:tcBorders>
              <w:bottom w:val="single" w:sz="12" w:space="0" w:color="auto"/>
            </w:tcBorders>
            <w:vAlign w:val="center"/>
          </w:tcPr>
          <w:p w14:paraId="545E9FB3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7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14:paraId="4D217C87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7.5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18B33378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8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2DCA2FB4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8.5</w:t>
            </w: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14:paraId="4094CD34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9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00FFFF"/>
            <w:vAlign w:val="center"/>
          </w:tcPr>
          <w:p w14:paraId="2791224D" w14:textId="77777777" w:rsidR="00BF42DA" w:rsidRPr="006D3F68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D3F68">
              <w:rPr>
                <w:rFonts w:ascii="Arial" w:eastAsia="Times New Roman" w:hAnsi="Arial" w:cs="Arial"/>
                <w:b/>
                <w:lang w:eastAsia="fr-FR"/>
              </w:rPr>
              <w:t>10</w:t>
            </w:r>
          </w:p>
        </w:tc>
      </w:tr>
      <w:tr w:rsidR="00BF42DA" w:rsidRPr="00736369" w14:paraId="7F275C02" w14:textId="77777777" w:rsidTr="00BF42DA">
        <w:trPr>
          <w:trHeight w:val="740"/>
        </w:trPr>
        <w:tc>
          <w:tcPr>
            <w:tcW w:w="2853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042F08" w14:textId="77777777" w:rsidR="00BF42DA" w:rsidRPr="00662F04" w:rsidRDefault="00BF42DA" w:rsidP="00BF42DA">
            <w:pPr>
              <w:spacing w:after="0" w:line="240" w:lineRule="auto"/>
              <w:jc w:val="center"/>
              <w:rPr>
                <w:rFonts w:ascii="Comic Sans MS" w:eastAsia="Times" w:hAnsi="Comic Sans MS" w:cs="Arial"/>
                <w:b/>
                <w:lang w:eastAsia="fr-FR"/>
              </w:rPr>
            </w:pPr>
            <w:r w:rsidRPr="00662F04">
              <w:rPr>
                <w:rFonts w:ascii="Comic Sans MS" w:eastAsia="Times" w:hAnsi="Comic Sans MS" w:cs="Arial"/>
                <w:b/>
                <w:lang w:eastAsia="fr-FR"/>
              </w:rPr>
              <w:t xml:space="preserve">Performance collective </w:t>
            </w:r>
          </w:p>
          <w:p w14:paraId="098D04A0" w14:textId="77777777" w:rsidR="00BF42DA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lang w:eastAsia="fr-FR"/>
              </w:rPr>
            </w:pPr>
            <w:r w:rsidRPr="00662F04">
              <w:rPr>
                <w:rFonts w:ascii="Comic Sans MS" w:eastAsia="Times" w:hAnsi="Comic Sans MS" w:cs="Arial"/>
                <w:b/>
                <w:lang w:eastAsia="fr-FR"/>
              </w:rPr>
              <w:t>Mise en projet / Ecart de performance</w:t>
            </w:r>
            <w:r>
              <w:rPr>
                <w:rFonts w:ascii="Arial" w:eastAsia="Times" w:hAnsi="Arial" w:cs="Arial"/>
                <w:lang w:eastAsia="fr-FR"/>
              </w:rPr>
              <w:t xml:space="preserve"> </w:t>
            </w:r>
          </w:p>
        </w:tc>
        <w:tc>
          <w:tcPr>
            <w:tcW w:w="3161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F722E1" w14:textId="77777777" w:rsidR="00BF42DA" w:rsidRPr="00662F04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62F04">
              <w:rPr>
                <w:rFonts w:ascii="Arial" w:eastAsia="Times New Roman" w:hAnsi="Arial" w:cs="Arial"/>
                <w:b/>
                <w:lang w:eastAsia="fr-FR"/>
              </w:rPr>
              <w:t>Ecart compris entre</w:t>
            </w:r>
          </w:p>
          <w:p w14:paraId="0101C06C" w14:textId="77777777" w:rsidR="00BF42DA" w:rsidRPr="00AB71A4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50</w:t>
            </w:r>
            <w:r w:rsidRPr="00AB71A4">
              <w:rPr>
                <w:rFonts w:ascii="Arial" w:eastAsia="Times New Roman" w:hAnsi="Arial" w:cs="Arial"/>
                <w:lang w:eastAsia="fr-FR"/>
              </w:rPr>
              <w:t xml:space="preserve"> secondes</w:t>
            </w:r>
            <w:r>
              <w:rPr>
                <w:rFonts w:ascii="Arial" w:eastAsia="Times New Roman" w:hAnsi="Arial" w:cs="Arial"/>
                <w:lang w:eastAsia="fr-FR"/>
              </w:rPr>
              <w:t xml:space="preserve"> et plus</w:t>
            </w:r>
          </w:p>
          <w:p w14:paraId="3B3FA8EF" w14:textId="77777777" w:rsidR="00BF42DA" w:rsidRPr="00B840C5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231AD7">
              <w:rPr>
                <w:rFonts w:ascii="Arial" w:eastAsia="Times New Roman" w:hAnsi="Arial" w:cs="Arial"/>
                <w:b/>
                <w:highlight w:val="cyan"/>
                <w:lang w:eastAsia="fr-FR"/>
              </w:rPr>
              <w:t>1 point</w:t>
            </w:r>
          </w:p>
        </w:tc>
        <w:tc>
          <w:tcPr>
            <w:tcW w:w="3114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4409E0E" w14:textId="77777777" w:rsidR="00BF42DA" w:rsidRPr="00662F04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62F04">
              <w:rPr>
                <w:rFonts w:ascii="Arial" w:eastAsia="Times New Roman" w:hAnsi="Arial" w:cs="Arial"/>
                <w:b/>
                <w:lang w:eastAsia="fr-FR"/>
              </w:rPr>
              <w:t>Ecart compris entre</w:t>
            </w:r>
          </w:p>
          <w:p w14:paraId="0DFC3F87" w14:textId="77777777" w:rsidR="00BF42DA" w:rsidRPr="00AB71A4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30</w:t>
            </w:r>
            <w:r w:rsidRPr="00AB71A4">
              <w:rPr>
                <w:rFonts w:ascii="Arial" w:eastAsia="Times New Roman" w:hAnsi="Arial" w:cs="Arial"/>
                <w:lang w:eastAsia="fr-FR"/>
              </w:rPr>
              <w:t xml:space="preserve"> et  </w:t>
            </w:r>
            <w:r>
              <w:rPr>
                <w:rFonts w:ascii="Arial" w:eastAsia="Times New Roman" w:hAnsi="Arial" w:cs="Arial"/>
                <w:lang w:eastAsia="fr-FR"/>
              </w:rPr>
              <w:t>50</w:t>
            </w:r>
            <w:r w:rsidRPr="00AB71A4">
              <w:rPr>
                <w:rFonts w:ascii="Arial" w:eastAsia="Times New Roman" w:hAnsi="Arial" w:cs="Arial"/>
                <w:lang w:eastAsia="fr-FR"/>
              </w:rPr>
              <w:t xml:space="preserve"> secondes</w:t>
            </w:r>
          </w:p>
          <w:p w14:paraId="211DD99D" w14:textId="77777777" w:rsidR="00BF42DA" w:rsidRPr="00B840C5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231AD7">
              <w:rPr>
                <w:rFonts w:ascii="Arial" w:eastAsia="Times New Roman" w:hAnsi="Arial" w:cs="Arial"/>
                <w:b/>
                <w:highlight w:val="cyan"/>
                <w:lang w:eastAsia="fr-FR"/>
              </w:rPr>
              <w:t>2 points</w:t>
            </w:r>
          </w:p>
        </w:tc>
        <w:tc>
          <w:tcPr>
            <w:tcW w:w="3196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1321F06" w14:textId="77777777" w:rsidR="00BF42DA" w:rsidRPr="00662F04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62F04">
              <w:rPr>
                <w:rFonts w:ascii="Arial" w:eastAsia="Times New Roman" w:hAnsi="Arial" w:cs="Arial"/>
                <w:b/>
                <w:lang w:eastAsia="fr-FR"/>
              </w:rPr>
              <w:t>Ecart compris entre</w:t>
            </w:r>
          </w:p>
          <w:p w14:paraId="4ADCEB7E" w14:textId="77777777" w:rsidR="00BF42DA" w:rsidRPr="00AB71A4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15 et </w:t>
            </w:r>
            <w:r w:rsidRPr="00AB71A4">
              <w:rPr>
                <w:rFonts w:ascii="Arial" w:eastAsia="Times New Roman" w:hAnsi="Arial" w:cs="Arial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lang w:eastAsia="fr-FR"/>
              </w:rPr>
              <w:t xml:space="preserve">30 </w:t>
            </w:r>
            <w:r w:rsidRPr="00AB71A4">
              <w:rPr>
                <w:rFonts w:ascii="Arial" w:eastAsia="Times New Roman" w:hAnsi="Arial" w:cs="Arial"/>
                <w:lang w:eastAsia="fr-FR"/>
              </w:rPr>
              <w:t>secondes</w:t>
            </w:r>
          </w:p>
          <w:p w14:paraId="18431119" w14:textId="77777777" w:rsidR="00BF42DA" w:rsidRPr="00B840C5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231AD7">
              <w:rPr>
                <w:rFonts w:ascii="Arial" w:eastAsia="Times New Roman" w:hAnsi="Arial" w:cs="Arial"/>
                <w:b/>
                <w:highlight w:val="cyan"/>
                <w:lang w:eastAsia="fr-FR"/>
              </w:rPr>
              <w:t>3 points</w:t>
            </w:r>
          </w:p>
        </w:tc>
        <w:tc>
          <w:tcPr>
            <w:tcW w:w="3122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FF3BB21" w14:textId="77777777" w:rsidR="00BF42DA" w:rsidRPr="00662F04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662F04">
              <w:rPr>
                <w:rFonts w:ascii="Arial" w:eastAsia="Times New Roman" w:hAnsi="Arial" w:cs="Arial"/>
                <w:b/>
                <w:lang w:eastAsia="fr-FR"/>
              </w:rPr>
              <w:t>Ecart compris entre</w:t>
            </w:r>
          </w:p>
          <w:p w14:paraId="245ED308" w14:textId="77777777" w:rsidR="00BF42DA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0 et 15 secondes</w:t>
            </w:r>
          </w:p>
          <w:p w14:paraId="64D29EEA" w14:textId="77777777" w:rsidR="00BF42DA" w:rsidRPr="00B840C5" w:rsidRDefault="00BF42DA" w:rsidP="00BF42D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231AD7">
              <w:rPr>
                <w:rFonts w:ascii="Arial" w:eastAsia="Times New Roman" w:hAnsi="Arial" w:cs="Arial"/>
                <w:b/>
                <w:highlight w:val="cyan"/>
                <w:lang w:eastAsia="fr-FR"/>
              </w:rPr>
              <w:t>4 points</w:t>
            </w:r>
          </w:p>
        </w:tc>
      </w:tr>
      <w:tr w:rsidR="00BF42DA" w:rsidRPr="00736369" w14:paraId="172FBFE4" w14:textId="77777777" w:rsidTr="00BF42DA">
        <w:trPr>
          <w:trHeight w:val="1389"/>
        </w:trPr>
        <w:tc>
          <w:tcPr>
            <w:tcW w:w="1640" w:type="dxa"/>
            <w:vMerge w:val="restart"/>
            <w:tcBorders>
              <w:top w:val="single" w:sz="18" w:space="0" w:color="auto"/>
            </w:tcBorders>
            <w:vAlign w:val="center"/>
          </w:tcPr>
          <w:p w14:paraId="2401B33D" w14:textId="77777777" w:rsidR="00BF42DA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lang w:eastAsia="fr-FR"/>
              </w:rPr>
            </w:pPr>
            <w:r w:rsidRPr="00662F04">
              <w:rPr>
                <w:rFonts w:ascii="Arial" w:eastAsia="Times" w:hAnsi="Arial" w:cs="Arial"/>
                <w:b/>
                <w:u w:val="single"/>
                <w:lang w:eastAsia="fr-FR"/>
              </w:rPr>
              <w:t>AFL3 :</w:t>
            </w:r>
            <w:r w:rsidRPr="00662F04">
              <w:rPr>
                <w:rFonts w:ascii="Arial" w:eastAsia="Times" w:hAnsi="Arial" w:cs="Arial"/>
                <w:b/>
                <w:lang w:eastAsia="fr-FR"/>
              </w:rPr>
              <w:t xml:space="preserve"> Choisir et assumer les rôles qui permettent un fonctionnement collectif solidaire</w:t>
            </w:r>
          </w:p>
          <w:p w14:paraId="7045DE09" w14:textId="77777777" w:rsidR="00BF42DA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lang w:eastAsia="fr-FR"/>
              </w:rPr>
            </w:pPr>
          </w:p>
          <w:p w14:paraId="4363E5EC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lang w:eastAsia="fr-FR"/>
              </w:rPr>
            </w:pPr>
            <w:r w:rsidRPr="00F22695">
              <w:rPr>
                <w:rFonts w:ascii="Arial" w:eastAsia="Times" w:hAnsi="Arial" w:cs="Arial"/>
                <w:b/>
                <w:highlight w:val="green"/>
                <w:lang w:eastAsia="fr-FR"/>
              </w:rPr>
              <w:t>6 points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  <w:vAlign w:val="center"/>
          </w:tcPr>
          <w:p w14:paraId="6A7862E0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lang w:eastAsia="fr-FR"/>
              </w:rPr>
            </w:pPr>
            <w:r>
              <w:rPr>
                <w:rFonts w:ascii="Arial" w:eastAsia="Times" w:hAnsi="Arial" w:cs="Arial"/>
                <w:lang w:eastAsia="fr-FR"/>
              </w:rPr>
              <w:t>Coureur</w:t>
            </w:r>
          </w:p>
        </w:tc>
        <w:tc>
          <w:tcPr>
            <w:tcW w:w="3161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7762AE8" w14:textId="77777777" w:rsidR="00BF42DA" w:rsidRPr="00B840C5" w:rsidRDefault="00BF42DA" w:rsidP="00BF42DA">
            <w:pPr>
              <w:spacing w:before="60"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 w:rsidRPr="00B840C5"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 xml:space="preserve"> Les allures ne sont pas</w:t>
            </w:r>
          </w:p>
          <w:p w14:paraId="7B58BF99" w14:textId="77777777" w:rsidR="00BF42DA" w:rsidRPr="00B840C5" w:rsidRDefault="00BF42DA" w:rsidP="00BF42DA">
            <w:pPr>
              <w:spacing w:before="60"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 w:rsidRPr="00B840C5"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>connues et la performance ne concerne</w:t>
            </w:r>
          </w:p>
          <w:p w14:paraId="16BB4F10" w14:textId="77777777" w:rsidR="00BF42DA" w:rsidRPr="00B840C5" w:rsidRDefault="00BF42DA" w:rsidP="00BF42DA">
            <w:pPr>
              <w:spacing w:before="60"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 w:rsidRPr="00B840C5"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>pas le coureur</w:t>
            </w:r>
          </w:p>
        </w:tc>
        <w:tc>
          <w:tcPr>
            <w:tcW w:w="3135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AD4E3AB" w14:textId="77777777" w:rsidR="00BF42DA" w:rsidRPr="00B840C5" w:rsidRDefault="00BF42DA" w:rsidP="00BF42DA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B840C5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 xml:space="preserve">Fait confiance à sa forme présumée du moment plutôt qu’à des repères objectifs Il court en fonction des partenaires ou adversaires </w:t>
            </w:r>
          </w:p>
          <w:p w14:paraId="442EDC34" w14:textId="77777777" w:rsidR="00BF42DA" w:rsidRPr="00B840C5" w:rsidRDefault="00BF42DA" w:rsidP="00BF42DA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B840C5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Le projet est reformulé de façon émotionnelle ou aléatoire</w:t>
            </w:r>
          </w:p>
          <w:p w14:paraId="54C2A2DD" w14:textId="77777777" w:rsidR="00BF42DA" w:rsidRPr="00B840C5" w:rsidRDefault="00BF42DA" w:rsidP="00BF42DA">
            <w:pPr>
              <w:spacing w:before="60"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</w:p>
        </w:tc>
        <w:tc>
          <w:tcPr>
            <w:tcW w:w="3148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EEC84F" w14:textId="77777777" w:rsidR="00BF42DA" w:rsidRDefault="00BF42DA" w:rsidP="00BF42DA">
            <w:pPr>
              <w:spacing w:before="60"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>L’élève utilise des repères sur lui de manière précise et efficace afin d’être au plus près de son projet.</w:t>
            </w:r>
          </w:p>
          <w:p w14:paraId="6887583D" w14:textId="77777777" w:rsidR="00BF42DA" w:rsidRPr="00B840C5" w:rsidRDefault="00BF42DA" w:rsidP="00BF42DA">
            <w:pPr>
              <w:spacing w:before="60"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  <w:t>Il respecte une récupération propice à la réalisation d’une course efficace.</w:t>
            </w:r>
          </w:p>
        </w:tc>
        <w:tc>
          <w:tcPr>
            <w:tcW w:w="3149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50F853" w14:textId="77777777" w:rsidR="00BF42DA" w:rsidRDefault="00BF42DA" w:rsidP="00BF42DA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B840C5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Connaît les allures pour chaque séquence, termine les entraînements, mobilisé par la performance, reproduit les allures dans des contextes différents</w:t>
            </w:r>
          </w:p>
          <w:p w14:paraId="5C534BA9" w14:textId="77777777" w:rsidR="00BF42DA" w:rsidRPr="00B840C5" w:rsidRDefault="00BF42DA" w:rsidP="00BF42DA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B840C5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 xml:space="preserve"> Modifie en fonction du ressenti</w:t>
            </w:r>
          </w:p>
          <w:p w14:paraId="028A857D" w14:textId="77777777" w:rsidR="00BF42DA" w:rsidRPr="00B840C5" w:rsidRDefault="00BF42DA" w:rsidP="00BF42DA">
            <w:pPr>
              <w:spacing w:before="60"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fr-FR"/>
              </w:rPr>
            </w:pPr>
          </w:p>
        </w:tc>
      </w:tr>
      <w:tr w:rsidR="00BF42DA" w:rsidRPr="00736369" w14:paraId="1C34344F" w14:textId="77777777" w:rsidTr="00BF42DA">
        <w:trPr>
          <w:trHeight w:val="346"/>
        </w:trPr>
        <w:tc>
          <w:tcPr>
            <w:tcW w:w="1640" w:type="dxa"/>
            <w:vMerge/>
            <w:vAlign w:val="center"/>
          </w:tcPr>
          <w:p w14:paraId="1DE13924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459E41B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148" w:type="dxa"/>
            <w:gridSpan w:val="5"/>
            <w:shd w:val="pct10" w:color="auto" w:fill="auto"/>
            <w:vAlign w:val="center"/>
          </w:tcPr>
          <w:p w14:paraId="6790CB54" w14:textId="77777777" w:rsidR="00BF42DA" w:rsidRPr="00231AD7" w:rsidRDefault="00BF42DA" w:rsidP="00BF42DA">
            <w:pPr>
              <w:spacing w:before="60" w:after="0" w:line="240" w:lineRule="auto"/>
              <w:jc w:val="center"/>
              <w:rPr>
                <w:rFonts w:ascii="Comic Sans MS" w:eastAsia="Times New Roman" w:hAnsi="Comic Sans MS" w:cs="Arial"/>
                <w:b/>
                <w:lang w:eastAsia="fr-FR"/>
              </w:rPr>
            </w:pPr>
            <w:r w:rsidRPr="00231AD7">
              <w:rPr>
                <w:rFonts w:ascii="Comic Sans MS" w:eastAsia="Times New Roman" w:hAnsi="Comic Sans MS" w:cs="Arial"/>
                <w:b/>
                <w:lang w:eastAsia="fr-FR"/>
              </w:rPr>
              <w:t>0 à 1 point</w:t>
            </w:r>
          </w:p>
        </w:tc>
        <w:tc>
          <w:tcPr>
            <w:tcW w:w="3148" w:type="dxa"/>
            <w:gridSpan w:val="7"/>
            <w:shd w:val="pct10" w:color="auto" w:fill="auto"/>
            <w:vAlign w:val="center"/>
          </w:tcPr>
          <w:p w14:paraId="38D54875" w14:textId="77777777" w:rsidR="00BF42DA" w:rsidRPr="00231AD7" w:rsidRDefault="00BF42DA" w:rsidP="00BF42DA">
            <w:pPr>
              <w:spacing w:before="60" w:after="0" w:line="240" w:lineRule="auto"/>
              <w:jc w:val="center"/>
              <w:rPr>
                <w:rFonts w:ascii="Comic Sans MS" w:eastAsia="Times New Roman" w:hAnsi="Comic Sans MS" w:cs="Arial"/>
                <w:b/>
                <w:lang w:eastAsia="fr-FR"/>
              </w:rPr>
            </w:pPr>
            <w:r w:rsidRPr="00231AD7">
              <w:rPr>
                <w:rFonts w:ascii="Comic Sans MS" w:eastAsia="Times New Roman" w:hAnsi="Comic Sans MS" w:cs="Arial"/>
                <w:b/>
                <w:lang w:eastAsia="fr-FR"/>
              </w:rPr>
              <w:t>1.5 à 2.5 points</w:t>
            </w:r>
          </w:p>
        </w:tc>
        <w:tc>
          <w:tcPr>
            <w:tcW w:w="3148" w:type="dxa"/>
            <w:gridSpan w:val="5"/>
            <w:shd w:val="pct10" w:color="auto" w:fill="auto"/>
            <w:vAlign w:val="center"/>
          </w:tcPr>
          <w:p w14:paraId="69497C67" w14:textId="77777777" w:rsidR="00BF42DA" w:rsidRPr="00231AD7" w:rsidRDefault="00BF42DA" w:rsidP="00BF42DA">
            <w:pPr>
              <w:spacing w:before="60" w:after="0" w:line="240" w:lineRule="auto"/>
              <w:jc w:val="center"/>
              <w:rPr>
                <w:rFonts w:ascii="Comic Sans MS" w:eastAsia="Times New Roman" w:hAnsi="Comic Sans MS" w:cs="Arial"/>
                <w:b/>
                <w:lang w:eastAsia="fr-FR"/>
              </w:rPr>
            </w:pPr>
            <w:r w:rsidRPr="00231AD7">
              <w:rPr>
                <w:rFonts w:ascii="Comic Sans MS" w:eastAsia="Times New Roman" w:hAnsi="Comic Sans MS" w:cs="Arial"/>
                <w:b/>
                <w:lang w:eastAsia="fr-FR"/>
              </w:rPr>
              <w:t>3 à 4.5 points</w:t>
            </w:r>
          </w:p>
        </w:tc>
        <w:tc>
          <w:tcPr>
            <w:tcW w:w="3149" w:type="dxa"/>
            <w:gridSpan w:val="6"/>
            <w:shd w:val="pct10" w:color="auto" w:fill="auto"/>
            <w:vAlign w:val="center"/>
          </w:tcPr>
          <w:p w14:paraId="43367BB2" w14:textId="77777777" w:rsidR="00BF42DA" w:rsidRPr="00231AD7" w:rsidRDefault="00BF42DA" w:rsidP="00BF42DA">
            <w:pPr>
              <w:spacing w:before="60" w:after="0" w:line="240" w:lineRule="auto"/>
              <w:jc w:val="center"/>
              <w:rPr>
                <w:rFonts w:ascii="Comic Sans MS" w:eastAsia="Times New Roman" w:hAnsi="Comic Sans MS" w:cs="Arial"/>
                <w:b/>
                <w:lang w:eastAsia="fr-FR"/>
              </w:rPr>
            </w:pPr>
            <w:r w:rsidRPr="00231AD7">
              <w:rPr>
                <w:rFonts w:ascii="Comic Sans MS" w:eastAsia="Times New Roman" w:hAnsi="Comic Sans MS" w:cs="Arial"/>
                <w:b/>
                <w:lang w:eastAsia="fr-FR"/>
              </w:rPr>
              <w:t>5 à 6 points</w:t>
            </w:r>
          </w:p>
        </w:tc>
      </w:tr>
      <w:tr w:rsidR="00BF42DA" w:rsidRPr="00736369" w14:paraId="6B0FE5C9" w14:textId="77777777" w:rsidTr="00BF42DA">
        <w:trPr>
          <w:trHeight w:val="318"/>
        </w:trPr>
        <w:tc>
          <w:tcPr>
            <w:tcW w:w="1640" w:type="dxa"/>
            <w:vMerge/>
            <w:vAlign w:val="center"/>
          </w:tcPr>
          <w:p w14:paraId="19C7699B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22B2DE9" w14:textId="77777777" w:rsidR="00BF42DA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lang w:eastAsia="fr-FR"/>
              </w:rPr>
            </w:pPr>
            <w:r>
              <w:rPr>
                <w:rFonts w:ascii="Arial" w:eastAsia="Times" w:hAnsi="Arial" w:cs="Arial"/>
                <w:lang w:eastAsia="fr-FR"/>
              </w:rPr>
              <w:t xml:space="preserve">Aide </w:t>
            </w:r>
          </w:p>
          <w:p w14:paraId="1D8D0BE1" w14:textId="77777777" w:rsidR="00BF42DA" w:rsidRPr="00736369" w:rsidRDefault="00BF42DA" w:rsidP="00BF42DA">
            <w:pPr>
              <w:spacing w:after="0" w:line="240" w:lineRule="auto"/>
              <w:jc w:val="center"/>
              <w:rPr>
                <w:rFonts w:ascii="Arial" w:eastAsia="Times" w:hAnsi="Arial" w:cs="Arial"/>
                <w:lang w:eastAsia="fr-FR"/>
              </w:rPr>
            </w:pPr>
            <w:r>
              <w:rPr>
                <w:rFonts w:ascii="Arial" w:eastAsia="Times" w:hAnsi="Arial" w:cs="Arial"/>
                <w:lang w:eastAsia="fr-FR"/>
              </w:rPr>
              <w:t>Coach</w:t>
            </w:r>
          </w:p>
        </w:tc>
        <w:tc>
          <w:tcPr>
            <w:tcW w:w="3161" w:type="dxa"/>
            <w:gridSpan w:val="6"/>
            <w:vAlign w:val="center"/>
          </w:tcPr>
          <w:p w14:paraId="470D6E1C" w14:textId="77777777" w:rsidR="00BF42DA" w:rsidRPr="00B840C5" w:rsidRDefault="00BF42DA" w:rsidP="00BF42DA">
            <w:pPr>
              <w:spacing w:before="60" w:after="0" w:line="240" w:lineRule="auto"/>
              <w:jc w:val="center"/>
              <w:rPr>
                <w:rFonts w:ascii="Comic Sans MS" w:eastAsia="Times New Roman" w:hAnsi="Comic Sans MS" w:cs="Arial"/>
                <w:bCs/>
                <w:sz w:val="16"/>
                <w:szCs w:val="16"/>
                <w:lang w:eastAsia="fr-FR"/>
              </w:rPr>
            </w:pPr>
            <w:r w:rsidRPr="00B840C5">
              <w:rPr>
                <w:rFonts w:ascii="Comic Sans MS" w:eastAsia="Times New Roman" w:hAnsi="Comic Sans MS" w:cs="Arial"/>
                <w:bCs/>
                <w:sz w:val="16"/>
                <w:szCs w:val="16"/>
                <w:lang w:eastAsia="fr-FR"/>
              </w:rPr>
              <w:t>Les indices relevés sont peu fiables, parcellaires et/ ou non communiqués</w:t>
            </w:r>
          </w:p>
        </w:tc>
        <w:tc>
          <w:tcPr>
            <w:tcW w:w="3135" w:type="dxa"/>
            <w:gridSpan w:val="6"/>
            <w:vAlign w:val="center"/>
          </w:tcPr>
          <w:p w14:paraId="69460AED" w14:textId="77777777" w:rsidR="00BF42DA" w:rsidRPr="00B840C5" w:rsidRDefault="00BF42DA" w:rsidP="00BF42DA">
            <w:pPr>
              <w:spacing w:after="0" w:line="240" w:lineRule="auto"/>
              <w:rPr>
                <w:rFonts w:ascii="Comic Sans MS" w:eastAsia="Cambria" w:hAnsi="Comic Sans MS" w:cs="Times New Roman"/>
                <w:bCs/>
                <w:sz w:val="16"/>
                <w:szCs w:val="16"/>
              </w:rPr>
            </w:pPr>
            <w:r w:rsidRPr="00B840C5">
              <w:rPr>
                <w:rFonts w:ascii="Comic Sans MS" w:eastAsia="Cambria" w:hAnsi="Comic Sans MS" w:cs="Times New Roman"/>
                <w:bCs/>
                <w:sz w:val="16"/>
                <w:szCs w:val="16"/>
              </w:rPr>
              <w:t>.Les résultats sont communiqués mais l’aide reste avant tout affective</w:t>
            </w:r>
          </w:p>
        </w:tc>
        <w:tc>
          <w:tcPr>
            <w:tcW w:w="3148" w:type="dxa"/>
            <w:gridSpan w:val="5"/>
            <w:vAlign w:val="center"/>
          </w:tcPr>
          <w:p w14:paraId="3F1E0F5F" w14:textId="77777777" w:rsidR="00BF42DA" w:rsidRPr="00B840C5" w:rsidRDefault="00BF42DA" w:rsidP="00BF42DA">
            <w:pPr>
              <w:spacing w:after="0" w:line="240" w:lineRule="auto"/>
              <w:rPr>
                <w:rFonts w:ascii="Comic Sans MS" w:eastAsia="Cambria" w:hAnsi="Comic Sans MS" w:cs="Times New Roman"/>
                <w:bCs/>
                <w:sz w:val="16"/>
                <w:szCs w:val="16"/>
              </w:rPr>
            </w:pPr>
            <w:r>
              <w:rPr>
                <w:rFonts w:ascii="Comic Sans MS" w:eastAsia="Cambria" w:hAnsi="Comic Sans MS" w:cs="Times New Roman"/>
                <w:bCs/>
                <w:sz w:val="16"/>
                <w:szCs w:val="16"/>
              </w:rPr>
              <w:t>L’aide a un impact s</w:t>
            </w:r>
            <w:r w:rsidRPr="00B840C5">
              <w:rPr>
                <w:rFonts w:ascii="Comic Sans MS" w:eastAsia="Cambria" w:hAnsi="Comic Sans MS" w:cs="Times New Roman"/>
                <w:bCs/>
                <w:sz w:val="16"/>
                <w:szCs w:val="16"/>
              </w:rPr>
              <w:t xml:space="preserve">ur la gestion de l’épreuve </w:t>
            </w:r>
            <w:r>
              <w:rPr>
                <w:rFonts w:ascii="Comic Sans MS" w:eastAsia="Cambria" w:hAnsi="Comic Sans MS" w:cs="Times New Roman"/>
                <w:bCs/>
                <w:sz w:val="16"/>
                <w:szCs w:val="16"/>
              </w:rPr>
              <w:t>en terme de qualité motrice ( course, récupération…)</w:t>
            </w:r>
          </w:p>
        </w:tc>
        <w:tc>
          <w:tcPr>
            <w:tcW w:w="3149" w:type="dxa"/>
            <w:gridSpan w:val="6"/>
            <w:vAlign w:val="center"/>
          </w:tcPr>
          <w:p w14:paraId="7F409137" w14:textId="77777777" w:rsidR="00BF42DA" w:rsidRPr="00736369" w:rsidRDefault="00BF42DA" w:rsidP="00BF42D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Des conseils fiables et objectifs sur la qualité motrice et sur le choix du projet de course par le coureur.</w:t>
            </w:r>
          </w:p>
        </w:tc>
      </w:tr>
    </w:tbl>
    <w:p w14:paraId="5BEF4522" w14:textId="77777777" w:rsidR="00BF42DA" w:rsidRDefault="00BF42DA" w:rsidP="00BF42DA">
      <w:pPr>
        <w:spacing w:after="0" w:line="240" w:lineRule="auto"/>
        <w:jc w:val="center"/>
        <w:rPr>
          <w:rFonts w:ascii="Comic Sans MS" w:eastAsia="Arial" w:hAnsi="Comic Sans MS" w:cs="Arial"/>
          <w:b/>
          <w:sz w:val="28"/>
          <w:szCs w:val="28"/>
          <w:lang w:eastAsia="fr-FR"/>
        </w:rPr>
      </w:pPr>
      <w:r>
        <w:rPr>
          <w:rFonts w:ascii="Comic Sans MS" w:eastAsia="Arial" w:hAnsi="Comic Sans MS" w:cs="Arial"/>
          <w:b/>
          <w:sz w:val="28"/>
          <w:szCs w:val="28"/>
          <w:lang w:eastAsia="fr-FR"/>
        </w:rPr>
        <w:lastRenderedPageBreak/>
        <w:t>Remarques sur les rôles et les principes de récupération :</w:t>
      </w:r>
    </w:p>
    <w:p w14:paraId="053BFF99" w14:textId="77777777" w:rsidR="00BF42DA" w:rsidRDefault="00BF42DA" w:rsidP="00BF42DA">
      <w:pPr>
        <w:rPr>
          <w:rFonts w:ascii="Comic Sans MS" w:eastAsia="Arial" w:hAnsi="Comic Sans MS" w:cs="Arial"/>
          <w:b/>
          <w:sz w:val="28"/>
          <w:szCs w:val="28"/>
          <w:lang w:eastAsia="fr-FR"/>
        </w:rPr>
      </w:pPr>
      <w:r>
        <w:rPr>
          <w:rFonts w:ascii="Comic Sans MS" w:eastAsia="Arial" w:hAnsi="Comic Sans MS" w:cs="Arial"/>
          <w:b/>
          <w:sz w:val="28"/>
          <w:szCs w:val="28"/>
          <w:lang w:eastAsia="fr-FR"/>
        </w:rPr>
        <w:t xml:space="preserve">Le coureur : </w:t>
      </w:r>
    </w:p>
    <w:p w14:paraId="69C946AE" w14:textId="77777777" w:rsidR="00BF42DA" w:rsidRDefault="00BF42DA" w:rsidP="00802995">
      <w:pPr>
        <w:pStyle w:val="Paragraphedeliste"/>
        <w:numPr>
          <w:ilvl w:val="0"/>
          <w:numId w:val="1"/>
        </w:numPr>
        <w:rPr>
          <w:rFonts w:ascii="Times" w:eastAsia="Times New Roman" w:hAnsi="Times" w:cs="Times New Roman"/>
          <w:lang w:eastAsia="fr-FR"/>
        </w:rPr>
      </w:pPr>
      <w:r w:rsidRPr="00F22695">
        <w:rPr>
          <w:rFonts w:ascii="Times" w:eastAsia="Times New Roman" w:hAnsi="Times" w:cs="Times New Roman"/>
          <w:lang w:eastAsia="fr-FR"/>
        </w:rPr>
        <w:t xml:space="preserve">La régularité d’allure dans les parcours </w:t>
      </w:r>
    </w:p>
    <w:p w14:paraId="69A96098" w14:textId="77777777" w:rsidR="00BF42DA" w:rsidRDefault="00BF42DA" w:rsidP="00802995">
      <w:pPr>
        <w:pStyle w:val="Paragraphedeliste"/>
        <w:numPr>
          <w:ilvl w:val="0"/>
          <w:numId w:val="1"/>
        </w:numPr>
        <w:rPr>
          <w:rFonts w:ascii="Times" w:eastAsia="Times New Roman" w:hAnsi="Times" w:cs="Times New Roman"/>
          <w:lang w:eastAsia="fr-FR"/>
        </w:rPr>
      </w:pPr>
      <w:r w:rsidRPr="00F22695">
        <w:rPr>
          <w:rFonts w:ascii="Times" w:eastAsia="Times New Roman" w:hAnsi="Times" w:cs="Times New Roman"/>
          <w:lang w:eastAsia="fr-FR"/>
        </w:rPr>
        <w:t>Le caractère homogène de la vitesse maintenu sur l’ensemble des séquences de course</w:t>
      </w:r>
    </w:p>
    <w:p w14:paraId="21EB89D4" w14:textId="77777777" w:rsidR="00BF42DA" w:rsidRDefault="00BF42DA" w:rsidP="00802995">
      <w:pPr>
        <w:pStyle w:val="Paragraphedeliste"/>
        <w:numPr>
          <w:ilvl w:val="0"/>
          <w:numId w:val="1"/>
        </w:numPr>
        <w:rPr>
          <w:rFonts w:ascii="Times" w:eastAsia="Times New Roman" w:hAnsi="Times" w:cs="Times New Roman"/>
          <w:lang w:eastAsia="fr-FR"/>
        </w:rPr>
      </w:pPr>
      <w:r w:rsidRPr="00F22695">
        <w:rPr>
          <w:rFonts w:ascii="Times" w:eastAsia="Times New Roman" w:hAnsi="Times" w:cs="Times New Roman"/>
          <w:lang w:eastAsia="fr-FR"/>
        </w:rPr>
        <w:t xml:space="preserve"> La variation de l’allure entre les portions de course (en positif ou en négatif)</w:t>
      </w:r>
    </w:p>
    <w:p w14:paraId="64133EFD" w14:textId="77777777" w:rsidR="00BF42DA" w:rsidRDefault="00BF42DA" w:rsidP="00802995">
      <w:pPr>
        <w:pStyle w:val="Paragraphedeliste"/>
        <w:numPr>
          <w:ilvl w:val="0"/>
          <w:numId w:val="1"/>
        </w:numPr>
        <w:rPr>
          <w:rFonts w:ascii="Times" w:eastAsia="Times New Roman" w:hAnsi="Times" w:cs="Times New Roman"/>
          <w:lang w:eastAsia="fr-FR"/>
        </w:rPr>
      </w:pPr>
      <w:r w:rsidRPr="00F22695">
        <w:rPr>
          <w:rFonts w:ascii="Times" w:eastAsia="Times New Roman" w:hAnsi="Times" w:cs="Times New Roman"/>
          <w:lang w:eastAsia="fr-FR"/>
        </w:rPr>
        <w:t xml:space="preserve">La persévérance dans l’enchaînement des efforts à l’entraînement (performance visée) </w:t>
      </w:r>
    </w:p>
    <w:p w14:paraId="516459DC" w14:textId="77777777" w:rsidR="00BF42DA" w:rsidRDefault="00BF42DA" w:rsidP="00802995">
      <w:pPr>
        <w:pStyle w:val="Paragraphedeliste"/>
        <w:numPr>
          <w:ilvl w:val="0"/>
          <w:numId w:val="1"/>
        </w:numPr>
        <w:rPr>
          <w:rFonts w:ascii="Times" w:eastAsia="Times New Roman" w:hAnsi="Times" w:cs="Times New Roman"/>
          <w:lang w:eastAsia="fr-FR"/>
        </w:rPr>
      </w:pPr>
      <w:r w:rsidRPr="00F22695">
        <w:rPr>
          <w:rFonts w:ascii="Times" w:eastAsia="Times New Roman" w:hAnsi="Times" w:cs="Times New Roman"/>
          <w:lang w:eastAsia="fr-FR"/>
        </w:rPr>
        <w:t xml:space="preserve">La construction d’une récupération efficace en fonction de ses résultats et de son ressenti à l’entraînement </w:t>
      </w:r>
    </w:p>
    <w:p w14:paraId="11D8209F" w14:textId="77777777" w:rsidR="00BF42DA" w:rsidRDefault="00BF42DA" w:rsidP="00802995">
      <w:pPr>
        <w:pStyle w:val="Paragraphedeliste"/>
        <w:numPr>
          <w:ilvl w:val="0"/>
          <w:numId w:val="1"/>
        </w:numPr>
        <w:rPr>
          <w:rFonts w:ascii="Times" w:eastAsia="Times New Roman" w:hAnsi="Times" w:cs="Times New Roman"/>
          <w:lang w:eastAsia="fr-FR"/>
        </w:rPr>
      </w:pPr>
      <w:r w:rsidRPr="00F22695">
        <w:rPr>
          <w:rFonts w:ascii="Times" w:eastAsia="Times New Roman" w:hAnsi="Times" w:cs="Times New Roman"/>
          <w:lang w:eastAsia="fr-FR"/>
        </w:rPr>
        <w:t>La reformulation du plan de course.</w:t>
      </w:r>
    </w:p>
    <w:p w14:paraId="2B68231E" w14:textId="77777777" w:rsidR="00BF42DA" w:rsidRDefault="00BF42DA" w:rsidP="00BF42DA">
      <w:pPr>
        <w:rPr>
          <w:rFonts w:ascii="Times" w:eastAsia="Times New Roman" w:hAnsi="Times" w:cs="Times New Roman"/>
          <w:lang w:eastAsia="fr-FR"/>
        </w:rPr>
      </w:pPr>
    </w:p>
    <w:p w14:paraId="551807F2" w14:textId="77777777" w:rsidR="00BF42DA" w:rsidRDefault="00BF42DA" w:rsidP="00BF42DA">
      <w:pPr>
        <w:rPr>
          <w:rFonts w:ascii="Comic Sans MS" w:eastAsia="Times New Roman" w:hAnsi="Comic Sans MS" w:cs="Times New Roman"/>
          <w:b/>
          <w:sz w:val="28"/>
          <w:szCs w:val="28"/>
          <w:lang w:eastAsia="fr-FR"/>
        </w:rPr>
      </w:pPr>
      <w:r w:rsidRPr="00F22695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L’Aide et Coach :</w:t>
      </w:r>
    </w:p>
    <w:p w14:paraId="15F5A4C9" w14:textId="77777777" w:rsidR="00BF42DA" w:rsidRDefault="00BF42DA" w:rsidP="00802995">
      <w:pPr>
        <w:pStyle w:val="Paragraphedeliste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lang w:eastAsia="fr-FR"/>
        </w:rPr>
      </w:pPr>
      <w:r w:rsidRPr="00F22695">
        <w:rPr>
          <w:rFonts w:ascii="Times" w:eastAsia="Times New Roman" w:hAnsi="Times" w:cs="Times New Roman"/>
          <w:lang w:eastAsia="fr-FR"/>
        </w:rPr>
        <w:t xml:space="preserve">Utilisation du chronomètre </w:t>
      </w:r>
    </w:p>
    <w:p w14:paraId="0BBF6CA5" w14:textId="77777777" w:rsidR="00BF42DA" w:rsidRDefault="00BF42DA" w:rsidP="00802995">
      <w:pPr>
        <w:pStyle w:val="Paragraphedeliste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lang w:eastAsia="fr-FR"/>
        </w:rPr>
      </w:pPr>
      <w:r w:rsidRPr="00F22695">
        <w:rPr>
          <w:rFonts w:ascii="Times" w:eastAsia="Times New Roman" w:hAnsi="Times" w:cs="Times New Roman"/>
          <w:lang w:eastAsia="fr-FR"/>
        </w:rPr>
        <w:t>La prise de repères sur le balisage du parcours et les signaux sonores.</w:t>
      </w:r>
    </w:p>
    <w:p w14:paraId="49B79D34" w14:textId="77777777" w:rsidR="00BF42DA" w:rsidRDefault="00BF42DA" w:rsidP="00802995">
      <w:pPr>
        <w:pStyle w:val="Paragraphedeliste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lang w:eastAsia="fr-FR"/>
        </w:rPr>
      </w:pPr>
      <w:r w:rsidRPr="00F22695">
        <w:rPr>
          <w:rFonts w:ascii="Times" w:eastAsia="Times New Roman" w:hAnsi="Times" w:cs="Times New Roman"/>
          <w:lang w:eastAsia="fr-FR"/>
        </w:rPr>
        <w:t xml:space="preserve"> Communication des résultats à son « athlète » </w:t>
      </w:r>
    </w:p>
    <w:p w14:paraId="2416B4A0" w14:textId="77777777" w:rsidR="00BF42DA" w:rsidRDefault="00BF42DA" w:rsidP="00802995">
      <w:pPr>
        <w:pStyle w:val="Paragraphedeliste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lang w:eastAsia="fr-FR"/>
        </w:rPr>
      </w:pPr>
      <w:r w:rsidRPr="00F22695">
        <w:rPr>
          <w:rFonts w:ascii="Times" w:eastAsia="Times New Roman" w:hAnsi="Times" w:cs="Times New Roman"/>
          <w:lang w:eastAsia="fr-FR"/>
        </w:rPr>
        <w:t>Connaît</w:t>
      </w:r>
      <w:r>
        <w:rPr>
          <w:rFonts w:ascii="Times" w:eastAsia="Times New Roman" w:hAnsi="Times" w:cs="Times New Roman"/>
          <w:lang w:eastAsia="fr-FR"/>
        </w:rPr>
        <w:t xml:space="preserve"> et analyse la récupération de son coureur</w:t>
      </w:r>
      <w:r w:rsidRPr="00F22695">
        <w:rPr>
          <w:rFonts w:ascii="Times" w:eastAsia="Times New Roman" w:hAnsi="Times" w:cs="Times New Roman"/>
          <w:lang w:eastAsia="fr-FR"/>
        </w:rPr>
        <w:t xml:space="preserve">, </w:t>
      </w:r>
    </w:p>
    <w:p w14:paraId="161C24B6" w14:textId="77777777" w:rsidR="00BF42DA" w:rsidRDefault="00BF42DA" w:rsidP="00802995">
      <w:pPr>
        <w:pStyle w:val="Paragraphedeliste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lang w:eastAsia="fr-FR"/>
        </w:rPr>
      </w:pPr>
      <w:r w:rsidRPr="00F22695">
        <w:rPr>
          <w:rFonts w:ascii="Times" w:eastAsia="Times New Roman" w:hAnsi="Times" w:cs="Times New Roman"/>
          <w:lang w:eastAsia="fr-FR"/>
        </w:rPr>
        <w:t xml:space="preserve">aide à la gestion de l’épreuve (modification) </w:t>
      </w:r>
    </w:p>
    <w:p w14:paraId="50B911A3" w14:textId="77777777" w:rsidR="00BF42DA" w:rsidRDefault="00BF42DA" w:rsidP="00802995">
      <w:pPr>
        <w:pStyle w:val="Paragraphedeliste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lang w:eastAsia="fr-FR"/>
        </w:rPr>
      </w:pPr>
      <w:r w:rsidRPr="00F22695">
        <w:rPr>
          <w:rFonts w:ascii="Times" w:eastAsia="Times New Roman" w:hAnsi="Times" w:cs="Times New Roman"/>
          <w:lang w:eastAsia="fr-FR"/>
        </w:rPr>
        <w:t>Connaît précisément les critères d’évaluation</w:t>
      </w:r>
    </w:p>
    <w:p w14:paraId="66E68AE8" w14:textId="77777777" w:rsidR="00BF42DA" w:rsidRDefault="00BF42DA" w:rsidP="00BF42DA">
      <w:pPr>
        <w:spacing w:after="0" w:line="240" w:lineRule="auto"/>
        <w:rPr>
          <w:rFonts w:ascii="Times" w:eastAsia="Times New Roman" w:hAnsi="Times" w:cs="Times New Roman"/>
          <w:lang w:eastAsia="fr-FR"/>
        </w:rPr>
      </w:pPr>
    </w:p>
    <w:p w14:paraId="356BC750" w14:textId="77777777" w:rsidR="00BF42DA" w:rsidRPr="00165F96" w:rsidRDefault="00BF42DA" w:rsidP="00BF42DA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fr-FR"/>
        </w:rPr>
      </w:pPr>
    </w:p>
    <w:p w14:paraId="02CA2A86" w14:textId="77777777" w:rsidR="00BF42DA" w:rsidRDefault="00BF42DA" w:rsidP="00BF42DA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fr-FR"/>
        </w:rPr>
      </w:pPr>
      <w:r w:rsidRPr="00165F96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>La récupération :</w:t>
      </w:r>
      <w:r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3 zones matérialisées</w:t>
      </w:r>
    </w:p>
    <w:p w14:paraId="20CDFDB8" w14:textId="77777777" w:rsidR="00BF42DA" w:rsidRDefault="00BF42DA" w:rsidP="00802995">
      <w:pPr>
        <w:pStyle w:val="Paragraphedeliste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lang w:eastAsia="fr-FR"/>
        </w:rPr>
      </w:pPr>
      <w:r>
        <w:rPr>
          <w:rFonts w:ascii="Times" w:eastAsia="Times New Roman" w:hAnsi="Times" w:cs="Times New Roman"/>
          <w:lang w:eastAsia="fr-FR"/>
        </w:rPr>
        <w:t>La récupération active en marchant = Marcher après l’effort en expirant fortement par la bouche.</w:t>
      </w:r>
    </w:p>
    <w:p w14:paraId="198B47AD" w14:textId="77777777" w:rsidR="00BF42DA" w:rsidRDefault="00BF42DA" w:rsidP="00802995">
      <w:pPr>
        <w:pStyle w:val="Paragraphedeliste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lang w:eastAsia="fr-FR"/>
        </w:rPr>
      </w:pPr>
      <w:r>
        <w:rPr>
          <w:rFonts w:ascii="Times" w:eastAsia="Times New Roman" w:hAnsi="Times" w:cs="Times New Roman"/>
          <w:lang w:eastAsia="fr-FR"/>
        </w:rPr>
        <w:t>Les étirements activo-dynamiques ou passifs = Etier ses muscles 20 sec sans ressentir de douleurs.</w:t>
      </w:r>
    </w:p>
    <w:p w14:paraId="0F497B70" w14:textId="77777777" w:rsidR="00BF42DA" w:rsidRDefault="00BF42DA" w:rsidP="00802995">
      <w:pPr>
        <w:pStyle w:val="Paragraphedeliste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lang w:eastAsia="fr-FR"/>
        </w:rPr>
      </w:pPr>
      <w:r>
        <w:rPr>
          <w:rFonts w:ascii="Times" w:eastAsia="Times New Roman" w:hAnsi="Times" w:cs="Times New Roman"/>
          <w:lang w:eastAsia="fr-FR"/>
        </w:rPr>
        <w:t>La remise en route à l’aide d’une course Lente = trottiner à une allure d’échauffement pour me préparer à l’effort.</w:t>
      </w:r>
    </w:p>
    <w:p w14:paraId="11112506" w14:textId="77777777" w:rsidR="00BF42DA" w:rsidRPr="00165F96" w:rsidRDefault="00BF42DA" w:rsidP="00BF42DA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fr-FR"/>
        </w:rPr>
      </w:pPr>
    </w:p>
    <w:p w14:paraId="59C60688" w14:textId="77777777" w:rsidR="00BF42DA" w:rsidRPr="00F22695" w:rsidRDefault="00BF42DA" w:rsidP="00BF42DA">
      <w:pPr>
        <w:rPr>
          <w:rFonts w:ascii="Comic Sans MS" w:eastAsia="Times New Roman" w:hAnsi="Comic Sans MS" w:cs="Times New Roman"/>
          <w:b/>
          <w:sz w:val="28"/>
          <w:szCs w:val="28"/>
          <w:lang w:eastAsia="fr-FR"/>
        </w:rPr>
      </w:pPr>
    </w:p>
    <w:p w14:paraId="2D1F2277" w14:textId="77777777" w:rsidR="00312CFB" w:rsidRDefault="00312CFB"/>
    <w:p w14:paraId="1E7A009B" w14:textId="77777777" w:rsidR="00312CFB" w:rsidRDefault="00312CFB"/>
    <w:p w14:paraId="4975F7D3" w14:textId="77777777" w:rsidR="00312CFB" w:rsidRDefault="00312CFB"/>
    <w:p w14:paraId="10C5AE4A" w14:textId="77777777" w:rsidR="00BF42DA" w:rsidRDefault="00BF42DA"/>
    <w:p w14:paraId="0ABC1A23" w14:textId="77777777" w:rsidR="00BF42DA" w:rsidRDefault="00BF42DA"/>
    <w:p w14:paraId="6D436E9A" w14:textId="77777777" w:rsidR="00BF42DA" w:rsidRDefault="00BF42DA"/>
    <w:p w14:paraId="4EF70B7F" w14:textId="77777777" w:rsidR="00BF42DA" w:rsidRDefault="00BF42DA"/>
    <w:p w14:paraId="7680E338" w14:textId="77777777" w:rsidR="00BF42DA" w:rsidRDefault="00BF42DA"/>
    <w:p w14:paraId="4999E49D" w14:textId="77777777" w:rsidR="00BF42DA" w:rsidRDefault="00BF42DA"/>
    <w:sectPr w:rsidR="00BF42DA" w:rsidSect="00472395">
      <w:pgSz w:w="16834" w:h="11901" w:orient="landscape"/>
      <w:pgMar w:top="284" w:right="567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C23"/>
    <w:multiLevelType w:val="hybridMultilevel"/>
    <w:tmpl w:val="7F0A07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36CE2"/>
    <w:multiLevelType w:val="hybridMultilevel"/>
    <w:tmpl w:val="E1041AE4"/>
    <w:lvl w:ilvl="0" w:tplc="0C9E5EB4">
      <w:start w:val="1"/>
      <w:numFmt w:val="bullet"/>
      <w:lvlText w:val="✦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3CE662">
      <w:start w:val="1"/>
      <w:numFmt w:val="bullet"/>
      <w:lvlText w:val="✦"/>
      <w:lvlJc w:val="left"/>
      <w:pPr>
        <w:ind w:left="9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72DB22">
      <w:start w:val="1"/>
      <w:numFmt w:val="bullet"/>
      <w:lvlText w:val="✦"/>
      <w:lvlJc w:val="left"/>
      <w:pPr>
        <w:ind w:left="16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A16EA">
      <w:start w:val="1"/>
      <w:numFmt w:val="bullet"/>
      <w:lvlText w:val="✦"/>
      <w:lvlJc w:val="left"/>
      <w:pPr>
        <w:ind w:left="24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2CC124">
      <w:start w:val="1"/>
      <w:numFmt w:val="bullet"/>
      <w:lvlText w:val="✦"/>
      <w:lvlJc w:val="left"/>
      <w:pPr>
        <w:ind w:left="31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E4FEC4">
      <w:start w:val="1"/>
      <w:numFmt w:val="bullet"/>
      <w:lvlText w:val="✦"/>
      <w:lvlJc w:val="left"/>
      <w:pPr>
        <w:ind w:left="38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EE2B2">
      <w:start w:val="1"/>
      <w:numFmt w:val="bullet"/>
      <w:lvlText w:val="✦"/>
      <w:lvlJc w:val="left"/>
      <w:pPr>
        <w:ind w:left="45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D6D6F2">
      <w:start w:val="1"/>
      <w:numFmt w:val="bullet"/>
      <w:lvlText w:val="✦"/>
      <w:lvlJc w:val="left"/>
      <w:pPr>
        <w:ind w:left="52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7A1620">
      <w:start w:val="1"/>
      <w:numFmt w:val="bullet"/>
      <w:lvlText w:val="✦"/>
      <w:lvlJc w:val="left"/>
      <w:pPr>
        <w:ind w:left="60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93481C"/>
    <w:multiLevelType w:val="hybridMultilevel"/>
    <w:tmpl w:val="2EAAB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61EC"/>
    <w:multiLevelType w:val="hybridMultilevel"/>
    <w:tmpl w:val="B014786A"/>
    <w:lvl w:ilvl="0" w:tplc="D654DBDC">
      <w:start w:val="1"/>
      <w:numFmt w:val="bullet"/>
      <w:lvlText w:val="✦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B602E2">
      <w:start w:val="1"/>
      <w:numFmt w:val="bullet"/>
      <w:lvlText w:val="✦"/>
      <w:lvlJc w:val="left"/>
      <w:pPr>
        <w:ind w:left="9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8E8F6">
      <w:start w:val="1"/>
      <w:numFmt w:val="bullet"/>
      <w:lvlText w:val="✦"/>
      <w:lvlJc w:val="left"/>
      <w:pPr>
        <w:ind w:left="16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0489DE">
      <w:start w:val="1"/>
      <w:numFmt w:val="bullet"/>
      <w:lvlText w:val="✦"/>
      <w:lvlJc w:val="left"/>
      <w:pPr>
        <w:ind w:left="24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D6F022">
      <w:start w:val="1"/>
      <w:numFmt w:val="bullet"/>
      <w:lvlText w:val="✦"/>
      <w:lvlJc w:val="left"/>
      <w:pPr>
        <w:ind w:left="31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EE1BC4">
      <w:start w:val="1"/>
      <w:numFmt w:val="bullet"/>
      <w:lvlText w:val="✦"/>
      <w:lvlJc w:val="left"/>
      <w:pPr>
        <w:ind w:left="38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04FD8">
      <w:start w:val="1"/>
      <w:numFmt w:val="bullet"/>
      <w:lvlText w:val="✦"/>
      <w:lvlJc w:val="left"/>
      <w:pPr>
        <w:ind w:left="45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E50E0">
      <w:start w:val="1"/>
      <w:numFmt w:val="bullet"/>
      <w:lvlText w:val="✦"/>
      <w:lvlJc w:val="left"/>
      <w:pPr>
        <w:ind w:left="52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AFB98">
      <w:start w:val="1"/>
      <w:numFmt w:val="bullet"/>
      <w:lvlText w:val="✦"/>
      <w:lvlJc w:val="left"/>
      <w:pPr>
        <w:ind w:left="60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6AA048E"/>
    <w:multiLevelType w:val="hybridMultilevel"/>
    <w:tmpl w:val="F782F7E4"/>
    <w:lvl w:ilvl="0" w:tplc="8A742936">
      <w:start w:val="1"/>
      <w:numFmt w:val="bullet"/>
      <w:lvlText w:val="✦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162244">
      <w:start w:val="1"/>
      <w:numFmt w:val="bullet"/>
      <w:lvlText w:val="✦"/>
      <w:lvlJc w:val="left"/>
      <w:pPr>
        <w:ind w:left="9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94C524">
      <w:start w:val="1"/>
      <w:numFmt w:val="bullet"/>
      <w:lvlText w:val="✦"/>
      <w:lvlJc w:val="left"/>
      <w:pPr>
        <w:ind w:left="16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6D70E">
      <w:start w:val="1"/>
      <w:numFmt w:val="bullet"/>
      <w:lvlText w:val="✦"/>
      <w:lvlJc w:val="left"/>
      <w:pPr>
        <w:ind w:left="24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09D70">
      <w:start w:val="1"/>
      <w:numFmt w:val="bullet"/>
      <w:lvlText w:val="✦"/>
      <w:lvlJc w:val="left"/>
      <w:pPr>
        <w:ind w:left="31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3AFF1E">
      <w:start w:val="1"/>
      <w:numFmt w:val="bullet"/>
      <w:lvlText w:val="✦"/>
      <w:lvlJc w:val="left"/>
      <w:pPr>
        <w:ind w:left="38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84638">
      <w:start w:val="1"/>
      <w:numFmt w:val="bullet"/>
      <w:lvlText w:val="✦"/>
      <w:lvlJc w:val="left"/>
      <w:pPr>
        <w:ind w:left="45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697CC">
      <w:start w:val="1"/>
      <w:numFmt w:val="bullet"/>
      <w:lvlText w:val="✦"/>
      <w:lvlJc w:val="left"/>
      <w:pPr>
        <w:ind w:left="52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9A2812">
      <w:start w:val="1"/>
      <w:numFmt w:val="bullet"/>
      <w:lvlText w:val="✦"/>
      <w:lvlJc w:val="left"/>
      <w:pPr>
        <w:ind w:left="60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8352F2E"/>
    <w:multiLevelType w:val="hybridMultilevel"/>
    <w:tmpl w:val="2F149EC8"/>
    <w:lvl w:ilvl="0" w:tplc="044E820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D50D8"/>
    <w:multiLevelType w:val="hybridMultilevel"/>
    <w:tmpl w:val="649895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16014"/>
    <w:multiLevelType w:val="hybridMultilevel"/>
    <w:tmpl w:val="3B440B92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8857917"/>
    <w:multiLevelType w:val="hybridMultilevel"/>
    <w:tmpl w:val="5D12F098"/>
    <w:lvl w:ilvl="0" w:tplc="7F58B8A0">
      <w:numFmt w:val="bullet"/>
      <w:lvlText w:val="-"/>
      <w:lvlJc w:val="left"/>
      <w:pPr>
        <w:ind w:left="720" w:hanging="360"/>
      </w:pPr>
      <w:rPr>
        <w:rFonts w:ascii="Cambria" w:eastAsia="Times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B01E6"/>
    <w:multiLevelType w:val="hybridMultilevel"/>
    <w:tmpl w:val="18C23E2E"/>
    <w:lvl w:ilvl="0" w:tplc="FA9AB262">
      <w:start w:val="1"/>
      <w:numFmt w:val="bullet"/>
      <w:lvlText w:val="✦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C3AC2">
      <w:start w:val="1"/>
      <w:numFmt w:val="bullet"/>
      <w:lvlText w:val="✦"/>
      <w:lvlJc w:val="left"/>
      <w:pPr>
        <w:ind w:left="9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76175A">
      <w:start w:val="1"/>
      <w:numFmt w:val="bullet"/>
      <w:lvlText w:val="✦"/>
      <w:lvlJc w:val="left"/>
      <w:pPr>
        <w:ind w:left="16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60FD78">
      <w:start w:val="1"/>
      <w:numFmt w:val="bullet"/>
      <w:lvlText w:val="✦"/>
      <w:lvlJc w:val="left"/>
      <w:pPr>
        <w:ind w:left="24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48628">
      <w:start w:val="1"/>
      <w:numFmt w:val="bullet"/>
      <w:lvlText w:val="✦"/>
      <w:lvlJc w:val="left"/>
      <w:pPr>
        <w:ind w:left="31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14E760">
      <w:start w:val="1"/>
      <w:numFmt w:val="bullet"/>
      <w:lvlText w:val="✦"/>
      <w:lvlJc w:val="left"/>
      <w:pPr>
        <w:ind w:left="38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C2554A">
      <w:start w:val="1"/>
      <w:numFmt w:val="bullet"/>
      <w:lvlText w:val="✦"/>
      <w:lvlJc w:val="left"/>
      <w:pPr>
        <w:ind w:left="45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A22F4">
      <w:start w:val="1"/>
      <w:numFmt w:val="bullet"/>
      <w:lvlText w:val="✦"/>
      <w:lvlJc w:val="left"/>
      <w:pPr>
        <w:ind w:left="52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387044">
      <w:start w:val="1"/>
      <w:numFmt w:val="bullet"/>
      <w:lvlText w:val="✦"/>
      <w:lvlJc w:val="left"/>
      <w:pPr>
        <w:ind w:left="60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D291771"/>
    <w:multiLevelType w:val="hybridMultilevel"/>
    <w:tmpl w:val="DFD2FC08"/>
    <w:lvl w:ilvl="0" w:tplc="CEDA1318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946D1"/>
    <w:multiLevelType w:val="hybridMultilevel"/>
    <w:tmpl w:val="2B802176"/>
    <w:lvl w:ilvl="0" w:tplc="11320196">
      <w:start w:val="1"/>
      <w:numFmt w:val="bullet"/>
      <w:lvlText w:val="✦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DA75F2">
      <w:start w:val="1"/>
      <w:numFmt w:val="bullet"/>
      <w:lvlText w:val="✦"/>
      <w:lvlJc w:val="left"/>
      <w:pPr>
        <w:ind w:left="9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32AFBE">
      <w:start w:val="1"/>
      <w:numFmt w:val="bullet"/>
      <w:lvlText w:val="✦"/>
      <w:lvlJc w:val="left"/>
      <w:pPr>
        <w:ind w:left="16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A2E">
      <w:start w:val="1"/>
      <w:numFmt w:val="bullet"/>
      <w:lvlText w:val="✦"/>
      <w:lvlJc w:val="left"/>
      <w:pPr>
        <w:ind w:left="24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90F206">
      <w:start w:val="1"/>
      <w:numFmt w:val="bullet"/>
      <w:lvlText w:val="✦"/>
      <w:lvlJc w:val="left"/>
      <w:pPr>
        <w:ind w:left="31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434EC">
      <w:start w:val="1"/>
      <w:numFmt w:val="bullet"/>
      <w:lvlText w:val="✦"/>
      <w:lvlJc w:val="left"/>
      <w:pPr>
        <w:ind w:left="38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400802">
      <w:start w:val="1"/>
      <w:numFmt w:val="bullet"/>
      <w:lvlText w:val="✦"/>
      <w:lvlJc w:val="left"/>
      <w:pPr>
        <w:ind w:left="45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5AB98E">
      <w:start w:val="1"/>
      <w:numFmt w:val="bullet"/>
      <w:lvlText w:val="✦"/>
      <w:lvlJc w:val="left"/>
      <w:pPr>
        <w:ind w:left="52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CC52F4">
      <w:start w:val="1"/>
      <w:numFmt w:val="bullet"/>
      <w:lvlText w:val="✦"/>
      <w:lvlJc w:val="left"/>
      <w:pPr>
        <w:ind w:left="60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8FE725D"/>
    <w:multiLevelType w:val="hybridMultilevel"/>
    <w:tmpl w:val="5F42D374"/>
    <w:lvl w:ilvl="0" w:tplc="B6E4CB2C">
      <w:start w:val="1"/>
      <w:numFmt w:val="bullet"/>
      <w:lvlText w:val="✦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76BA1E">
      <w:start w:val="1"/>
      <w:numFmt w:val="bullet"/>
      <w:lvlText w:val="✦"/>
      <w:lvlJc w:val="left"/>
      <w:pPr>
        <w:ind w:left="9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0BA82">
      <w:start w:val="1"/>
      <w:numFmt w:val="bullet"/>
      <w:lvlText w:val="✦"/>
      <w:lvlJc w:val="left"/>
      <w:pPr>
        <w:ind w:left="16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BC9D64">
      <w:start w:val="1"/>
      <w:numFmt w:val="bullet"/>
      <w:lvlText w:val="✦"/>
      <w:lvlJc w:val="left"/>
      <w:pPr>
        <w:ind w:left="24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0840A">
      <w:start w:val="1"/>
      <w:numFmt w:val="bullet"/>
      <w:lvlText w:val="✦"/>
      <w:lvlJc w:val="left"/>
      <w:pPr>
        <w:ind w:left="31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E221AE">
      <w:start w:val="1"/>
      <w:numFmt w:val="bullet"/>
      <w:lvlText w:val="✦"/>
      <w:lvlJc w:val="left"/>
      <w:pPr>
        <w:ind w:left="38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A13B4">
      <w:start w:val="1"/>
      <w:numFmt w:val="bullet"/>
      <w:lvlText w:val="✦"/>
      <w:lvlJc w:val="left"/>
      <w:pPr>
        <w:ind w:left="45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BE6AD0">
      <w:start w:val="1"/>
      <w:numFmt w:val="bullet"/>
      <w:lvlText w:val="✦"/>
      <w:lvlJc w:val="left"/>
      <w:pPr>
        <w:ind w:left="52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3AB7F2">
      <w:start w:val="1"/>
      <w:numFmt w:val="bullet"/>
      <w:lvlText w:val="✦"/>
      <w:lvlJc w:val="left"/>
      <w:pPr>
        <w:ind w:left="60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51423A2"/>
    <w:multiLevelType w:val="hybridMultilevel"/>
    <w:tmpl w:val="802825FC"/>
    <w:lvl w:ilvl="0" w:tplc="A8789076">
      <w:start w:val="1"/>
      <w:numFmt w:val="bullet"/>
      <w:lvlText w:val="✦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4C14C8">
      <w:start w:val="1"/>
      <w:numFmt w:val="bullet"/>
      <w:lvlText w:val="✦"/>
      <w:lvlJc w:val="left"/>
      <w:pPr>
        <w:ind w:left="9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494E2">
      <w:start w:val="1"/>
      <w:numFmt w:val="bullet"/>
      <w:lvlText w:val="✦"/>
      <w:lvlJc w:val="left"/>
      <w:pPr>
        <w:ind w:left="16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26BFEA">
      <w:start w:val="1"/>
      <w:numFmt w:val="bullet"/>
      <w:lvlText w:val="✦"/>
      <w:lvlJc w:val="left"/>
      <w:pPr>
        <w:ind w:left="24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0E02E">
      <w:start w:val="1"/>
      <w:numFmt w:val="bullet"/>
      <w:lvlText w:val="✦"/>
      <w:lvlJc w:val="left"/>
      <w:pPr>
        <w:ind w:left="31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4DC68">
      <w:start w:val="1"/>
      <w:numFmt w:val="bullet"/>
      <w:lvlText w:val="✦"/>
      <w:lvlJc w:val="left"/>
      <w:pPr>
        <w:ind w:left="38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761B0A">
      <w:start w:val="1"/>
      <w:numFmt w:val="bullet"/>
      <w:lvlText w:val="✦"/>
      <w:lvlJc w:val="left"/>
      <w:pPr>
        <w:ind w:left="45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ED0D8">
      <w:start w:val="1"/>
      <w:numFmt w:val="bullet"/>
      <w:lvlText w:val="✦"/>
      <w:lvlJc w:val="left"/>
      <w:pPr>
        <w:ind w:left="52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40BC22">
      <w:start w:val="1"/>
      <w:numFmt w:val="bullet"/>
      <w:lvlText w:val="✦"/>
      <w:lvlJc w:val="left"/>
      <w:pPr>
        <w:ind w:left="60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C26728D"/>
    <w:multiLevelType w:val="hybridMultilevel"/>
    <w:tmpl w:val="C80AC7E6"/>
    <w:lvl w:ilvl="0" w:tplc="6EF674F4">
      <w:start w:val="1"/>
      <w:numFmt w:val="bullet"/>
      <w:lvlText w:val="✦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C4000">
      <w:start w:val="1"/>
      <w:numFmt w:val="bullet"/>
      <w:lvlText w:val="✦"/>
      <w:lvlJc w:val="left"/>
      <w:pPr>
        <w:ind w:left="9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7A2178">
      <w:start w:val="1"/>
      <w:numFmt w:val="bullet"/>
      <w:lvlText w:val="✦"/>
      <w:lvlJc w:val="left"/>
      <w:pPr>
        <w:ind w:left="16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6E0472">
      <w:start w:val="1"/>
      <w:numFmt w:val="bullet"/>
      <w:lvlText w:val="✦"/>
      <w:lvlJc w:val="left"/>
      <w:pPr>
        <w:ind w:left="24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44ED64">
      <w:start w:val="1"/>
      <w:numFmt w:val="bullet"/>
      <w:lvlText w:val="✦"/>
      <w:lvlJc w:val="left"/>
      <w:pPr>
        <w:ind w:left="31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5CCD86">
      <w:start w:val="1"/>
      <w:numFmt w:val="bullet"/>
      <w:lvlText w:val="✦"/>
      <w:lvlJc w:val="left"/>
      <w:pPr>
        <w:ind w:left="38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1C4A42">
      <w:start w:val="1"/>
      <w:numFmt w:val="bullet"/>
      <w:lvlText w:val="✦"/>
      <w:lvlJc w:val="left"/>
      <w:pPr>
        <w:ind w:left="45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0C88E">
      <w:start w:val="1"/>
      <w:numFmt w:val="bullet"/>
      <w:lvlText w:val="✦"/>
      <w:lvlJc w:val="left"/>
      <w:pPr>
        <w:ind w:left="52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9D50">
      <w:start w:val="1"/>
      <w:numFmt w:val="bullet"/>
      <w:lvlText w:val="✦"/>
      <w:lvlJc w:val="left"/>
      <w:pPr>
        <w:ind w:left="60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B706FA2"/>
    <w:multiLevelType w:val="hybridMultilevel"/>
    <w:tmpl w:val="D64822A8"/>
    <w:lvl w:ilvl="0" w:tplc="DC8EC12C">
      <w:start w:val="1"/>
      <w:numFmt w:val="bullet"/>
      <w:lvlText w:val="✦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01E46">
      <w:start w:val="1"/>
      <w:numFmt w:val="bullet"/>
      <w:lvlText w:val="✦"/>
      <w:lvlJc w:val="left"/>
      <w:pPr>
        <w:ind w:left="9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422E98">
      <w:start w:val="1"/>
      <w:numFmt w:val="bullet"/>
      <w:lvlText w:val="✦"/>
      <w:lvlJc w:val="left"/>
      <w:pPr>
        <w:ind w:left="16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90B0F0">
      <w:start w:val="1"/>
      <w:numFmt w:val="bullet"/>
      <w:lvlText w:val="✦"/>
      <w:lvlJc w:val="left"/>
      <w:pPr>
        <w:ind w:left="24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488B8">
      <w:start w:val="1"/>
      <w:numFmt w:val="bullet"/>
      <w:lvlText w:val="✦"/>
      <w:lvlJc w:val="left"/>
      <w:pPr>
        <w:ind w:left="31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CA8B2">
      <w:start w:val="1"/>
      <w:numFmt w:val="bullet"/>
      <w:lvlText w:val="✦"/>
      <w:lvlJc w:val="left"/>
      <w:pPr>
        <w:ind w:left="38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D23F5C">
      <w:start w:val="1"/>
      <w:numFmt w:val="bullet"/>
      <w:lvlText w:val="✦"/>
      <w:lvlJc w:val="left"/>
      <w:pPr>
        <w:ind w:left="45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5EE89C">
      <w:start w:val="1"/>
      <w:numFmt w:val="bullet"/>
      <w:lvlText w:val="✦"/>
      <w:lvlJc w:val="left"/>
      <w:pPr>
        <w:ind w:left="52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6A2FB0">
      <w:start w:val="1"/>
      <w:numFmt w:val="bullet"/>
      <w:lvlText w:val="✦"/>
      <w:lvlJc w:val="left"/>
      <w:pPr>
        <w:ind w:left="60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3600660"/>
    <w:multiLevelType w:val="hybridMultilevel"/>
    <w:tmpl w:val="7980C74C"/>
    <w:lvl w:ilvl="0" w:tplc="20CEE98A">
      <w:start w:val="1"/>
      <w:numFmt w:val="bullet"/>
      <w:lvlText w:val="✦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45DF4">
      <w:start w:val="1"/>
      <w:numFmt w:val="bullet"/>
      <w:lvlText w:val="✦"/>
      <w:lvlJc w:val="left"/>
      <w:pPr>
        <w:ind w:left="9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E02DCC">
      <w:start w:val="1"/>
      <w:numFmt w:val="bullet"/>
      <w:lvlText w:val="✦"/>
      <w:lvlJc w:val="left"/>
      <w:pPr>
        <w:ind w:left="16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F46384">
      <w:start w:val="1"/>
      <w:numFmt w:val="bullet"/>
      <w:lvlText w:val="✦"/>
      <w:lvlJc w:val="left"/>
      <w:pPr>
        <w:ind w:left="24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506D90">
      <w:start w:val="1"/>
      <w:numFmt w:val="bullet"/>
      <w:lvlText w:val="✦"/>
      <w:lvlJc w:val="left"/>
      <w:pPr>
        <w:ind w:left="31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349060">
      <w:start w:val="1"/>
      <w:numFmt w:val="bullet"/>
      <w:lvlText w:val="✦"/>
      <w:lvlJc w:val="left"/>
      <w:pPr>
        <w:ind w:left="38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63F9A">
      <w:start w:val="1"/>
      <w:numFmt w:val="bullet"/>
      <w:lvlText w:val="✦"/>
      <w:lvlJc w:val="left"/>
      <w:pPr>
        <w:ind w:left="45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A9F2E">
      <w:start w:val="1"/>
      <w:numFmt w:val="bullet"/>
      <w:lvlText w:val="✦"/>
      <w:lvlJc w:val="left"/>
      <w:pPr>
        <w:ind w:left="52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28E450">
      <w:start w:val="1"/>
      <w:numFmt w:val="bullet"/>
      <w:lvlText w:val="✦"/>
      <w:lvlJc w:val="left"/>
      <w:pPr>
        <w:ind w:left="60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7E83E5A"/>
    <w:multiLevelType w:val="hybridMultilevel"/>
    <w:tmpl w:val="8258EF02"/>
    <w:lvl w:ilvl="0" w:tplc="52784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A5CED"/>
    <w:multiLevelType w:val="hybridMultilevel"/>
    <w:tmpl w:val="7A4068E8"/>
    <w:lvl w:ilvl="0" w:tplc="27F66184">
      <w:start w:val="1"/>
      <w:numFmt w:val="bullet"/>
      <w:lvlText w:val="✦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A6B512">
      <w:start w:val="1"/>
      <w:numFmt w:val="bullet"/>
      <w:lvlText w:val="✦"/>
      <w:lvlJc w:val="left"/>
      <w:pPr>
        <w:ind w:left="9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A43BF0">
      <w:start w:val="1"/>
      <w:numFmt w:val="bullet"/>
      <w:lvlText w:val="✦"/>
      <w:lvlJc w:val="left"/>
      <w:pPr>
        <w:ind w:left="16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EA39E">
      <w:start w:val="1"/>
      <w:numFmt w:val="bullet"/>
      <w:lvlText w:val="✦"/>
      <w:lvlJc w:val="left"/>
      <w:pPr>
        <w:ind w:left="24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5652D0">
      <w:start w:val="1"/>
      <w:numFmt w:val="bullet"/>
      <w:lvlText w:val="✦"/>
      <w:lvlJc w:val="left"/>
      <w:pPr>
        <w:ind w:left="31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045B4">
      <w:start w:val="1"/>
      <w:numFmt w:val="bullet"/>
      <w:lvlText w:val="✦"/>
      <w:lvlJc w:val="left"/>
      <w:pPr>
        <w:ind w:left="38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5E7E2C">
      <w:start w:val="1"/>
      <w:numFmt w:val="bullet"/>
      <w:lvlText w:val="✦"/>
      <w:lvlJc w:val="left"/>
      <w:pPr>
        <w:ind w:left="456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CCCD26">
      <w:start w:val="1"/>
      <w:numFmt w:val="bullet"/>
      <w:lvlText w:val="✦"/>
      <w:lvlJc w:val="left"/>
      <w:pPr>
        <w:ind w:left="528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B6D4FA">
      <w:start w:val="1"/>
      <w:numFmt w:val="bullet"/>
      <w:lvlText w:val="✦"/>
      <w:lvlJc w:val="left"/>
      <w:pPr>
        <w:ind w:left="600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7"/>
  </w:num>
  <w:num w:numId="6">
    <w:abstractNumId w:val="6"/>
  </w:num>
  <w:num w:numId="7">
    <w:abstractNumId w:val="16"/>
  </w:num>
  <w:num w:numId="8">
    <w:abstractNumId w:val="9"/>
  </w:num>
  <w:num w:numId="9">
    <w:abstractNumId w:val="11"/>
  </w:num>
  <w:num w:numId="10">
    <w:abstractNumId w:val="15"/>
  </w:num>
  <w:num w:numId="11">
    <w:abstractNumId w:val="18"/>
  </w:num>
  <w:num w:numId="12">
    <w:abstractNumId w:val="1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  <w:num w:numId="17">
    <w:abstractNumId w:val="13"/>
  </w:num>
  <w:num w:numId="18">
    <w:abstractNumId w:val="8"/>
  </w:num>
  <w:num w:numId="1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BB"/>
    <w:rsid w:val="00002071"/>
    <w:rsid w:val="0000394B"/>
    <w:rsid w:val="00011231"/>
    <w:rsid w:val="00016B96"/>
    <w:rsid w:val="00017276"/>
    <w:rsid w:val="0002481A"/>
    <w:rsid w:val="00025322"/>
    <w:rsid w:val="0003740D"/>
    <w:rsid w:val="00043E8E"/>
    <w:rsid w:val="00056CD9"/>
    <w:rsid w:val="00075B94"/>
    <w:rsid w:val="0007764B"/>
    <w:rsid w:val="000A7E37"/>
    <w:rsid w:val="000D1C88"/>
    <w:rsid w:val="000D22BC"/>
    <w:rsid w:val="000D2FEC"/>
    <w:rsid w:val="000E322D"/>
    <w:rsid w:val="000F0743"/>
    <w:rsid w:val="000F0CFC"/>
    <w:rsid w:val="000F3FC1"/>
    <w:rsid w:val="001041F9"/>
    <w:rsid w:val="00134F5C"/>
    <w:rsid w:val="00140247"/>
    <w:rsid w:val="001455AF"/>
    <w:rsid w:val="00151402"/>
    <w:rsid w:val="00157236"/>
    <w:rsid w:val="00165F96"/>
    <w:rsid w:val="00166103"/>
    <w:rsid w:val="00180055"/>
    <w:rsid w:val="00181156"/>
    <w:rsid w:val="0019382C"/>
    <w:rsid w:val="001B0DD0"/>
    <w:rsid w:val="001C5FDF"/>
    <w:rsid w:val="001C7FE9"/>
    <w:rsid w:val="001D1B7B"/>
    <w:rsid w:val="001E3D55"/>
    <w:rsid w:val="002117F5"/>
    <w:rsid w:val="00231755"/>
    <w:rsid w:val="00231AD7"/>
    <w:rsid w:val="00267B4D"/>
    <w:rsid w:val="0027130E"/>
    <w:rsid w:val="002900CB"/>
    <w:rsid w:val="00292C6A"/>
    <w:rsid w:val="002A06D5"/>
    <w:rsid w:val="002C3F92"/>
    <w:rsid w:val="002C77AB"/>
    <w:rsid w:val="002D47EE"/>
    <w:rsid w:val="002D68C5"/>
    <w:rsid w:val="002E43F6"/>
    <w:rsid w:val="003126BC"/>
    <w:rsid w:val="00312CFB"/>
    <w:rsid w:val="0032143D"/>
    <w:rsid w:val="00326CA1"/>
    <w:rsid w:val="00330A01"/>
    <w:rsid w:val="003324BE"/>
    <w:rsid w:val="0034529F"/>
    <w:rsid w:val="0035409C"/>
    <w:rsid w:val="00372E3C"/>
    <w:rsid w:val="0038061E"/>
    <w:rsid w:val="003A1EB0"/>
    <w:rsid w:val="003A75B8"/>
    <w:rsid w:val="003B4BB8"/>
    <w:rsid w:val="003C52AD"/>
    <w:rsid w:val="003D76B9"/>
    <w:rsid w:val="003E11C0"/>
    <w:rsid w:val="004262C9"/>
    <w:rsid w:val="00437240"/>
    <w:rsid w:val="00472395"/>
    <w:rsid w:val="00491504"/>
    <w:rsid w:val="004A5BC3"/>
    <w:rsid w:val="004B5AE9"/>
    <w:rsid w:val="004C035D"/>
    <w:rsid w:val="004D00C9"/>
    <w:rsid w:val="004E04CC"/>
    <w:rsid w:val="004E400F"/>
    <w:rsid w:val="004F5E37"/>
    <w:rsid w:val="004F6E57"/>
    <w:rsid w:val="00520C6D"/>
    <w:rsid w:val="005710A0"/>
    <w:rsid w:val="005730BB"/>
    <w:rsid w:val="005B5CC2"/>
    <w:rsid w:val="005C4B00"/>
    <w:rsid w:val="005C718C"/>
    <w:rsid w:val="005D1AF4"/>
    <w:rsid w:val="005D5C3D"/>
    <w:rsid w:val="00613EFC"/>
    <w:rsid w:val="0062266B"/>
    <w:rsid w:val="00624AB0"/>
    <w:rsid w:val="00632A99"/>
    <w:rsid w:val="00650367"/>
    <w:rsid w:val="00652CA7"/>
    <w:rsid w:val="00655B54"/>
    <w:rsid w:val="0065632F"/>
    <w:rsid w:val="00660238"/>
    <w:rsid w:val="00662F04"/>
    <w:rsid w:val="006735A0"/>
    <w:rsid w:val="0067383A"/>
    <w:rsid w:val="00681A37"/>
    <w:rsid w:val="00687C3B"/>
    <w:rsid w:val="00691823"/>
    <w:rsid w:val="006964C5"/>
    <w:rsid w:val="00696924"/>
    <w:rsid w:val="006B1655"/>
    <w:rsid w:val="006C165B"/>
    <w:rsid w:val="006D1C44"/>
    <w:rsid w:val="006D3F68"/>
    <w:rsid w:val="006D545E"/>
    <w:rsid w:val="006D7961"/>
    <w:rsid w:val="006E73F6"/>
    <w:rsid w:val="0070159D"/>
    <w:rsid w:val="007158A6"/>
    <w:rsid w:val="0071689C"/>
    <w:rsid w:val="00736369"/>
    <w:rsid w:val="00746ABF"/>
    <w:rsid w:val="00746D3C"/>
    <w:rsid w:val="00791DBF"/>
    <w:rsid w:val="00794614"/>
    <w:rsid w:val="00797039"/>
    <w:rsid w:val="007A3C22"/>
    <w:rsid w:val="007A6D2E"/>
    <w:rsid w:val="007E525A"/>
    <w:rsid w:val="007E7E24"/>
    <w:rsid w:val="00802995"/>
    <w:rsid w:val="00805B64"/>
    <w:rsid w:val="00817A1B"/>
    <w:rsid w:val="00822170"/>
    <w:rsid w:val="0083300F"/>
    <w:rsid w:val="008338C7"/>
    <w:rsid w:val="0084072F"/>
    <w:rsid w:val="008802DE"/>
    <w:rsid w:val="00882C12"/>
    <w:rsid w:val="00887F86"/>
    <w:rsid w:val="00895D30"/>
    <w:rsid w:val="00897A15"/>
    <w:rsid w:val="008A5F92"/>
    <w:rsid w:val="008B0289"/>
    <w:rsid w:val="008E7A50"/>
    <w:rsid w:val="00912975"/>
    <w:rsid w:val="00926061"/>
    <w:rsid w:val="0093085D"/>
    <w:rsid w:val="00936479"/>
    <w:rsid w:val="0095490D"/>
    <w:rsid w:val="009637FB"/>
    <w:rsid w:val="009644FE"/>
    <w:rsid w:val="0096481A"/>
    <w:rsid w:val="00991E2E"/>
    <w:rsid w:val="00991EDF"/>
    <w:rsid w:val="009A3C7E"/>
    <w:rsid w:val="009A4A86"/>
    <w:rsid w:val="009B4758"/>
    <w:rsid w:val="009C0087"/>
    <w:rsid w:val="009C6D4D"/>
    <w:rsid w:val="009E6A3E"/>
    <w:rsid w:val="009E72D8"/>
    <w:rsid w:val="009F3F1D"/>
    <w:rsid w:val="00A06B0D"/>
    <w:rsid w:val="00A13FA9"/>
    <w:rsid w:val="00A32A65"/>
    <w:rsid w:val="00A50AE6"/>
    <w:rsid w:val="00A55D7A"/>
    <w:rsid w:val="00A56267"/>
    <w:rsid w:val="00A74C48"/>
    <w:rsid w:val="00A8042B"/>
    <w:rsid w:val="00A9219F"/>
    <w:rsid w:val="00A95368"/>
    <w:rsid w:val="00AB10E4"/>
    <w:rsid w:val="00AB43DF"/>
    <w:rsid w:val="00AB71A4"/>
    <w:rsid w:val="00AC18EF"/>
    <w:rsid w:val="00B00E91"/>
    <w:rsid w:val="00B141C1"/>
    <w:rsid w:val="00B16C69"/>
    <w:rsid w:val="00B275A2"/>
    <w:rsid w:val="00B36DA6"/>
    <w:rsid w:val="00B36FA0"/>
    <w:rsid w:val="00B51DDF"/>
    <w:rsid w:val="00B551A7"/>
    <w:rsid w:val="00B6361C"/>
    <w:rsid w:val="00B82945"/>
    <w:rsid w:val="00B83445"/>
    <w:rsid w:val="00B840C5"/>
    <w:rsid w:val="00B84516"/>
    <w:rsid w:val="00B95201"/>
    <w:rsid w:val="00BA0A83"/>
    <w:rsid w:val="00BB0933"/>
    <w:rsid w:val="00BC308F"/>
    <w:rsid w:val="00BD0ADE"/>
    <w:rsid w:val="00BD3F22"/>
    <w:rsid w:val="00BF063C"/>
    <w:rsid w:val="00BF2A87"/>
    <w:rsid w:val="00BF3617"/>
    <w:rsid w:val="00BF42DA"/>
    <w:rsid w:val="00BF4D1A"/>
    <w:rsid w:val="00BF7FF9"/>
    <w:rsid w:val="00C12DFD"/>
    <w:rsid w:val="00C34FE2"/>
    <w:rsid w:val="00C42544"/>
    <w:rsid w:val="00C474A9"/>
    <w:rsid w:val="00C661C9"/>
    <w:rsid w:val="00C70BBB"/>
    <w:rsid w:val="00C92128"/>
    <w:rsid w:val="00C92A8A"/>
    <w:rsid w:val="00C947F2"/>
    <w:rsid w:val="00CB601F"/>
    <w:rsid w:val="00CB7351"/>
    <w:rsid w:val="00CC524D"/>
    <w:rsid w:val="00CC6D72"/>
    <w:rsid w:val="00CC76FD"/>
    <w:rsid w:val="00CE0B83"/>
    <w:rsid w:val="00CE7A99"/>
    <w:rsid w:val="00D14B21"/>
    <w:rsid w:val="00D16149"/>
    <w:rsid w:val="00D62018"/>
    <w:rsid w:val="00D71055"/>
    <w:rsid w:val="00D81ED2"/>
    <w:rsid w:val="00DA21D9"/>
    <w:rsid w:val="00DE3F6E"/>
    <w:rsid w:val="00DF2F7A"/>
    <w:rsid w:val="00E02768"/>
    <w:rsid w:val="00E04458"/>
    <w:rsid w:val="00E04ABC"/>
    <w:rsid w:val="00E17592"/>
    <w:rsid w:val="00E1771F"/>
    <w:rsid w:val="00E20D15"/>
    <w:rsid w:val="00E34AD0"/>
    <w:rsid w:val="00E42C0B"/>
    <w:rsid w:val="00E7522C"/>
    <w:rsid w:val="00E7781D"/>
    <w:rsid w:val="00EA6FAD"/>
    <w:rsid w:val="00ED575D"/>
    <w:rsid w:val="00ED7B8D"/>
    <w:rsid w:val="00EE0371"/>
    <w:rsid w:val="00EF00E0"/>
    <w:rsid w:val="00F05817"/>
    <w:rsid w:val="00F1538E"/>
    <w:rsid w:val="00F20F80"/>
    <w:rsid w:val="00F21459"/>
    <w:rsid w:val="00F22695"/>
    <w:rsid w:val="00F3050C"/>
    <w:rsid w:val="00F31E17"/>
    <w:rsid w:val="00F32501"/>
    <w:rsid w:val="00F562FF"/>
    <w:rsid w:val="00F62FA7"/>
    <w:rsid w:val="00F64DA9"/>
    <w:rsid w:val="00F70B23"/>
    <w:rsid w:val="00F81A6C"/>
    <w:rsid w:val="00F9239E"/>
    <w:rsid w:val="00FA12CD"/>
    <w:rsid w:val="00FA383A"/>
    <w:rsid w:val="00FA6206"/>
    <w:rsid w:val="00FB2BEA"/>
    <w:rsid w:val="00FB3888"/>
    <w:rsid w:val="00FB3B5A"/>
    <w:rsid w:val="00FC1AB0"/>
    <w:rsid w:val="00FE5CB1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AF847"/>
  <w15:docId w15:val="{718E5554-940F-4A35-8D89-F5A60125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4BE"/>
  </w:style>
  <w:style w:type="paragraph" w:styleId="Titre1">
    <w:name w:val="heading 1"/>
    <w:basedOn w:val="Normal"/>
    <w:next w:val="Normal"/>
    <w:link w:val="Titre1Car"/>
    <w:uiPriority w:val="9"/>
    <w:qFormat/>
    <w:rsid w:val="000D1C8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1C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1C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1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1C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1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1C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1C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1C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0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6B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4D1A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D1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D1C8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D1C8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D1C8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D1C8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D1C8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0D1C8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0D1C8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0D1C8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1C8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0D1C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1C8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1C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D1C88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0D1C88"/>
    <w:rPr>
      <w:b/>
      <w:bCs/>
    </w:rPr>
  </w:style>
  <w:style w:type="character" w:styleId="Accentuation">
    <w:name w:val="Emphasis"/>
    <w:basedOn w:val="Policepardfaut"/>
    <w:uiPriority w:val="20"/>
    <w:qFormat/>
    <w:rsid w:val="000D1C88"/>
    <w:rPr>
      <w:i/>
      <w:iCs/>
    </w:rPr>
  </w:style>
  <w:style w:type="paragraph" w:styleId="Sansinterligne">
    <w:name w:val="No Spacing"/>
    <w:uiPriority w:val="1"/>
    <w:qFormat/>
    <w:rsid w:val="000D1C8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1C8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1C88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1C8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1C8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0D1C88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0D1C88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1C88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D1C88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D1C88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1C88"/>
    <w:pPr>
      <w:outlineLvl w:val="9"/>
    </w:pPr>
  </w:style>
  <w:style w:type="paragraph" w:customStyle="1" w:styleId="Default">
    <w:name w:val="Default"/>
    <w:rsid w:val="00D710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ABC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C47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detableau2">
    <w:name w:val="Style de tableau 2"/>
    <w:rsid w:val="00C47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paragraph" w:customStyle="1" w:styleId="Corps">
    <w:name w:val="Corps"/>
    <w:rsid w:val="00C47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  <w:style w:type="paragraph" w:styleId="Corpsdetexte">
    <w:name w:val="Body Text"/>
    <w:basedOn w:val="Normal"/>
    <w:link w:val="CorpsdetexteCar"/>
    <w:rsid w:val="005730BB"/>
    <w:pPr>
      <w:spacing w:after="240" w:line="240" w:lineRule="auto"/>
    </w:pPr>
    <w:rPr>
      <w:rFonts w:ascii="Arial" w:eastAsia="Times New Roman" w:hAnsi="Arial" w:cs="Times New Roman"/>
      <w:color w:val="001F4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730BB"/>
    <w:rPr>
      <w:rFonts w:ascii="Arial" w:eastAsia="Times New Roman" w:hAnsi="Arial" w:cs="Times New Roman"/>
      <w:color w:val="001F4E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4F6E57"/>
    <w:pPr>
      <w:spacing w:after="0" w:line="240" w:lineRule="auto"/>
    </w:pPr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39"/>
    <w:rsid w:val="00736369"/>
    <w:pPr>
      <w:spacing w:after="0" w:line="240" w:lineRule="auto"/>
    </w:pPr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39"/>
    <w:rsid w:val="00FB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8338C7"/>
    <w:pPr>
      <w:spacing w:after="0" w:line="240" w:lineRule="auto"/>
    </w:pPr>
    <w:rPr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detableau1">
    <w:name w:val="Style de tableau 1"/>
    <w:rsid w:val="006B16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BF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9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DC9A-B781-4CEB-8D41-8A0B50C3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1213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</dc:creator>
  <cp:keywords/>
  <dc:description/>
  <cp:lastModifiedBy>EPS</cp:lastModifiedBy>
  <cp:revision>12</cp:revision>
  <cp:lastPrinted>2022-08-19T08:49:00Z</cp:lastPrinted>
  <dcterms:created xsi:type="dcterms:W3CDTF">2020-05-05T10:38:00Z</dcterms:created>
  <dcterms:modified xsi:type="dcterms:W3CDTF">2023-08-21T08:44:00Z</dcterms:modified>
</cp:coreProperties>
</file>